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93" w:rsidRPr="00563993" w:rsidRDefault="00764847" w:rsidP="00563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993">
        <w:rPr>
          <w:rFonts w:ascii="Times New Roman" w:hAnsi="Times New Roman" w:cs="Times New Roman"/>
          <w:b/>
          <w:sz w:val="24"/>
          <w:szCs w:val="24"/>
        </w:rPr>
        <w:t xml:space="preserve">Описание адаптированной основной общеобразовательной программы начального общего образования </w:t>
      </w:r>
      <w:proofErr w:type="gramStart"/>
      <w:r w:rsidRPr="00563993">
        <w:rPr>
          <w:rFonts w:ascii="Times New Roman" w:hAnsi="Times New Roman" w:cs="Times New Roman"/>
          <w:b/>
          <w:sz w:val="24"/>
          <w:szCs w:val="24"/>
        </w:rPr>
        <w:t>обучающи</w:t>
      </w:r>
      <w:r w:rsidR="00563993" w:rsidRPr="00563993">
        <w:rPr>
          <w:rFonts w:ascii="Times New Roman" w:hAnsi="Times New Roman" w:cs="Times New Roman"/>
          <w:b/>
          <w:sz w:val="24"/>
          <w:szCs w:val="24"/>
        </w:rPr>
        <w:t>хся</w:t>
      </w:r>
      <w:proofErr w:type="gramEnd"/>
      <w:r w:rsidR="00563993" w:rsidRPr="00563993">
        <w:rPr>
          <w:rFonts w:ascii="Times New Roman" w:hAnsi="Times New Roman" w:cs="Times New Roman"/>
          <w:b/>
          <w:sz w:val="24"/>
          <w:szCs w:val="24"/>
        </w:rPr>
        <w:t xml:space="preserve"> с тяжелыми нарушениями речи.</w:t>
      </w:r>
    </w:p>
    <w:p w:rsidR="00563993" w:rsidRPr="00563993" w:rsidRDefault="00563993" w:rsidP="00563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993">
        <w:rPr>
          <w:rFonts w:ascii="Times New Roman" w:hAnsi="Times New Roman" w:cs="Times New Roman"/>
          <w:b/>
          <w:sz w:val="24"/>
          <w:szCs w:val="24"/>
        </w:rPr>
        <w:t>МБОУ Тарасовская средняя общеобразовательная  школа №1</w:t>
      </w:r>
    </w:p>
    <w:p w:rsidR="00C02DD8" w:rsidRDefault="00764847" w:rsidP="005639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3993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(далее - АООП) начального общего образования (далее - НОО) обучающихся с тяжелыми нарушениями речи (далее - ТНР) - это образовательная программа, адаптированная для обучения детей с ТНР (вариант5.1)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 </w:t>
      </w:r>
    </w:p>
    <w:p w:rsidR="00A330A5" w:rsidRDefault="00764847" w:rsidP="005639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3993">
        <w:rPr>
          <w:rFonts w:ascii="Times New Roman" w:hAnsi="Times New Roman" w:cs="Times New Roman"/>
          <w:sz w:val="24"/>
          <w:szCs w:val="24"/>
        </w:rPr>
        <w:t xml:space="preserve">АООП НОО </w:t>
      </w:r>
      <w:proofErr w:type="gramStart"/>
      <w:r w:rsidRPr="005639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3993">
        <w:rPr>
          <w:rFonts w:ascii="Times New Roman" w:hAnsi="Times New Roman" w:cs="Times New Roman"/>
          <w:sz w:val="24"/>
          <w:szCs w:val="24"/>
        </w:rPr>
        <w:t xml:space="preserve"> с ТНР разработана и утверждена в соответствии с ФГОС НОО обучающихся ограниченными возможностями здоровья и с учетом Примерной адаптированной основной общеобразовательной программы начального общего образования обучающихся с ТНР. АООП НОО </w:t>
      </w:r>
      <w:proofErr w:type="gramStart"/>
      <w:r w:rsidRPr="005639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3993">
        <w:rPr>
          <w:rFonts w:ascii="Times New Roman" w:hAnsi="Times New Roman" w:cs="Times New Roman"/>
          <w:sz w:val="24"/>
          <w:szCs w:val="24"/>
        </w:rPr>
        <w:t xml:space="preserve"> с ТНР определяет содержание образования, ожидаемые результаты и условия ее реализации. </w:t>
      </w:r>
    </w:p>
    <w:p w:rsidR="00A330A5" w:rsidRDefault="00764847" w:rsidP="005639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3993">
        <w:rPr>
          <w:rFonts w:ascii="Times New Roman" w:hAnsi="Times New Roman" w:cs="Times New Roman"/>
          <w:sz w:val="24"/>
          <w:szCs w:val="24"/>
        </w:rPr>
        <w:t xml:space="preserve">АООП НОО обучающихся с ТНР состоит из двух частей: </w:t>
      </w:r>
    </w:p>
    <w:p w:rsidR="00A330A5" w:rsidRDefault="00764847" w:rsidP="005639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3993">
        <w:rPr>
          <w:rFonts w:ascii="Times New Roman" w:hAnsi="Times New Roman" w:cs="Times New Roman"/>
          <w:sz w:val="24"/>
          <w:szCs w:val="24"/>
        </w:rPr>
        <w:t xml:space="preserve">обязательной части </w:t>
      </w:r>
    </w:p>
    <w:p w:rsidR="00A330A5" w:rsidRDefault="00764847" w:rsidP="005639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3993">
        <w:rPr>
          <w:rFonts w:ascii="Times New Roman" w:hAnsi="Times New Roman" w:cs="Times New Roman"/>
          <w:sz w:val="24"/>
          <w:szCs w:val="24"/>
        </w:rPr>
        <w:t xml:space="preserve">и части, формируемой участниками образовательных отношений. </w:t>
      </w:r>
    </w:p>
    <w:p w:rsidR="00A330A5" w:rsidRDefault="00764847" w:rsidP="005639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3993">
        <w:rPr>
          <w:rFonts w:ascii="Times New Roman" w:hAnsi="Times New Roman" w:cs="Times New Roman"/>
          <w:sz w:val="24"/>
          <w:szCs w:val="24"/>
        </w:rPr>
        <w:t xml:space="preserve">АООП НОО обучающихся с ТНР содержит три раздела: </w:t>
      </w:r>
    </w:p>
    <w:p w:rsidR="00A330A5" w:rsidRDefault="00764847" w:rsidP="005639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3993">
        <w:rPr>
          <w:rFonts w:ascii="Times New Roman" w:hAnsi="Times New Roman" w:cs="Times New Roman"/>
          <w:sz w:val="24"/>
          <w:szCs w:val="24"/>
        </w:rPr>
        <w:t xml:space="preserve">целевой, содержательный и организационный. </w:t>
      </w:r>
    </w:p>
    <w:p w:rsidR="00A330A5" w:rsidRDefault="00764847" w:rsidP="005639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3993">
        <w:rPr>
          <w:rFonts w:ascii="Times New Roman" w:hAnsi="Times New Roman" w:cs="Times New Roman"/>
          <w:sz w:val="24"/>
          <w:szCs w:val="24"/>
        </w:rPr>
        <w:t xml:space="preserve">Целевой раздел определяет общее назначение, цели и планируемые результаты реализации АООП НОО, а также способы определения достижения этих целей и результатов. Целевой раздел включает пояснительную записку; планируемые результаты освоения </w:t>
      </w:r>
      <w:proofErr w:type="gramStart"/>
      <w:r w:rsidRPr="0056399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63993">
        <w:rPr>
          <w:rFonts w:ascii="Times New Roman" w:hAnsi="Times New Roman" w:cs="Times New Roman"/>
          <w:sz w:val="24"/>
          <w:szCs w:val="24"/>
        </w:rPr>
        <w:t xml:space="preserve"> с ТНР АООП НОО; систему оценки достижения планируемых результатов освоения АООП НОО.</w:t>
      </w:r>
    </w:p>
    <w:p w:rsidR="00A330A5" w:rsidRDefault="00764847" w:rsidP="005639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3993">
        <w:rPr>
          <w:rFonts w:ascii="Times New Roman" w:hAnsi="Times New Roman" w:cs="Times New Roman"/>
          <w:sz w:val="24"/>
          <w:szCs w:val="24"/>
        </w:rPr>
        <w:t xml:space="preserve"> 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метапредметных результатов: </w:t>
      </w:r>
    </w:p>
    <w:p w:rsidR="00A330A5" w:rsidRDefault="00764847" w:rsidP="005639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3993">
        <w:rPr>
          <w:rFonts w:ascii="Times New Roman" w:hAnsi="Times New Roman" w:cs="Times New Roman"/>
          <w:sz w:val="24"/>
          <w:szCs w:val="24"/>
        </w:rPr>
        <w:t xml:space="preserve">-программу формирования универсальных учебных действий обучающихся с ТНР; </w:t>
      </w:r>
      <w:proofErr w:type="gramStart"/>
      <w:r w:rsidRPr="00563993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563993">
        <w:rPr>
          <w:rFonts w:ascii="Times New Roman" w:hAnsi="Times New Roman" w:cs="Times New Roman"/>
          <w:sz w:val="24"/>
          <w:szCs w:val="24"/>
        </w:rPr>
        <w:t xml:space="preserve">рограммы отдельных учебных предметов, курсов коррекционно- развивающей области и курсов внеурочной деятельности; </w:t>
      </w:r>
    </w:p>
    <w:p w:rsidR="00A330A5" w:rsidRDefault="00764847" w:rsidP="005639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3993">
        <w:rPr>
          <w:rFonts w:ascii="Times New Roman" w:hAnsi="Times New Roman" w:cs="Times New Roman"/>
          <w:sz w:val="24"/>
          <w:szCs w:val="24"/>
        </w:rPr>
        <w:t xml:space="preserve">-программу духовно-нравственного развития, воспитания </w:t>
      </w:r>
      <w:proofErr w:type="gramStart"/>
      <w:r w:rsidRPr="005639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3993">
        <w:rPr>
          <w:rFonts w:ascii="Times New Roman" w:hAnsi="Times New Roman" w:cs="Times New Roman"/>
          <w:sz w:val="24"/>
          <w:szCs w:val="24"/>
        </w:rPr>
        <w:t xml:space="preserve"> с ТНР; </w:t>
      </w:r>
    </w:p>
    <w:p w:rsidR="00A330A5" w:rsidRDefault="00764847" w:rsidP="005639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3993">
        <w:rPr>
          <w:rFonts w:ascii="Times New Roman" w:hAnsi="Times New Roman" w:cs="Times New Roman"/>
          <w:sz w:val="24"/>
          <w:szCs w:val="24"/>
        </w:rPr>
        <w:t xml:space="preserve">-программу формирования экологической культуры, здорового и безопасного образа жизни; </w:t>
      </w:r>
    </w:p>
    <w:p w:rsidR="00A330A5" w:rsidRDefault="00764847" w:rsidP="005639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3993">
        <w:rPr>
          <w:rFonts w:ascii="Times New Roman" w:hAnsi="Times New Roman" w:cs="Times New Roman"/>
          <w:sz w:val="24"/>
          <w:szCs w:val="24"/>
        </w:rPr>
        <w:t xml:space="preserve">-программу коррекционной работы; </w:t>
      </w:r>
    </w:p>
    <w:p w:rsidR="00A330A5" w:rsidRDefault="00764847" w:rsidP="005639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3993">
        <w:rPr>
          <w:rFonts w:ascii="Times New Roman" w:hAnsi="Times New Roman" w:cs="Times New Roman"/>
          <w:sz w:val="24"/>
          <w:szCs w:val="24"/>
        </w:rPr>
        <w:t xml:space="preserve">- программу внеурочной деятельности. </w:t>
      </w:r>
    </w:p>
    <w:p w:rsidR="00A330A5" w:rsidRDefault="00764847" w:rsidP="005639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3993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Организационный раздел включает учебный план НОО (реализующий предметные и коррекционно-развивающую области, направления внеурочной деятельности); </w:t>
      </w:r>
    </w:p>
    <w:p w:rsidR="00A330A5" w:rsidRDefault="00764847" w:rsidP="005639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3993">
        <w:rPr>
          <w:rFonts w:ascii="Times New Roman" w:hAnsi="Times New Roman" w:cs="Times New Roman"/>
          <w:sz w:val="24"/>
          <w:szCs w:val="24"/>
        </w:rPr>
        <w:t xml:space="preserve">систему специальных условий реализации АООП НОО обучающихся с ТНР в соответствии с требованиями Стандарта. </w:t>
      </w:r>
    </w:p>
    <w:p w:rsidR="00A330A5" w:rsidRDefault="00764847" w:rsidP="005639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3993">
        <w:rPr>
          <w:rFonts w:ascii="Times New Roman" w:hAnsi="Times New Roman" w:cs="Times New Roman"/>
          <w:sz w:val="24"/>
          <w:szCs w:val="24"/>
        </w:rPr>
        <w:t xml:space="preserve">В основу формирования АООП НОО </w:t>
      </w:r>
      <w:proofErr w:type="gramStart"/>
      <w:r w:rsidRPr="005639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3993">
        <w:rPr>
          <w:rFonts w:ascii="Times New Roman" w:hAnsi="Times New Roman" w:cs="Times New Roman"/>
          <w:sz w:val="24"/>
          <w:szCs w:val="24"/>
        </w:rPr>
        <w:t xml:space="preserve"> с ТНР положены следующие принципы: </w:t>
      </w:r>
    </w:p>
    <w:p w:rsidR="00A330A5" w:rsidRDefault="00764847" w:rsidP="005639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3993">
        <w:rPr>
          <w:rFonts w:ascii="Times New Roman" w:hAnsi="Times New Roman" w:cs="Times New Roman"/>
          <w:sz w:val="24"/>
          <w:szCs w:val="24"/>
        </w:rPr>
        <w:t>- принципы государственной политики Российской Федерации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адаптация системы образования к уровням и особенностям развития и подготовки обучающихся и воспитанников и др.);</w:t>
      </w:r>
    </w:p>
    <w:p w:rsidR="00A330A5" w:rsidRDefault="00764847" w:rsidP="005639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3993">
        <w:rPr>
          <w:rFonts w:ascii="Times New Roman" w:hAnsi="Times New Roman" w:cs="Times New Roman"/>
          <w:sz w:val="24"/>
          <w:szCs w:val="24"/>
        </w:rPr>
        <w:t xml:space="preserve"> - принцип учета типологических и индивидуальных образовательных потребностей обучающихся; </w:t>
      </w:r>
    </w:p>
    <w:p w:rsidR="00A330A5" w:rsidRDefault="00764847" w:rsidP="005639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3993">
        <w:rPr>
          <w:rFonts w:ascii="Times New Roman" w:hAnsi="Times New Roman" w:cs="Times New Roman"/>
          <w:sz w:val="24"/>
          <w:szCs w:val="24"/>
        </w:rPr>
        <w:t xml:space="preserve">- принцип коррекционной направленности образовательного процесса; </w:t>
      </w:r>
    </w:p>
    <w:p w:rsidR="00A330A5" w:rsidRDefault="00764847" w:rsidP="005639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3993">
        <w:rPr>
          <w:rFonts w:ascii="Times New Roman" w:hAnsi="Times New Roman" w:cs="Times New Roman"/>
          <w:sz w:val="24"/>
          <w:szCs w:val="24"/>
        </w:rPr>
        <w:t xml:space="preserve">-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</w:t>
      </w:r>
    </w:p>
    <w:p w:rsidR="00A330A5" w:rsidRDefault="00764847" w:rsidP="005639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3993">
        <w:rPr>
          <w:rFonts w:ascii="Times New Roman" w:hAnsi="Times New Roman" w:cs="Times New Roman"/>
          <w:sz w:val="24"/>
          <w:szCs w:val="24"/>
        </w:rPr>
        <w:t>- онтогенетический принцип;</w:t>
      </w:r>
    </w:p>
    <w:p w:rsidR="00A330A5" w:rsidRDefault="00764847" w:rsidP="005639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3993">
        <w:rPr>
          <w:rFonts w:ascii="Times New Roman" w:hAnsi="Times New Roman" w:cs="Times New Roman"/>
          <w:sz w:val="24"/>
          <w:szCs w:val="24"/>
        </w:rPr>
        <w:t xml:space="preserve"> - 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 обучающихся; </w:t>
      </w:r>
    </w:p>
    <w:p w:rsidR="00A330A5" w:rsidRDefault="00764847" w:rsidP="005639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3993">
        <w:rPr>
          <w:rFonts w:ascii="Times New Roman" w:hAnsi="Times New Roman" w:cs="Times New Roman"/>
          <w:sz w:val="24"/>
          <w:szCs w:val="24"/>
        </w:rPr>
        <w:t xml:space="preserve">- принцип преемственности, предполагающий при проектировании АООП НОО ориентировку на программу основного общего образования, что обеспечивает непрерывность образования </w:t>
      </w:r>
      <w:proofErr w:type="gramStart"/>
      <w:r w:rsidRPr="005639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3993">
        <w:rPr>
          <w:rFonts w:ascii="Times New Roman" w:hAnsi="Times New Roman" w:cs="Times New Roman"/>
          <w:sz w:val="24"/>
          <w:szCs w:val="24"/>
        </w:rPr>
        <w:t xml:space="preserve"> с ТНР; </w:t>
      </w:r>
    </w:p>
    <w:p w:rsidR="00A330A5" w:rsidRDefault="00764847" w:rsidP="00A330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3993">
        <w:rPr>
          <w:rFonts w:ascii="Times New Roman" w:hAnsi="Times New Roman" w:cs="Times New Roman"/>
          <w:sz w:val="24"/>
          <w:szCs w:val="24"/>
        </w:rPr>
        <w:t xml:space="preserve">- принцип целостности содержания образования. Содержание образования едино. </w:t>
      </w:r>
    </w:p>
    <w:p w:rsidR="00A330A5" w:rsidRDefault="00764847" w:rsidP="00A330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3993">
        <w:rPr>
          <w:rFonts w:ascii="Times New Roman" w:hAnsi="Times New Roman" w:cs="Times New Roman"/>
          <w:sz w:val="24"/>
          <w:szCs w:val="24"/>
        </w:rPr>
        <w:t xml:space="preserve">- принцип направленности на формирование деятельности, обеспечивает возможность овладения обучающимися с ТНР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A330A5" w:rsidRDefault="00764847" w:rsidP="00A330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3993">
        <w:rPr>
          <w:rFonts w:ascii="Times New Roman" w:hAnsi="Times New Roman" w:cs="Times New Roman"/>
          <w:sz w:val="24"/>
          <w:szCs w:val="24"/>
        </w:rPr>
        <w:t xml:space="preserve">- принцип переноса знаний, умений,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 трансформирование уровня полученных знаний в область жизнедеятельности; </w:t>
      </w:r>
    </w:p>
    <w:p w:rsidR="00A330A5" w:rsidRDefault="00764847" w:rsidP="00A330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3993">
        <w:rPr>
          <w:rFonts w:ascii="Times New Roman" w:hAnsi="Times New Roman" w:cs="Times New Roman"/>
          <w:sz w:val="24"/>
          <w:szCs w:val="24"/>
        </w:rPr>
        <w:t xml:space="preserve">- принцип сотрудничества с семьей. </w:t>
      </w:r>
    </w:p>
    <w:p w:rsidR="00A330A5" w:rsidRDefault="00764847" w:rsidP="00A330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3993">
        <w:rPr>
          <w:rFonts w:ascii="Times New Roman" w:hAnsi="Times New Roman" w:cs="Times New Roman"/>
          <w:sz w:val="24"/>
          <w:szCs w:val="24"/>
        </w:rPr>
        <w:t xml:space="preserve">В основу разработки АООП НОО </w:t>
      </w:r>
      <w:proofErr w:type="gramStart"/>
      <w:r w:rsidRPr="005639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3993">
        <w:rPr>
          <w:rFonts w:ascii="Times New Roman" w:hAnsi="Times New Roman" w:cs="Times New Roman"/>
          <w:sz w:val="24"/>
          <w:szCs w:val="24"/>
        </w:rPr>
        <w:t xml:space="preserve"> с ТНР заложены дифференцированный, деятельностный и системный подходы. </w:t>
      </w:r>
    </w:p>
    <w:p w:rsidR="00A330A5" w:rsidRDefault="00764847" w:rsidP="00A330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3993">
        <w:rPr>
          <w:rFonts w:ascii="Times New Roman" w:hAnsi="Times New Roman" w:cs="Times New Roman"/>
          <w:sz w:val="24"/>
          <w:szCs w:val="24"/>
        </w:rPr>
        <w:lastRenderedPageBreak/>
        <w:t xml:space="preserve">Дифференцированный подход к построению АООП НОО обучающихся с ТНР предполагает учет особых образовательных потребностей этих обучающихся, которые определяются уровнем речевого развития, этиопатогенезом, характером нарушений формирования речевой функциональной системы и проявляются в неоднородности по возможностям освоения содержания образования. АООП НОО создается в соответствии с дифференцированно сформулированными в ФГОС НОО </w:t>
      </w:r>
      <w:proofErr w:type="gramStart"/>
      <w:r w:rsidRPr="005639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3993">
        <w:rPr>
          <w:rFonts w:ascii="Times New Roman" w:hAnsi="Times New Roman" w:cs="Times New Roman"/>
          <w:sz w:val="24"/>
          <w:szCs w:val="24"/>
        </w:rPr>
        <w:t xml:space="preserve"> с ОВЗ требованиями к: структуре образовательной программы, условиям реализации образовательной программы; результатам образования. </w:t>
      </w:r>
    </w:p>
    <w:p w:rsidR="00A330A5" w:rsidRDefault="00764847" w:rsidP="00A330A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6399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63993">
        <w:rPr>
          <w:rFonts w:ascii="Times New Roman" w:hAnsi="Times New Roman" w:cs="Times New Roman"/>
          <w:sz w:val="24"/>
          <w:szCs w:val="24"/>
        </w:rPr>
        <w:t xml:space="preserve"> подход в образовании строится на признании того, что развитие личности </w:t>
      </w:r>
      <w:proofErr w:type="gramStart"/>
      <w:r w:rsidRPr="005639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3993">
        <w:rPr>
          <w:rFonts w:ascii="Times New Roman" w:hAnsi="Times New Roman" w:cs="Times New Roman"/>
          <w:sz w:val="24"/>
          <w:szCs w:val="24"/>
        </w:rPr>
        <w:t xml:space="preserve"> с ТНР младшего школьного возраста определяется характером организации доступной им деятельности. </w:t>
      </w:r>
    </w:p>
    <w:p w:rsidR="00A330A5" w:rsidRDefault="00764847" w:rsidP="00A330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3993">
        <w:rPr>
          <w:rFonts w:ascii="Times New Roman" w:hAnsi="Times New Roman" w:cs="Times New Roman"/>
          <w:sz w:val="24"/>
          <w:szCs w:val="24"/>
        </w:rPr>
        <w:t xml:space="preserve">Системный подход 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 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обучающихся. В контексте разработки АООП начального общего образования </w:t>
      </w:r>
      <w:proofErr w:type="gramStart"/>
      <w:r w:rsidRPr="005639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3993">
        <w:rPr>
          <w:rFonts w:ascii="Times New Roman" w:hAnsi="Times New Roman" w:cs="Times New Roman"/>
          <w:sz w:val="24"/>
          <w:szCs w:val="24"/>
        </w:rPr>
        <w:t xml:space="preserve"> с ТНР реализация системного подхода обеспечивает:</w:t>
      </w:r>
    </w:p>
    <w:p w:rsidR="00A330A5" w:rsidRDefault="00764847" w:rsidP="00A330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3993">
        <w:rPr>
          <w:rFonts w:ascii="Times New Roman" w:hAnsi="Times New Roman" w:cs="Times New Roman"/>
          <w:sz w:val="24"/>
          <w:szCs w:val="24"/>
        </w:rPr>
        <w:t xml:space="preserve"> - тесную взаимосвязь в формировании перцептивных, речевых и интеллектуальных предпосылок овладения учебными знаниями, действиями, умениями и навыками;</w:t>
      </w:r>
    </w:p>
    <w:p w:rsidR="00A330A5" w:rsidRDefault="00764847" w:rsidP="00A330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3993">
        <w:rPr>
          <w:rFonts w:ascii="Times New Roman" w:hAnsi="Times New Roman" w:cs="Times New Roman"/>
          <w:sz w:val="24"/>
          <w:szCs w:val="24"/>
        </w:rPr>
        <w:t xml:space="preserve"> - 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 и </w:t>
      </w:r>
      <w:proofErr w:type="spellStart"/>
      <w:r w:rsidRPr="00563993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</w:p>
    <w:p w:rsidR="00A330A5" w:rsidRDefault="00764847" w:rsidP="00A330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3993">
        <w:rPr>
          <w:rFonts w:ascii="Times New Roman" w:hAnsi="Times New Roman" w:cs="Times New Roman"/>
          <w:sz w:val="24"/>
          <w:szCs w:val="24"/>
        </w:rPr>
        <w:t xml:space="preserve">- развивающей области; </w:t>
      </w:r>
    </w:p>
    <w:p w:rsidR="00A330A5" w:rsidRDefault="00764847" w:rsidP="00A330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3993">
        <w:rPr>
          <w:rFonts w:ascii="Times New Roman" w:hAnsi="Times New Roman" w:cs="Times New Roman"/>
          <w:sz w:val="24"/>
          <w:szCs w:val="24"/>
        </w:rPr>
        <w:t xml:space="preserve">- реализацию интегративной коммуникативно-речевой цели </w:t>
      </w:r>
    </w:p>
    <w:p w:rsidR="0005731B" w:rsidRPr="00A330A5" w:rsidRDefault="00764847" w:rsidP="00A330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3993">
        <w:rPr>
          <w:rFonts w:ascii="Times New Roman" w:hAnsi="Times New Roman" w:cs="Times New Roman"/>
          <w:sz w:val="24"/>
          <w:szCs w:val="24"/>
        </w:rPr>
        <w:t>- формирование речевого взаимодействия в единстве всех его функций (познавательной, регулятивной, контрольно- оценочной и др.) в соответствии с различными ситуациями.</w:t>
      </w:r>
    </w:p>
    <w:sectPr w:rsidR="0005731B" w:rsidRPr="00A330A5" w:rsidSect="0005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764847"/>
    <w:rsid w:val="0005731B"/>
    <w:rsid w:val="00563993"/>
    <w:rsid w:val="00764847"/>
    <w:rsid w:val="00A330A5"/>
    <w:rsid w:val="00C0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2020-03-01T19:48:00Z</dcterms:created>
  <dcterms:modified xsi:type="dcterms:W3CDTF">2020-03-01T20:09:00Z</dcterms:modified>
</cp:coreProperties>
</file>