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C3" w:rsidRPr="0019738C" w:rsidRDefault="00BB49C3" w:rsidP="00AF614F">
      <w:pPr>
        <w:jc w:val="center"/>
        <w:rPr>
          <w:rFonts w:ascii="Times New Roman" w:hAnsi="Times New Roman" w:cs="Times New Roman"/>
          <w:iCs/>
          <w:sz w:val="28"/>
          <w:szCs w:val="28"/>
          <w:lang w:val="en-US"/>
        </w:rPr>
      </w:pP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Ростовская область Тарасовский район п. Тарасовский</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Муниципальное бюджетное образовательное учреждение</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 xml:space="preserve"> Тарасовская средняя общеобразовательная школа №1</w:t>
      </w:r>
    </w:p>
    <w:p w:rsidR="00BB49C3" w:rsidRPr="0019738C" w:rsidRDefault="00BB49C3" w:rsidP="00BB49C3">
      <w:pPr>
        <w:jc w:val="center"/>
        <w:rPr>
          <w:rFonts w:ascii="Times New Roman" w:hAnsi="Times New Roman" w:cs="Times New Roman"/>
          <w:iCs/>
          <w:sz w:val="28"/>
          <w:szCs w:val="28"/>
        </w:rPr>
      </w:pPr>
    </w:p>
    <w:p w:rsidR="00BB49C3" w:rsidRPr="0019738C" w:rsidRDefault="00BB49C3" w:rsidP="00BB49C3">
      <w:pPr>
        <w:jc w:val="center"/>
        <w:rPr>
          <w:rFonts w:ascii="Times New Roman" w:hAnsi="Times New Roman" w:cs="Times New Roman"/>
          <w:iCs/>
          <w:sz w:val="28"/>
          <w:szCs w:val="28"/>
        </w:rPr>
      </w:pPr>
    </w:p>
    <w:p w:rsidR="00BB49C3" w:rsidRPr="0019738C" w:rsidRDefault="00BB49C3" w:rsidP="00BB49C3">
      <w:pPr>
        <w:jc w:val="center"/>
        <w:rPr>
          <w:rFonts w:ascii="Times New Roman" w:hAnsi="Times New Roman" w:cs="Times New Roman"/>
          <w:iCs/>
          <w:sz w:val="28"/>
          <w:szCs w:val="28"/>
        </w:rPr>
      </w:pPr>
    </w:p>
    <w:tbl>
      <w:tblPr>
        <w:tblW w:w="0" w:type="auto"/>
        <w:tblLook w:val="01E0" w:firstRow="1" w:lastRow="1" w:firstColumn="1" w:lastColumn="1" w:noHBand="0" w:noVBand="0"/>
      </w:tblPr>
      <w:tblGrid>
        <w:gridCol w:w="4785"/>
        <w:gridCol w:w="4785"/>
      </w:tblGrid>
      <w:tr w:rsidR="00BB49C3" w:rsidRPr="0019738C" w:rsidTr="00BB49C3">
        <w:tc>
          <w:tcPr>
            <w:tcW w:w="4785" w:type="dxa"/>
            <w:hideMark/>
          </w:tcPr>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Рекомендовано к утверждению  на заседании    педагогического совета</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 xml:space="preserve"> МБОУ ТСОШ№1</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Протокол  №1 от 28.08.2019г</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Председатель педагогического совета</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________</w:t>
            </w:r>
            <w:proofErr w:type="spellStart"/>
            <w:r w:rsidRPr="0019738C">
              <w:rPr>
                <w:rFonts w:ascii="Times New Roman" w:hAnsi="Times New Roman" w:cs="Times New Roman"/>
                <w:iCs/>
                <w:sz w:val="28"/>
                <w:szCs w:val="28"/>
              </w:rPr>
              <w:t>А.С.Малов</w:t>
            </w:r>
            <w:proofErr w:type="spellEnd"/>
          </w:p>
        </w:tc>
        <w:tc>
          <w:tcPr>
            <w:tcW w:w="4786" w:type="dxa"/>
            <w:hideMark/>
          </w:tcPr>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УТВЕРЖДАЮ:</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Директор МБОУ ТСОШ№1</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 xml:space="preserve">_________________ </w:t>
            </w:r>
            <w:proofErr w:type="spellStart"/>
            <w:r w:rsidRPr="0019738C">
              <w:rPr>
                <w:rFonts w:ascii="Times New Roman" w:hAnsi="Times New Roman" w:cs="Times New Roman"/>
                <w:iCs/>
                <w:sz w:val="28"/>
                <w:szCs w:val="28"/>
              </w:rPr>
              <w:t>А.С.Малов</w:t>
            </w:r>
            <w:proofErr w:type="spellEnd"/>
          </w:p>
          <w:p w:rsidR="00BB49C3" w:rsidRPr="0019738C" w:rsidRDefault="0019738C" w:rsidP="00DC64E2">
            <w:pPr>
              <w:jc w:val="center"/>
              <w:rPr>
                <w:rFonts w:ascii="Times New Roman" w:hAnsi="Times New Roman" w:cs="Times New Roman"/>
                <w:iCs/>
                <w:sz w:val="28"/>
                <w:szCs w:val="28"/>
              </w:rPr>
            </w:pPr>
            <w:r w:rsidRPr="0019738C">
              <w:rPr>
                <w:rFonts w:ascii="Times New Roman" w:hAnsi="Times New Roman" w:cs="Times New Roman"/>
                <w:iCs/>
                <w:sz w:val="28"/>
                <w:szCs w:val="28"/>
              </w:rPr>
              <w:t xml:space="preserve">     </w:t>
            </w:r>
            <w:r w:rsidR="00BB49C3" w:rsidRPr="0019738C">
              <w:rPr>
                <w:rFonts w:ascii="Times New Roman" w:hAnsi="Times New Roman" w:cs="Times New Roman"/>
                <w:iCs/>
                <w:sz w:val="28"/>
                <w:szCs w:val="28"/>
              </w:rPr>
              <w:t xml:space="preserve">    Приказ № </w:t>
            </w:r>
            <w:r w:rsidR="009369FB" w:rsidRPr="0019738C">
              <w:rPr>
                <w:rFonts w:ascii="Times New Roman" w:hAnsi="Times New Roman" w:cs="Times New Roman"/>
                <w:iCs/>
                <w:sz w:val="28"/>
                <w:szCs w:val="28"/>
              </w:rPr>
              <w:t>235</w:t>
            </w:r>
            <w:r w:rsidRPr="0019738C">
              <w:rPr>
                <w:rFonts w:ascii="Times New Roman" w:hAnsi="Times New Roman" w:cs="Times New Roman"/>
                <w:iCs/>
                <w:sz w:val="28"/>
                <w:szCs w:val="28"/>
              </w:rPr>
              <w:t xml:space="preserve"> </w:t>
            </w:r>
            <w:r w:rsidR="00BB49C3" w:rsidRPr="0019738C">
              <w:rPr>
                <w:rFonts w:ascii="Times New Roman" w:hAnsi="Times New Roman" w:cs="Times New Roman"/>
                <w:iCs/>
                <w:sz w:val="28"/>
                <w:szCs w:val="28"/>
              </w:rPr>
              <w:t xml:space="preserve">  от </w:t>
            </w:r>
            <w:r w:rsidR="009369FB" w:rsidRPr="0019738C">
              <w:rPr>
                <w:rFonts w:ascii="Times New Roman" w:hAnsi="Times New Roman" w:cs="Times New Roman"/>
                <w:iCs/>
                <w:sz w:val="28"/>
                <w:szCs w:val="28"/>
              </w:rPr>
              <w:t>2</w:t>
            </w:r>
            <w:r w:rsidR="00DC64E2" w:rsidRPr="0019738C">
              <w:rPr>
                <w:rFonts w:ascii="Times New Roman" w:hAnsi="Times New Roman" w:cs="Times New Roman"/>
                <w:iCs/>
                <w:sz w:val="28"/>
                <w:szCs w:val="28"/>
                <w:lang w:val="en-US"/>
              </w:rPr>
              <w:t>8</w:t>
            </w:r>
            <w:r w:rsidR="009369FB" w:rsidRPr="0019738C">
              <w:rPr>
                <w:rFonts w:ascii="Times New Roman" w:hAnsi="Times New Roman" w:cs="Times New Roman"/>
                <w:iCs/>
                <w:sz w:val="28"/>
                <w:szCs w:val="28"/>
              </w:rPr>
              <w:t>.08.19г.</w:t>
            </w:r>
            <w:r w:rsidR="00BB49C3" w:rsidRPr="0019738C">
              <w:rPr>
                <w:rFonts w:ascii="Times New Roman" w:hAnsi="Times New Roman" w:cs="Times New Roman"/>
                <w:iCs/>
                <w:sz w:val="28"/>
                <w:szCs w:val="28"/>
              </w:rPr>
              <w:t xml:space="preserve">             </w:t>
            </w:r>
          </w:p>
        </w:tc>
      </w:tr>
    </w:tbl>
    <w:p w:rsidR="00BB49C3" w:rsidRPr="0019738C" w:rsidRDefault="00BB49C3" w:rsidP="00BB49C3">
      <w:pPr>
        <w:jc w:val="center"/>
        <w:rPr>
          <w:rFonts w:ascii="Times New Roman" w:hAnsi="Times New Roman" w:cs="Times New Roman"/>
          <w:iCs/>
          <w:sz w:val="28"/>
          <w:szCs w:val="28"/>
        </w:rPr>
      </w:pPr>
    </w:p>
    <w:p w:rsidR="00BB49C3" w:rsidRPr="0019738C" w:rsidRDefault="00BB49C3" w:rsidP="00BB49C3">
      <w:pPr>
        <w:jc w:val="center"/>
        <w:rPr>
          <w:rFonts w:ascii="Times New Roman" w:hAnsi="Times New Roman" w:cs="Times New Roman"/>
          <w:iCs/>
          <w:sz w:val="28"/>
          <w:szCs w:val="28"/>
        </w:rPr>
      </w:pPr>
    </w:p>
    <w:p w:rsidR="00BB49C3" w:rsidRPr="0019738C" w:rsidRDefault="00BB49C3" w:rsidP="00BB49C3">
      <w:pPr>
        <w:jc w:val="center"/>
        <w:rPr>
          <w:rFonts w:ascii="Times New Roman" w:hAnsi="Times New Roman" w:cs="Times New Roman"/>
          <w:iCs/>
          <w:sz w:val="28"/>
          <w:szCs w:val="28"/>
        </w:rPr>
      </w:pPr>
    </w:p>
    <w:p w:rsidR="00BB49C3" w:rsidRPr="0019738C" w:rsidRDefault="00BB49C3" w:rsidP="00BB49C3">
      <w:pPr>
        <w:jc w:val="center"/>
        <w:rPr>
          <w:rFonts w:ascii="Times New Roman" w:hAnsi="Times New Roman" w:cs="Times New Roman"/>
          <w:iCs/>
          <w:sz w:val="28"/>
          <w:szCs w:val="28"/>
        </w:rPr>
      </w:pPr>
    </w:p>
    <w:p w:rsidR="00BB49C3" w:rsidRPr="0019738C" w:rsidRDefault="00BB49C3" w:rsidP="00BB49C3">
      <w:pPr>
        <w:rPr>
          <w:rFonts w:ascii="Times New Roman" w:hAnsi="Times New Roman" w:cs="Times New Roman"/>
          <w:iCs/>
          <w:sz w:val="28"/>
          <w:szCs w:val="28"/>
        </w:rPr>
      </w:pP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РАБОЧАЯ ПРОГРАММА</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По физике</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7а,7б</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Уровень общего образования: основное общее</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Количество часов: 70</w:t>
      </w:r>
    </w:p>
    <w:p w:rsidR="00BB49C3" w:rsidRPr="0019738C" w:rsidRDefault="00BB49C3" w:rsidP="00BB49C3">
      <w:pPr>
        <w:jc w:val="center"/>
        <w:rPr>
          <w:rFonts w:ascii="Times New Roman" w:hAnsi="Times New Roman" w:cs="Times New Roman"/>
          <w:iCs/>
          <w:sz w:val="28"/>
          <w:szCs w:val="28"/>
        </w:rPr>
      </w:pPr>
      <w:r w:rsidRPr="0019738C">
        <w:rPr>
          <w:rFonts w:ascii="Times New Roman" w:hAnsi="Times New Roman" w:cs="Times New Roman"/>
          <w:iCs/>
          <w:sz w:val="28"/>
          <w:szCs w:val="28"/>
        </w:rPr>
        <w:t>Учитель: Олейник Татьяна Филипповна.</w:t>
      </w:r>
    </w:p>
    <w:p w:rsidR="00BB49C3" w:rsidRPr="0019738C" w:rsidRDefault="00BB49C3" w:rsidP="00BB49C3">
      <w:pPr>
        <w:jc w:val="center"/>
        <w:rPr>
          <w:rFonts w:ascii="Times New Roman" w:hAnsi="Times New Roman" w:cs="Times New Roman"/>
          <w:iCs/>
          <w:sz w:val="28"/>
          <w:szCs w:val="28"/>
        </w:rPr>
      </w:pPr>
    </w:p>
    <w:p w:rsidR="00BB49C3" w:rsidRPr="0019738C" w:rsidRDefault="0019738C" w:rsidP="0019738C">
      <w:pPr>
        <w:jc w:val="center"/>
        <w:rPr>
          <w:rFonts w:ascii="Times New Roman" w:hAnsi="Times New Roman" w:cs="Times New Roman"/>
          <w:iCs/>
          <w:sz w:val="28"/>
          <w:szCs w:val="28"/>
        </w:rPr>
      </w:pPr>
      <w:r w:rsidRPr="0019738C">
        <w:rPr>
          <w:rFonts w:ascii="Times New Roman" w:hAnsi="Times New Roman" w:cs="Times New Roman"/>
          <w:iCs/>
          <w:sz w:val="28"/>
          <w:szCs w:val="28"/>
        </w:rPr>
        <w:t>2019-2020 учебный год.</w:t>
      </w:r>
    </w:p>
    <w:p w:rsidR="00AF614F" w:rsidRPr="0019738C" w:rsidRDefault="00BB49C3" w:rsidP="00CD1426">
      <w:pPr>
        <w:jc w:val="center"/>
        <w:rPr>
          <w:rFonts w:ascii="Times New Roman" w:hAnsi="Times New Roman" w:cs="Times New Roman"/>
          <w:bCs/>
          <w:iCs/>
          <w:sz w:val="28"/>
          <w:szCs w:val="28"/>
        </w:rPr>
      </w:pPr>
      <w:r w:rsidRPr="0019738C">
        <w:rPr>
          <w:rFonts w:ascii="Times New Roman" w:hAnsi="Times New Roman" w:cs="Times New Roman"/>
          <w:bCs/>
          <w:iCs/>
          <w:sz w:val="28"/>
          <w:szCs w:val="28"/>
        </w:rPr>
        <w:t>РАЗДЕЛ 1. ПОЯСНИТЕЛЬНАЯ ЗАПИСКА.</w:t>
      </w:r>
    </w:p>
    <w:p w:rsidR="00AF614F" w:rsidRPr="0019738C" w:rsidRDefault="00AF614F" w:rsidP="00AF614F">
      <w:pPr>
        <w:rPr>
          <w:rFonts w:ascii="Times New Roman" w:hAnsi="Times New Roman" w:cs="Times New Roman"/>
          <w:iCs/>
          <w:sz w:val="28"/>
          <w:szCs w:val="28"/>
        </w:rPr>
      </w:pPr>
      <w:r w:rsidRPr="0019738C">
        <w:rPr>
          <w:rFonts w:ascii="Times New Roman" w:hAnsi="Times New Roman" w:cs="Times New Roman"/>
          <w:iCs/>
          <w:sz w:val="28"/>
          <w:szCs w:val="28"/>
        </w:rPr>
        <w:t>Рабочая программа по  физике</w:t>
      </w:r>
      <w:r w:rsidR="00DC64E2" w:rsidRPr="0019738C">
        <w:rPr>
          <w:rFonts w:ascii="Times New Roman" w:hAnsi="Times New Roman" w:cs="Times New Roman"/>
          <w:iCs/>
          <w:sz w:val="28"/>
          <w:szCs w:val="28"/>
        </w:rPr>
        <w:t xml:space="preserve"> 7а</w:t>
      </w:r>
      <w:proofErr w:type="gramStart"/>
      <w:r w:rsidR="00DC64E2" w:rsidRPr="0019738C">
        <w:rPr>
          <w:rFonts w:ascii="Times New Roman" w:hAnsi="Times New Roman" w:cs="Times New Roman"/>
          <w:iCs/>
          <w:sz w:val="28"/>
          <w:szCs w:val="28"/>
        </w:rPr>
        <w:t>,б</w:t>
      </w:r>
      <w:proofErr w:type="gramEnd"/>
      <w:r w:rsidRPr="0019738C">
        <w:rPr>
          <w:rFonts w:ascii="Times New Roman" w:hAnsi="Times New Roman" w:cs="Times New Roman"/>
          <w:iCs/>
          <w:sz w:val="28"/>
          <w:szCs w:val="28"/>
        </w:rPr>
        <w:t xml:space="preserve"> составлена в соответствии со следующими нормативно-правовыми инструктивно-методическими документами:</w:t>
      </w:r>
    </w:p>
    <w:p w:rsidR="00DC64E2" w:rsidRPr="0019738C" w:rsidRDefault="00DC64E2" w:rsidP="0019738C">
      <w:pPr>
        <w:numPr>
          <w:ilvl w:val="0"/>
          <w:numId w:val="22"/>
        </w:numPr>
        <w:spacing w:line="240" w:lineRule="auto"/>
        <w:rPr>
          <w:rFonts w:ascii="Times New Roman" w:hAnsi="Times New Roman" w:cs="Times New Roman"/>
          <w:iCs/>
          <w:sz w:val="28"/>
          <w:szCs w:val="28"/>
        </w:rPr>
      </w:pPr>
      <w:r w:rsidRPr="0019738C">
        <w:rPr>
          <w:rFonts w:ascii="Times New Roman" w:hAnsi="Times New Roman" w:cs="Times New Roman"/>
          <w:iCs/>
          <w:sz w:val="28"/>
          <w:szCs w:val="28"/>
        </w:rPr>
        <w:t>-Федеральный Закон от 29.12. 2012 № 273-ФЗ «Об образовании в Российской Федерации» (ред. от 02.03.201</w:t>
      </w:r>
      <w:r w:rsidR="0019738C" w:rsidRPr="0019738C">
        <w:rPr>
          <w:rFonts w:ascii="Times New Roman" w:hAnsi="Times New Roman" w:cs="Times New Roman"/>
          <w:iCs/>
          <w:sz w:val="28"/>
          <w:szCs w:val="28"/>
        </w:rPr>
        <w:t xml:space="preserve">6; с изм. и доп., вступ. в </w:t>
      </w:r>
      <w:proofErr w:type="spellStart"/>
      <w:r w:rsidR="0019738C" w:rsidRPr="0019738C">
        <w:rPr>
          <w:rFonts w:ascii="Times New Roman" w:hAnsi="Times New Roman" w:cs="Times New Roman"/>
          <w:iCs/>
          <w:sz w:val="28"/>
          <w:szCs w:val="28"/>
        </w:rPr>
        <w:t>силус</w:t>
      </w:r>
      <w:proofErr w:type="spellEnd"/>
      <w:r w:rsidR="0019738C" w:rsidRPr="0019738C">
        <w:rPr>
          <w:rFonts w:ascii="Times New Roman" w:hAnsi="Times New Roman" w:cs="Times New Roman"/>
          <w:iCs/>
          <w:sz w:val="28"/>
          <w:szCs w:val="28"/>
        </w:rPr>
        <w:t xml:space="preserve"> 01.07.2016)</w:t>
      </w:r>
    </w:p>
    <w:p w:rsidR="00DC64E2" w:rsidRPr="0019738C" w:rsidRDefault="00DC64E2" w:rsidP="00DC64E2">
      <w:pPr>
        <w:numPr>
          <w:ilvl w:val="0"/>
          <w:numId w:val="22"/>
        </w:numPr>
        <w:rPr>
          <w:rFonts w:ascii="Times New Roman" w:hAnsi="Times New Roman" w:cs="Times New Roman"/>
          <w:iCs/>
          <w:sz w:val="28"/>
          <w:szCs w:val="28"/>
        </w:rPr>
      </w:pPr>
      <w:r w:rsidRPr="0019738C">
        <w:rPr>
          <w:rFonts w:ascii="Times New Roman" w:hAnsi="Times New Roman" w:cs="Times New Roman"/>
          <w:iCs/>
          <w:sz w:val="28"/>
          <w:szCs w:val="28"/>
        </w:rPr>
        <w:t xml:space="preserve">-Федеральный государственный образовательный стандарт среднего общего образования (приказ </w:t>
      </w:r>
      <w:proofErr w:type="spellStart"/>
      <w:r w:rsidRPr="0019738C">
        <w:rPr>
          <w:rFonts w:ascii="Times New Roman" w:hAnsi="Times New Roman" w:cs="Times New Roman"/>
          <w:iCs/>
          <w:sz w:val="28"/>
          <w:szCs w:val="28"/>
        </w:rPr>
        <w:t>Минобрнауки</w:t>
      </w:r>
      <w:proofErr w:type="spellEnd"/>
      <w:r w:rsidRPr="0019738C">
        <w:rPr>
          <w:rFonts w:ascii="Times New Roman" w:hAnsi="Times New Roman" w:cs="Times New Roman"/>
          <w:iCs/>
          <w:sz w:val="28"/>
          <w:szCs w:val="28"/>
        </w:rPr>
        <w:t xml:space="preserve"> РФ от 17.05.2012 N 413 (ред. от 29.06.2017);</w:t>
      </w:r>
    </w:p>
    <w:p w:rsidR="00DC64E2" w:rsidRPr="0019738C" w:rsidRDefault="00DC64E2" w:rsidP="00DC64E2">
      <w:pPr>
        <w:numPr>
          <w:ilvl w:val="0"/>
          <w:numId w:val="22"/>
        </w:numPr>
        <w:rPr>
          <w:rFonts w:ascii="Times New Roman" w:hAnsi="Times New Roman" w:cs="Times New Roman"/>
          <w:iCs/>
          <w:sz w:val="28"/>
          <w:szCs w:val="28"/>
        </w:rPr>
      </w:pPr>
      <w:r w:rsidRPr="0019738C">
        <w:rPr>
          <w:rFonts w:ascii="Times New Roman" w:hAnsi="Times New Roman" w:cs="Times New Roman"/>
          <w:iCs/>
          <w:sz w:val="28"/>
          <w:szCs w:val="28"/>
        </w:rPr>
        <w:t>- Концепции преподавания учебного предмета «Математика» в образовательных организациях Российской Федерации, реализующих основные общеобразовательные программы утвержденные распоряжением Правительства Российской Федерации от 24 декабря 2013г. N 2506-p.</w:t>
      </w:r>
    </w:p>
    <w:p w:rsidR="00DC64E2" w:rsidRPr="0019738C" w:rsidRDefault="00DC64E2" w:rsidP="00DC64E2">
      <w:pPr>
        <w:numPr>
          <w:ilvl w:val="0"/>
          <w:numId w:val="22"/>
        </w:numPr>
        <w:rPr>
          <w:rFonts w:ascii="Times New Roman" w:hAnsi="Times New Roman" w:cs="Times New Roman"/>
          <w:iCs/>
          <w:sz w:val="28"/>
          <w:szCs w:val="28"/>
        </w:rPr>
      </w:pPr>
      <w:r w:rsidRPr="0019738C">
        <w:rPr>
          <w:rFonts w:ascii="Times New Roman" w:hAnsi="Times New Roman" w:cs="Times New Roman"/>
          <w:iCs/>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DC64E2" w:rsidRPr="0019738C" w:rsidRDefault="00DC64E2" w:rsidP="00DC64E2">
      <w:pPr>
        <w:numPr>
          <w:ilvl w:val="0"/>
          <w:numId w:val="22"/>
        </w:numPr>
        <w:rPr>
          <w:rFonts w:ascii="Times New Roman" w:hAnsi="Times New Roman" w:cs="Times New Roman"/>
          <w:iCs/>
          <w:sz w:val="28"/>
          <w:szCs w:val="28"/>
        </w:rPr>
      </w:pPr>
      <w:r w:rsidRPr="0019738C">
        <w:rPr>
          <w:rFonts w:ascii="Times New Roman" w:hAnsi="Times New Roman" w:cs="Times New Roman"/>
          <w:iCs/>
          <w:sz w:val="28"/>
          <w:szCs w:val="28"/>
        </w:rPr>
        <w:t>- приказ Министерства просвещения России от 28.12.2018г. № 345«О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64E2" w:rsidRPr="0019738C" w:rsidRDefault="00DC64E2" w:rsidP="00DC64E2">
      <w:pPr>
        <w:numPr>
          <w:ilvl w:val="0"/>
          <w:numId w:val="22"/>
        </w:numPr>
        <w:rPr>
          <w:rFonts w:ascii="Times New Roman" w:hAnsi="Times New Roman" w:cs="Times New Roman"/>
          <w:iCs/>
          <w:sz w:val="28"/>
          <w:szCs w:val="28"/>
        </w:rPr>
      </w:pPr>
      <w:r w:rsidRPr="0019738C">
        <w:rPr>
          <w:rFonts w:ascii="Times New Roman" w:hAnsi="Times New Roman" w:cs="Times New Roman"/>
          <w:iCs/>
          <w:sz w:val="28"/>
          <w:szCs w:val="28"/>
        </w:rPr>
        <w:t xml:space="preserve">- приказ </w:t>
      </w:r>
      <w:proofErr w:type="spellStart"/>
      <w:r w:rsidRPr="0019738C">
        <w:rPr>
          <w:rFonts w:ascii="Times New Roman" w:hAnsi="Times New Roman" w:cs="Times New Roman"/>
          <w:iCs/>
          <w:sz w:val="28"/>
          <w:szCs w:val="28"/>
        </w:rPr>
        <w:t>Минобрнауки</w:t>
      </w:r>
      <w:proofErr w:type="spellEnd"/>
      <w:r w:rsidRPr="0019738C">
        <w:rPr>
          <w:rFonts w:ascii="Times New Roman" w:hAnsi="Times New Roman" w:cs="Times New Roman"/>
          <w:iCs/>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C64E2" w:rsidRPr="0019738C" w:rsidRDefault="00DC64E2" w:rsidP="00DC64E2">
      <w:pPr>
        <w:numPr>
          <w:ilvl w:val="0"/>
          <w:numId w:val="22"/>
        </w:numPr>
        <w:rPr>
          <w:rFonts w:ascii="Times New Roman" w:hAnsi="Times New Roman" w:cs="Times New Roman"/>
          <w:iCs/>
          <w:sz w:val="28"/>
          <w:szCs w:val="28"/>
        </w:rPr>
      </w:pPr>
      <w:proofErr w:type="gramStart"/>
      <w:r w:rsidRPr="0019738C">
        <w:rPr>
          <w:rFonts w:ascii="Times New Roman" w:hAnsi="Times New Roman" w:cs="Times New Roman"/>
          <w:iCs/>
          <w:sz w:val="28"/>
          <w:szCs w:val="28"/>
        </w:rPr>
        <w:lastRenderedPageBreak/>
        <w:t>-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28.06.2016 №2/16</w:t>
      </w:r>
      <w:proofErr w:type="gramEnd"/>
    </w:p>
    <w:p w:rsidR="00DC64E2" w:rsidRPr="0019738C" w:rsidRDefault="00DC64E2" w:rsidP="00DC64E2">
      <w:pPr>
        <w:numPr>
          <w:ilvl w:val="0"/>
          <w:numId w:val="22"/>
        </w:numPr>
        <w:rPr>
          <w:rFonts w:ascii="Times New Roman" w:hAnsi="Times New Roman" w:cs="Times New Roman"/>
          <w:iCs/>
          <w:sz w:val="28"/>
          <w:szCs w:val="28"/>
        </w:rPr>
      </w:pPr>
      <w:r w:rsidRPr="0019738C">
        <w:rPr>
          <w:rFonts w:ascii="Times New Roman" w:hAnsi="Times New Roman" w:cs="Times New Roman"/>
          <w:iCs/>
          <w:sz w:val="28"/>
          <w:szCs w:val="28"/>
        </w:rPr>
        <w:t>- основная образовательная программа основного общего образования МБОУ ТСОШ №1;</w:t>
      </w:r>
    </w:p>
    <w:p w:rsidR="00AF614F" w:rsidRPr="0019738C" w:rsidRDefault="00AF614F" w:rsidP="00AF614F">
      <w:pPr>
        <w:numPr>
          <w:ilvl w:val="0"/>
          <w:numId w:val="22"/>
        </w:numPr>
        <w:rPr>
          <w:rFonts w:ascii="Times New Roman" w:hAnsi="Times New Roman" w:cs="Times New Roman"/>
          <w:iCs/>
          <w:sz w:val="28"/>
          <w:szCs w:val="28"/>
        </w:rPr>
      </w:pPr>
      <w:r w:rsidRPr="0019738C">
        <w:rPr>
          <w:rFonts w:ascii="Times New Roman" w:hAnsi="Times New Roman" w:cs="Times New Roman"/>
          <w:iCs/>
          <w:sz w:val="28"/>
          <w:szCs w:val="28"/>
        </w:rPr>
        <w:t xml:space="preserve">Учебного плана МБОУ </w:t>
      </w:r>
      <w:proofErr w:type="gramStart"/>
      <w:r w:rsidRPr="0019738C">
        <w:rPr>
          <w:rFonts w:ascii="Times New Roman" w:hAnsi="Times New Roman" w:cs="Times New Roman"/>
          <w:iCs/>
          <w:sz w:val="28"/>
          <w:szCs w:val="28"/>
        </w:rPr>
        <w:t>Тарасовская</w:t>
      </w:r>
      <w:proofErr w:type="gramEnd"/>
      <w:r w:rsidRPr="0019738C">
        <w:rPr>
          <w:rFonts w:ascii="Times New Roman" w:hAnsi="Times New Roman" w:cs="Times New Roman"/>
          <w:iCs/>
          <w:sz w:val="28"/>
          <w:szCs w:val="28"/>
        </w:rPr>
        <w:t xml:space="preserve"> СОШ №1 на 201</w:t>
      </w:r>
      <w:r w:rsidR="00CD1426" w:rsidRPr="0019738C">
        <w:rPr>
          <w:rFonts w:ascii="Times New Roman" w:hAnsi="Times New Roman" w:cs="Times New Roman"/>
          <w:iCs/>
          <w:sz w:val="28"/>
          <w:szCs w:val="28"/>
        </w:rPr>
        <w:t>9</w:t>
      </w:r>
      <w:r w:rsidRPr="0019738C">
        <w:rPr>
          <w:rFonts w:ascii="Times New Roman" w:hAnsi="Times New Roman" w:cs="Times New Roman"/>
          <w:iCs/>
          <w:sz w:val="28"/>
          <w:szCs w:val="28"/>
        </w:rPr>
        <w:t>-20</w:t>
      </w:r>
      <w:r w:rsidR="00CD1426" w:rsidRPr="0019738C">
        <w:rPr>
          <w:rFonts w:ascii="Times New Roman" w:hAnsi="Times New Roman" w:cs="Times New Roman"/>
          <w:iCs/>
          <w:sz w:val="28"/>
          <w:szCs w:val="28"/>
        </w:rPr>
        <w:t>20</w:t>
      </w:r>
      <w:r w:rsidRPr="0019738C">
        <w:rPr>
          <w:rFonts w:ascii="Times New Roman" w:hAnsi="Times New Roman" w:cs="Times New Roman"/>
          <w:iCs/>
          <w:sz w:val="28"/>
          <w:szCs w:val="28"/>
        </w:rPr>
        <w:t xml:space="preserve"> год. </w:t>
      </w:r>
    </w:p>
    <w:p w:rsidR="00AF614F" w:rsidRPr="0019738C" w:rsidRDefault="00AF614F" w:rsidP="00AF614F">
      <w:pPr>
        <w:rPr>
          <w:rFonts w:ascii="Times New Roman" w:hAnsi="Times New Roman" w:cs="Times New Roman"/>
          <w:iCs/>
          <w:sz w:val="28"/>
          <w:szCs w:val="28"/>
        </w:rPr>
      </w:pPr>
      <w:r w:rsidRPr="0019738C">
        <w:rPr>
          <w:rFonts w:ascii="Times New Roman" w:hAnsi="Times New Roman" w:cs="Times New Roman"/>
          <w:iCs/>
          <w:sz w:val="28"/>
          <w:szCs w:val="28"/>
        </w:rPr>
        <w:t xml:space="preserve">8. УМК </w:t>
      </w:r>
      <w:proofErr w:type="spellStart"/>
      <w:r w:rsidRPr="0019738C">
        <w:rPr>
          <w:rFonts w:ascii="Times New Roman" w:hAnsi="Times New Roman" w:cs="Times New Roman"/>
          <w:iCs/>
          <w:sz w:val="28"/>
          <w:szCs w:val="28"/>
        </w:rPr>
        <w:t>Перышкин</w:t>
      </w:r>
      <w:proofErr w:type="spellEnd"/>
      <w:r w:rsidRPr="0019738C">
        <w:rPr>
          <w:rFonts w:ascii="Times New Roman" w:hAnsi="Times New Roman" w:cs="Times New Roman"/>
          <w:iCs/>
          <w:sz w:val="28"/>
          <w:szCs w:val="28"/>
        </w:rPr>
        <w:t xml:space="preserve">. Программа основного общего образования. Физика. 7-9 классы. Авторы: </w:t>
      </w:r>
      <w:proofErr w:type="gramStart"/>
      <w:r w:rsidRPr="0019738C">
        <w:rPr>
          <w:rFonts w:ascii="Times New Roman" w:hAnsi="Times New Roman" w:cs="Times New Roman"/>
          <w:iCs/>
          <w:sz w:val="28"/>
          <w:szCs w:val="28"/>
        </w:rPr>
        <w:t xml:space="preserve">А.В. </w:t>
      </w:r>
      <w:proofErr w:type="spellStart"/>
      <w:r w:rsidRPr="0019738C">
        <w:rPr>
          <w:rFonts w:ascii="Times New Roman" w:hAnsi="Times New Roman" w:cs="Times New Roman"/>
          <w:iCs/>
          <w:sz w:val="28"/>
          <w:szCs w:val="28"/>
        </w:rPr>
        <w:t>Перышкин</w:t>
      </w:r>
      <w:proofErr w:type="spellEnd"/>
      <w:r w:rsidRPr="0019738C">
        <w:rPr>
          <w:rFonts w:ascii="Times New Roman" w:hAnsi="Times New Roman" w:cs="Times New Roman"/>
          <w:iCs/>
          <w:sz w:val="28"/>
          <w:szCs w:val="28"/>
        </w:rPr>
        <w:t xml:space="preserve">, Н.В. </w:t>
      </w:r>
      <w:proofErr w:type="spellStart"/>
      <w:r w:rsidRPr="0019738C">
        <w:rPr>
          <w:rFonts w:ascii="Times New Roman" w:hAnsi="Times New Roman" w:cs="Times New Roman"/>
          <w:iCs/>
          <w:sz w:val="28"/>
          <w:szCs w:val="28"/>
        </w:rPr>
        <w:t>Филонович</w:t>
      </w:r>
      <w:proofErr w:type="spellEnd"/>
      <w:r w:rsidRPr="0019738C">
        <w:rPr>
          <w:rFonts w:ascii="Times New Roman" w:hAnsi="Times New Roman" w:cs="Times New Roman"/>
          <w:iCs/>
          <w:sz w:val="28"/>
          <w:szCs w:val="28"/>
        </w:rPr>
        <w:t xml:space="preserve">, Е.М. </w:t>
      </w:r>
      <w:proofErr w:type="spellStart"/>
      <w:r w:rsidRPr="0019738C">
        <w:rPr>
          <w:rFonts w:ascii="Times New Roman" w:hAnsi="Times New Roman" w:cs="Times New Roman"/>
          <w:iCs/>
          <w:sz w:val="28"/>
          <w:szCs w:val="28"/>
        </w:rPr>
        <w:t>Гутник</w:t>
      </w:r>
      <w:proofErr w:type="spellEnd"/>
      <w:r w:rsidRPr="0019738C">
        <w:rPr>
          <w:rFonts w:ascii="Times New Roman" w:hAnsi="Times New Roman" w:cs="Times New Roman"/>
          <w:iCs/>
          <w:sz w:val="28"/>
          <w:szCs w:val="28"/>
        </w:rPr>
        <w:t xml:space="preserve"> (Физика. 7-9 классы: рабочие программы / сост. Е.Н. Тихонова. - 5-е изд. </w:t>
      </w:r>
      <w:proofErr w:type="spellStart"/>
      <w:r w:rsidRPr="0019738C">
        <w:rPr>
          <w:rFonts w:ascii="Times New Roman" w:hAnsi="Times New Roman" w:cs="Times New Roman"/>
          <w:iCs/>
          <w:sz w:val="28"/>
          <w:szCs w:val="28"/>
        </w:rPr>
        <w:t>перераб</w:t>
      </w:r>
      <w:proofErr w:type="spellEnd"/>
      <w:r w:rsidRPr="0019738C">
        <w:rPr>
          <w:rFonts w:ascii="Times New Roman" w:hAnsi="Times New Roman" w:cs="Times New Roman"/>
          <w:iCs/>
          <w:sz w:val="28"/>
          <w:szCs w:val="28"/>
        </w:rPr>
        <w:t>.</w:t>
      </w:r>
      <w:proofErr w:type="gramEnd"/>
      <w:r w:rsidRPr="0019738C">
        <w:rPr>
          <w:rFonts w:ascii="Times New Roman" w:hAnsi="Times New Roman" w:cs="Times New Roman"/>
          <w:iCs/>
          <w:sz w:val="28"/>
          <w:szCs w:val="28"/>
        </w:rPr>
        <w:t xml:space="preserve"> - </w:t>
      </w:r>
      <w:proofErr w:type="gramStart"/>
      <w:r w:rsidRPr="0019738C">
        <w:rPr>
          <w:rFonts w:ascii="Times New Roman" w:hAnsi="Times New Roman" w:cs="Times New Roman"/>
          <w:iCs/>
          <w:sz w:val="28"/>
          <w:szCs w:val="28"/>
        </w:rPr>
        <w:t>М.: Дрофа, 2015)</w:t>
      </w:r>
      <w:r w:rsidRPr="0019738C">
        <w:rPr>
          <w:rFonts w:ascii="Times New Roman" w:hAnsi="Times New Roman" w:cs="Times New Roman"/>
          <w:sz w:val="28"/>
          <w:szCs w:val="28"/>
        </w:rPr>
        <w:t xml:space="preserve"> </w:t>
      </w:r>
      <w:r w:rsidRPr="0019738C">
        <w:rPr>
          <w:rFonts w:ascii="Times New Roman" w:hAnsi="Times New Roman" w:cs="Times New Roman"/>
          <w:iCs/>
          <w:sz w:val="28"/>
          <w:szCs w:val="28"/>
        </w:rPr>
        <w:t xml:space="preserve">и ориентирована на использование учебно-методического комплекта по физике А.В. </w:t>
      </w:r>
      <w:proofErr w:type="spellStart"/>
      <w:r w:rsidRPr="0019738C">
        <w:rPr>
          <w:rFonts w:ascii="Times New Roman" w:hAnsi="Times New Roman" w:cs="Times New Roman"/>
          <w:iCs/>
          <w:sz w:val="28"/>
          <w:szCs w:val="28"/>
        </w:rPr>
        <w:t>Перышкина</w:t>
      </w:r>
      <w:proofErr w:type="spellEnd"/>
      <w:r w:rsidRPr="0019738C">
        <w:rPr>
          <w:rFonts w:ascii="Times New Roman" w:hAnsi="Times New Roman" w:cs="Times New Roman"/>
          <w:iCs/>
          <w:sz w:val="28"/>
          <w:szCs w:val="28"/>
        </w:rPr>
        <w:t xml:space="preserve"> системы «Вертикаль». </w:t>
      </w:r>
      <w:proofErr w:type="gramEnd"/>
    </w:p>
    <w:p w:rsidR="00AF614F" w:rsidRPr="0019738C" w:rsidRDefault="00AF614F" w:rsidP="00AF614F">
      <w:pPr>
        <w:rPr>
          <w:rFonts w:ascii="Times New Roman" w:hAnsi="Times New Roman" w:cs="Times New Roman"/>
          <w:iCs/>
          <w:sz w:val="28"/>
          <w:szCs w:val="28"/>
        </w:rPr>
      </w:pPr>
      <w:r w:rsidRPr="0019738C">
        <w:rPr>
          <w:rFonts w:ascii="Times New Roman" w:hAnsi="Times New Roman" w:cs="Times New Roman"/>
          <w:iCs/>
          <w:sz w:val="28"/>
          <w:szCs w:val="28"/>
        </w:rPr>
        <w:t>В соответствии с учебным планом МБОУ ТСОШ№1 на 201</w:t>
      </w:r>
      <w:r w:rsidR="00CD1426" w:rsidRPr="0019738C">
        <w:rPr>
          <w:rFonts w:ascii="Times New Roman" w:hAnsi="Times New Roman" w:cs="Times New Roman"/>
          <w:iCs/>
          <w:sz w:val="28"/>
          <w:szCs w:val="28"/>
        </w:rPr>
        <w:t>9</w:t>
      </w:r>
      <w:r w:rsidRPr="0019738C">
        <w:rPr>
          <w:rFonts w:ascii="Times New Roman" w:hAnsi="Times New Roman" w:cs="Times New Roman"/>
          <w:iCs/>
          <w:sz w:val="28"/>
          <w:szCs w:val="28"/>
        </w:rPr>
        <w:t>-20</w:t>
      </w:r>
      <w:r w:rsidR="00CD1426" w:rsidRPr="0019738C">
        <w:rPr>
          <w:rFonts w:ascii="Times New Roman" w:hAnsi="Times New Roman" w:cs="Times New Roman"/>
          <w:iCs/>
          <w:sz w:val="28"/>
          <w:szCs w:val="28"/>
        </w:rPr>
        <w:t>20</w:t>
      </w:r>
      <w:r w:rsidRPr="0019738C">
        <w:rPr>
          <w:rFonts w:ascii="Times New Roman" w:hAnsi="Times New Roman" w:cs="Times New Roman"/>
          <w:iCs/>
          <w:sz w:val="28"/>
          <w:szCs w:val="28"/>
        </w:rPr>
        <w:t xml:space="preserve"> учебный год на изучение                   физики в  7</w:t>
      </w:r>
      <w:r w:rsidR="00642539" w:rsidRPr="0019738C">
        <w:rPr>
          <w:rFonts w:ascii="Times New Roman" w:hAnsi="Times New Roman" w:cs="Times New Roman"/>
          <w:iCs/>
          <w:sz w:val="28"/>
          <w:szCs w:val="28"/>
        </w:rPr>
        <w:t>а</w:t>
      </w:r>
      <w:proofErr w:type="gramStart"/>
      <w:r w:rsidR="00642539" w:rsidRPr="0019738C">
        <w:rPr>
          <w:rFonts w:ascii="Times New Roman" w:hAnsi="Times New Roman" w:cs="Times New Roman"/>
          <w:iCs/>
          <w:sz w:val="28"/>
          <w:szCs w:val="28"/>
        </w:rPr>
        <w:t>,б</w:t>
      </w:r>
      <w:proofErr w:type="gramEnd"/>
      <w:r w:rsidRPr="0019738C">
        <w:rPr>
          <w:rFonts w:ascii="Times New Roman" w:hAnsi="Times New Roman" w:cs="Times New Roman"/>
          <w:iCs/>
          <w:sz w:val="28"/>
          <w:szCs w:val="28"/>
        </w:rPr>
        <w:t xml:space="preserve">  классе отведено 70   часов (  2 час в неделю). В соответствии с производственным календарем на 2019</w:t>
      </w:r>
      <w:r w:rsidR="00CD1426" w:rsidRPr="0019738C">
        <w:rPr>
          <w:rFonts w:ascii="Times New Roman" w:hAnsi="Times New Roman" w:cs="Times New Roman"/>
          <w:iCs/>
          <w:sz w:val="28"/>
          <w:szCs w:val="28"/>
        </w:rPr>
        <w:t>-2020</w:t>
      </w:r>
      <w:r w:rsidRPr="0019738C">
        <w:rPr>
          <w:rFonts w:ascii="Times New Roman" w:hAnsi="Times New Roman" w:cs="Times New Roman"/>
          <w:iCs/>
          <w:sz w:val="28"/>
          <w:szCs w:val="28"/>
        </w:rPr>
        <w:t xml:space="preserve"> год  1  час  в  классе  пришелся на праздничный день (1 мая), поэтому  на изучение отведено  69   часа.  </w:t>
      </w:r>
    </w:p>
    <w:p w:rsidR="00AF614F" w:rsidRPr="0019738C" w:rsidRDefault="00723D99" w:rsidP="00AF614F">
      <w:pPr>
        <w:rPr>
          <w:rFonts w:ascii="Times New Roman" w:hAnsi="Times New Roman" w:cs="Times New Roman"/>
          <w:sz w:val="28"/>
          <w:szCs w:val="28"/>
        </w:rPr>
      </w:pPr>
      <w:r w:rsidRPr="0019738C">
        <w:rPr>
          <w:rFonts w:ascii="Times New Roman" w:hAnsi="Times New Roman" w:cs="Times New Roman"/>
          <w:iCs/>
          <w:sz w:val="28"/>
          <w:szCs w:val="28"/>
        </w:rPr>
        <w:t xml:space="preserve"> Раздел</w:t>
      </w:r>
      <w:proofErr w:type="gramStart"/>
      <w:r w:rsidRPr="0019738C">
        <w:rPr>
          <w:rFonts w:ascii="Times New Roman" w:hAnsi="Times New Roman" w:cs="Times New Roman"/>
          <w:iCs/>
          <w:sz w:val="28"/>
          <w:szCs w:val="28"/>
        </w:rPr>
        <w:t>2</w:t>
      </w:r>
      <w:proofErr w:type="gramEnd"/>
      <w:r w:rsidRPr="0019738C">
        <w:rPr>
          <w:rFonts w:ascii="Times New Roman" w:hAnsi="Times New Roman" w:cs="Times New Roman"/>
          <w:iCs/>
          <w:sz w:val="28"/>
          <w:szCs w:val="28"/>
        </w:rPr>
        <w:t xml:space="preserve">. </w:t>
      </w:r>
      <w:r w:rsidR="00AF614F" w:rsidRPr="0019738C">
        <w:rPr>
          <w:rFonts w:ascii="Times New Roman" w:hAnsi="Times New Roman" w:cs="Times New Roman"/>
          <w:iCs/>
          <w:sz w:val="28"/>
          <w:szCs w:val="28"/>
        </w:rPr>
        <w:t>Планируемые результаты освоения курса физики</w:t>
      </w:r>
    </w:p>
    <w:p w:rsidR="00B557CF" w:rsidRPr="0019738C" w:rsidRDefault="00B557CF" w:rsidP="00B557CF">
      <w:pPr>
        <w:rPr>
          <w:rFonts w:ascii="Times New Roman" w:hAnsi="Times New Roman" w:cs="Times New Roman"/>
          <w:iCs/>
          <w:sz w:val="28"/>
          <w:szCs w:val="28"/>
        </w:rPr>
      </w:pPr>
      <w:r w:rsidRPr="0019738C">
        <w:rPr>
          <w:rFonts w:ascii="Times New Roman" w:hAnsi="Times New Roman" w:cs="Times New Roman"/>
          <w:iCs/>
          <w:sz w:val="28"/>
          <w:szCs w:val="28"/>
        </w:rPr>
        <w:t>Личностные результаты: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формирование познавательных интересов, интеллектуальных и творческих способностей учащихся;</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самостоятельность в приобретении новых знаний и практических умений;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мотивация образовательной деятельности школьников на основе личностно ориентированного подхода;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формирование ценностных отношений друг к другу, учителю, авторам открытий и изобретений, результатам обучения.</w:t>
      </w:r>
    </w:p>
    <w:p w:rsidR="00B557CF" w:rsidRPr="0019738C" w:rsidRDefault="00B557CF" w:rsidP="00B557CF">
      <w:pPr>
        <w:rPr>
          <w:rFonts w:ascii="Times New Roman" w:hAnsi="Times New Roman" w:cs="Times New Roman"/>
          <w:sz w:val="28"/>
          <w:szCs w:val="28"/>
        </w:rPr>
      </w:pPr>
      <w:proofErr w:type="spellStart"/>
      <w:r w:rsidRPr="0019738C">
        <w:rPr>
          <w:rFonts w:ascii="Times New Roman" w:hAnsi="Times New Roman" w:cs="Times New Roman"/>
          <w:sz w:val="28"/>
          <w:szCs w:val="28"/>
        </w:rPr>
        <w:t>Метапредметные</w:t>
      </w:r>
      <w:proofErr w:type="spellEnd"/>
      <w:r w:rsidRPr="0019738C">
        <w:rPr>
          <w:rFonts w:ascii="Times New Roman" w:hAnsi="Times New Roman" w:cs="Times New Roman"/>
          <w:sz w:val="28"/>
          <w:szCs w:val="28"/>
        </w:rPr>
        <w:t xml:space="preserve"> результаты: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 </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освоение приемов действий в нестандартных ситуациях, овладение эвристическими методами решения проблем;</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557CF" w:rsidRPr="0019738C" w:rsidRDefault="00B557CF" w:rsidP="00B557CF">
      <w:pPr>
        <w:rPr>
          <w:rFonts w:ascii="Times New Roman" w:hAnsi="Times New Roman" w:cs="Times New Roman"/>
          <w:sz w:val="28"/>
          <w:szCs w:val="28"/>
        </w:rPr>
      </w:pP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Предметные результаты: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знания о природе важнейших физических явлений окружающего мира и понимание смысла физических законов, раскрывающих связь изученных явлений;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умения применять теоретические знания по физике на практике, решать физические задачи на применение полученных знаний;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723D99" w:rsidRPr="0019738C" w:rsidRDefault="00723D99" w:rsidP="00B557CF">
      <w:pPr>
        <w:rPr>
          <w:rFonts w:ascii="Times New Roman" w:hAnsi="Times New Roman" w:cs="Times New Roman"/>
          <w:sz w:val="28"/>
          <w:szCs w:val="28"/>
        </w:rPr>
      </w:pPr>
      <w:r w:rsidRPr="0019738C">
        <w:rPr>
          <w:rFonts w:ascii="Times New Roman" w:hAnsi="Times New Roman" w:cs="Times New Roman"/>
          <w:sz w:val="28"/>
          <w:szCs w:val="28"/>
        </w:rPr>
        <w:t>Планируемые результаты обучения физики в 7 классе.</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Механические явления</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ученик научится:</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w:t>
      </w:r>
    </w:p>
    <w:p w:rsidR="00CD1426" w:rsidRPr="0019738C" w:rsidRDefault="00CD1426" w:rsidP="00CD1426">
      <w:pPr>
        <w:rPr>
          <w:rFonts w:ascii="Times New Roman" w:hAnsi="Times New Roman" w:cs="Times New Roman"/>
          <w:sz w:val="28"/>
          <w:szCs w:val="28"/>
        </w:rPr>
      </w:pPr>
      <w:proofErr w:type="gramStart"/>
      <w:r w:rsidRPr="0019738C">
        <w:rPr>
          <w:rFonts w:ascii="Times New Roman" w:hAnsi="Times New Roman" w:cs="Times New Roman"/>
          <w:sz w:val="28"/>
          <w:szCs w:val="28"/>
        </w:rPr>
        <w:t>-описывать изученные свойства тел и механические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-анализировать свойства тел, механические явления и процессы, используя физические законы и принципы: закон сохранения энергии,</w:t>
      </w:r>
      <w:proofErr w:type="gramStart"/>
      <w:r w:rsidRPr="0019738C">
        <w:rPr>
          <w:rFonts w:ascii="Times New Roman" w:hAnsi="Times New Roman" w:cs="Times New Roman"/>
          <w:sz w:val="28"/>
          <w:szCs w:val="28"/>
        </w:rPr>
        <w:t xml:space="preserve"> ,</w:t>
      </w:r>
      <w:proofErr w:type="gramEnd"/>
      <w:r w:rsidRPr="0019738C">
        <w:rPr>
          <w:rFonts w:ascii="Times New Roman" w:hAnsi="Times New Roman" w:cs="Times New Roman"/>
          <w:sz w:val="28"/>
          <w:szCs w:val="28"/>
        </w:rPr>
        <w:t xml:space="preserve"> равнодействующая сила,  закон Гука,  закон Паскаля,  закон Архимеда; при этом различать словесную формулировку закона и его математическое выражение;</w:t>
      </w:r>
    </w:p>
    <w:p w:rsidR="00CD1426" w:rsidRPr="0019738C" w:rsidRDefault="00CD1426" w:rsidP="00CD1426">
      <w:pPr>
        <w:rPr>
          <w:rFonts w:ascii="Times New Roman" w:hAnsi="Times New Roman" w:cs="Times New Roman"/>
          <w:sz w:val="28"/>
          <w:szCs w:val="28"/>
        </w:rPr>
      </w:pPr>
      <w:proofErr w:type="gramStart"/>
      <w:r w:rsidRPr="0019738C">
        <w:rPr>
          <w:rFonts w:ascii="Times New Roman" w:hAnsi="Times New Roman" w:cs="Times New Roman"/>
          <w:sz w:val="28"/>
          <w:szCs w:val="28"/>
        </w:rPr>
        <w:t>-решать задачи,  используя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на основе анализа условия задачи выделять физические величины и формулы, необходимые для её решения, и проводить расчёты.</w:t>
      </w:r>
      <w:proofErr w:type="gramEnd"/>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ученик получит возможность научиться:</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 xml:space="preserve">-использовать знания </w:t>
      </w:r>
      <w:proofErr w:type="gramStart"/>
      <w:r w:rsidRPr="0019738C">
        <w:rPr>
          <w:rFonts w:ascii="Times New Roman" w:hAnsi="Times New Roman" w:cs="Times New Roman"/>
          <w:sz w:val="28"/>
          <w:szCs w:val="28"/>
        </w:rPr>
        <w:t>о механических явлениях в повседневной жизни для обеспечения безопасности при обращении с приборами</w:t>
      </w:r>
      <w:proofErr w:type="gramEnd"/>
      <w:r w:rsidRPr="0019738C">
        <w:rPr>
          <w:rFonts w:ascii="Times New Roman" w:hAnsi="Times New Roman" w:cs="Times New Roman"/>
          <w:sz w:val="28"/>
          <w:szCs w:val="28"/>
        </w:rPr>
        <w:t xml:space="preserve"> и техническими устройствами, для сохранения здоровья и соблюдения норм экологического поведения в окружающей среде;</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-различать границы применимости физических законов, ограниченность использования частных законов (закон Гука, закон Архимеда и др.);</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CD1426" w:rsidRPr="0019738C" w:rsidRDefault="00CD1426" w:rsidP="00CD1426">
      <w:pPr>
        <w:rPr>
          <w:rFonts w:ascii="Times New Roman" w:hAnsi="Times New Roman" w:cs="Times New Roman"/>
          <w:sz w:val="28"/>
          <w:szCs w:val="28"/>
        </w:rPr>
      </w:pPr>
      <w:r w:rsidRPr="0019738C">
        <w:rPr>
          <w:rFonts w:ascii="Times New Roman" w:hAnsi="Times New Roman" w:cs="Times New Roman"/>
          <w:sz w:val="28"/>
          <w:szCs w:val="28"/>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B557CF" w:rsidRDefault="00723D99" w:rsidP="00B557CF">
      <w:pPr>
        <w:rPr>
          <w:rFonts w:ascii="Times New Roman" w:hAnsi="Times New Roman" w:cs="Times New Roman"/>
          <w:sz w:val="28"/>
          <w:szCs w:val="28"/>
        </w:rPr>
      </w:pPr>
      <w:r w:rsidRPr="0019738C">
        <w:rPr>
          <w:rFonts w:ascii="Times New Roman" w:hAnsi="Times New Roman" w:cs="Times New Roman"/>
          <w:sz w:val="28"/>
          <w:szCs w:val="28"/>
        </w:rPr>
        <w:t>Раздел 3.Содержание учебного предмета.</w:t>
      </w:r>
    </w:p>
    <w:p w:rsidR="0019738C" w:rsidRDefault="0019738C" w:rsidP="00B557CF">
      <w:pPr>
        <w:rPr>
          <w:rFonts w:ascii="Times New Roman" w:hAnsi="Times New Roman" w:cs="Times New Roman"/>
          <w:sz w:val="28"/>
          <w:szCs w:val="28"/>
        </w:rPr>
      </w:pPr>
    </w:p>
    <w:p w:rsidR="0019738C" w:rsidRDefault="0019738C" w:rsidP="00B557CF">
      <w:pPr>
        <w:rPr>
          <w:rFonts w:ascii="Times New Roman" w:hAnsi="Times New Roman" w:cs="Times New Roman"/>
          <w:sz w:val="28"/>
          <w:szCs w:val="28"/>
        </w:rPr>
      </w:pPr>
    </w:p>
    <w:p w:rsidR="0019738C" w:rsidRPr="0019738C" w:rsidRDefault="0019738C" w:rsidP="00B557CF">
      <w:pPr>
        <w:rPr>
          <w:rFonts w:ascii="Times New Roman" w:hAnsi="Times New Roman" w:cs="Times New Roman"/>
          <w:sz w:val="28"/>
          <w:szCs w:val="28"/>
        </w:rPr>
      </w:pP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Физика и физические методы изучения природы</w:t>
      </w:r>
      <w:r w:rsidR="0019738C">
        <w:rPr>
          <w:rFonts w:ascii="Times New Roman" w:hAnsi="Times New Roman" w:cs="Times New Roman"/>
          <w:sz w:val="28"/>
          <w:szCs w:val="28"/>
        </w:rPr>
        <w:t>.</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ab/>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Международная система единиц. Физические законы и границы их применимости. Роль физики в формировании научной картины мира. Научный метод познания. Наука и техника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Демонстрации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свободное падение тел</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колебания маятника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притяжение стального шара магнитом</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свечение нити электрической лампы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электрические искры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Эксперименты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расстояний</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определение цены деления шкалы измерительного прибора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Внеурочная деятельность</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внесистемные величины (проект)</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времени между ударами пульса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Строение и свойства вещества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Строение вещества. Опыты, доказывающие атомное строение вещества. Тепловое движение и взаимодействие частиц вещества. Агрегатные состояния вещества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Демонстрации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диффузия в растворах и газах, в воде</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модель хаотического движения молекул в газе</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демонстрация расширения твердого тела при нагревании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Эксперименты</w:t>
      </w:r>
    </w:p>
    <w:p w:rsidR="00B557CF" w:rsidRPr="0019738C" w:rsidRDefault="0019738C" w:rsidP="00B557CF">
      <w:pPr>
        <w:rPr>
          <w:rFonts w:ascii="Times New Roman" w:hAnsi="Times New Roman" w:cs="Times New Roman"/>
          <w:sz w:val="28"/>
          <w:szCs w:val="28"/>
        </w:rPr>
      </w:pPr>
      <w:r>
        <w:rPr>
          <w:rFonts w:ascii="Times New Roman" w:hAnsi="Times New Roman" w:cs="Times New Roman"/>
          <w:sz w:val="28"/>
          <w:szCs w:val="28"/>
        </w:rPr>
        <w:t xml:space="preserve"> </w:t>
      </w:r>
      <w:r w:rsidR="00B557CF" w:rsidRPr="0019738C">
        <w:rPr>
          <w:rFonts w:ascii="Times New Roman" w:hAnsi="Times New Roman" w:cs="Times New Roman"/>
          <w:sz w:val="28"/>
          <w:szCs w:val="28"/>
        </w:rPr>
        <w:t>-   измерение размеров малых тел</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Механические явления</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Механическое движение. Относительность движения. Траектория. Путь. Равномерное движение. Скорость. Средняя скорость</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Демонстрации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равномерное прямолинейное движение</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зависимость траектории движения тела от выбора системы отсчета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Динамика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Инерция. Инертность тел. Взаимодействие тел. Масса – скалярная величина. Плотность вещества. Сила – векторная величина. Движение и силы.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Сила тяжести. Сила упругости. Сила трения.</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Давление. Атмосферное давление. Закон Паскаля. Закон Архимеда. Условия плавания тел.</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Условия равновесия твердого тела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Демонстрации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явление инерции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сравнение масс тел с помощью равноплечих весов</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силы по деформации пружины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свойства силы трения</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сложение сил</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барометр</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опыт с шаром Паскаля</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опыт с ведерком Архимеда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Эксперименты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массы тела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плотности твердого тела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плотности жидкости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исследование зависимости удлинения стальной пружины от приложенной силы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исследование условий равновесия рычага</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Архимедовой силы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Механическая энергия</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Энергия. Кинетическая энергия. Потенциальная энергия. Закон сохранения механической энергии. Простые механизмы. Коэффициент полезного действия</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Демонстрации</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реактивное движение модели ракеты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простые механизмы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Эксперименты</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   -  измерение КПД наклонной плоскости</w:t>
      </w:r>
      <w:r w:rsidR="00723D99" w:rsidRPr="0019738C">
        <w:rPr>
          <w:rFonts w:ascii="Times New Roman" w:hAnsi="Times New Roman" w:cs="Times New Roman"/>
          <w:sz w:val="28"/>
          <w:szCs w:val="28"/>
        </w:rPr>
        <w:t>.</w:t>
      </w:r>
    </w:p>
    <w:p w:rsidR="00723D99" w:rsidRPr="0019738C" w:rsidRDefault="00723D99" w:rsidP="00B557CF">
      <w:pPr>
        <w:rPr>
          <w:rFonts w:ascii="Times New Roman" w:hAnsi="Times New Roman" w:cs="Times New Roman"/>
          <w:sz w:val="28"/>
          <w:szCs w:val="28"/>
        </w:rPr>
      </w:pPr>
      <w:r w:rsidRPr="0019738C">
        <w:rPr>
          <w:rFonts w:ascii="Times New Roman" w:hAnsi="Times New Roman" w:cs="Times New Roman"/>
          <w:sz w:val="28"/>
          <w:szCs w:val="28"/>
        </w:rPr>
        <w:t>Тематическое планирование</w:t>
      </w:r>
    </w:p>
    <w:p w:rsidR="00B557CF" w:rsidRPr="0019738C" w:rsidRDefault="00B557CF" w:rsidP="00B557CF">
      <w:pPr>
        <w:rPr>
          <w:rFonts w:ascii="Times New Roman" w:hAnsi="Times New Roman" w:cs="Times New Roman"/>
          <w:sz w:val="28"/>
          <w:szCs w:val="28"/>
        </w:rPr>
      </w:pPr>
      <w:r w:rsidRPr="0019738C">
        <w:rPr>
          <w:rFonts w:ascii="Times New Roman" w:hAnsi="Times New Roman" w:cs="Times New Roman"/>
          <w:sz w:val="28"/>
          <w:szCs w:val="28"/>
        </w:rPr>
        <w:t xml:space="preserve">КАЛЕНДАРНО – ТЕМАТИЧЕСКОЕ ПЛАНИРОВАНИЕ 7 </w:t>
      </w:r>
      <w:r w:rsidR="00DC64E2" w:rsidRPr="0019738C">
        <w:rPr>
          <w:rFonts w:ascii="Times New Roman" w:hAnsi="Times New Roman" w:cs="Times New Roman"/>
          <w:sz w:val="28"/>
          <w:szCs w:val="28"/>
        </w:rPr>
        <w:t xml:space="preserve"> а,</w:t>
      </w:r>
      <w:r w:rsidR="0019738C">
        <w:rPr>
          <w:rFonts w:ascii="Times New Roman" w:hAnsi="Times New Roman" w:cs="Times New Roman"/>
          <w:sz w:val="28"/>
          <w:szCs w:val="28"/>
        </w:rPr>
        <w:t xml:space="preserve"> </w:t>
      </w:r>
      <w:proofErr w:type="gramStart"/>
      <w:r w:rsidR="00DC64E2" w:rsidRPr="0019738C">
        <w:rPr>
          <w:rFonts w:ascii="Times New Roman" w:hAnsi="Times New Roman" w:cs="Times New Roman"/>
          <w:sz w:val="28"/>
          <w:szCs w:val="28"/>
        </w:rPr>
        <w:t>б</w:t>
      </w:r>
      <w:proofErr w:type="gramEnd"/>
      <w:r w:rsidR="00DC64E2" w:rsidRPr="0019738C">
        <w:rPr>
          <w:rFonts w:ascii="Times New Roman" w:hAnsi="Times New Roman" w:cs="Times New Roman"/>
          <w:sz w:val="28"/>
          <w:szCs w:val="28"/>
        </w:rPr>
        <w:t xml:space="preserve"> </w:t>
      </w:r>
      <w:r w:rsidRPr="0019738C">
        <w:rPr>
          <w:rFonts w:ascii="Times New Roman" w:hAnsi="Times New Roman" w:cs="Times New Roman"/>
          <w:sz w:val="28"/>
          <w:szCs w:val="28"/>
        </w:rPr>
        <w:t>КЛАСС (</w:t>
      </w:r>
      <w:r w:rsidR="00DC64E2" w:rsidRPr="0019738C">
        <w:rPr>
          <w:rFonts w:ascii="Times New Roman" w:hAnsi="Times New Roman" w:cs="Times New Roman"/>
          <w:sz w:val="28"/>
          <w:szCs w:val="28"/>
        </w:rPr>
        <w:t>69</w:t>
      </w:r>
      <w:r w:rsidRPr="0019738C">
        <w:rPr>
          <w:rFonts w:ascii="Times New Roman" w:hAnsi="Times New Roman" w:cs="Times New Roman"/>
          <w:sz w:val="28"/>
          <w:szCs w:val="28"/>
        </w:rPr>
        <w:t xml:space="preserve">  часов, 2 часа в неделю)</w:t>
      </w:r>
    </w:p>
    <w:tbl>
      <w:tblPr>
        <w:tblStyle w:val="a3"/>
        <w:tblW w:w="10314" w:type="dxa"/>
        <w:tblLayout w:type="fixed"/>
        <w:tblLook w:val="04A0" w:firstRow="1" w:lastRow="0" w:firstColumn="1" w:lastColumn="0" w:noHBand="0" w:noVBand="1"/>
      </w:tblPr>
      <w:tblGrid>
        <w:gridCol w:w="1101"/>
        <w:gridCol w:w="6804"/>
        <w:gridCol w:w="992"/>
        <w:gridCol w:w="992"/>
        <w:gridCol w:w="425"/>
      </w:tblGrid>
      <w:tr w:rsidR="00DE2BBD" w:rsidRPr="0019738C" w:rsidTr="00DE2BBD">
        <w:trPr>
          <w:trHeight w:val="276"/>
        </w:trPr>
        <w:tc>
          <w:tcPr>
            <w:tcW w:w="1101" w:type="dxa"/>
            <w:vMerge w:val="restart"/>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урока</w:t>
            </w:r>
          </w:p>
        </w:tc>
        <w:tc>
          <w:tcPr>
            <w:tcW w:w="6804" w:type="dxa"/>
            <w:vMerge w:val="restart"/>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Тема урока</w:t>
            </w:r>
          </w:p>
        </w:tc>
        <w:tc>
          <w:tcPr>
            <w:tcW w:w="992" w:type="dxa"/>
          </w:tcPr>
          <w:p w:rsidR="00DE2BBD" w:rsidRPr="0019738C" w:rsidRDefault="00DE2BBD" w:rsidP="00B557CF">
            <w:pPr>
              <w:rPr>
                <w:rFonts w:ascii="Times New Roman" w:hAnsi="Times New Roman" w:cs="Times New Roman"/>
                <w:sz w:val="28"/>
                <w:szCs w:val="28"/>
              </w:rPr>
            </w:pPr>
          </w:p>
        </w:tc>
        <w:tc>
          <w:tcPr>
            <w:tcW w:w="1417" w:type="dxa"/>
            <w:gridSpan w:val="2"/>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Дата</w:t>
            </w:r>
          </w:p>
        </w:tc>
      </w:tr>
      <w:tr w:rsidR="00DE2BBD" w:rsidRPr="0019738C" w:rsidTr="00DE2BBD">
        <w:trPr>
          <w:cantSplit/>
          <w:trHeight w:val="1134"/>
        </w:trPr>
        <w:tc>
          <w:tcPr>
            <w:tcW w:w="1101" w:type="dxa"/>
            <w:vMerge/>
          </w:tcPr>
          <w:p w:rsidR="00DE2BBD" w:rsidRPr="0019738C" w:rsidRDefault="00DE2BBD" w:rsidP="00B557CF">
            <w:pPr>
              <w:spacing w:after="200" w:line="276" w:lineRule="auto"/>
              <w:rPr>
                <w:rFonts w:ascii="Times New Roman" w:hAnsi="Times New Roman" w:cs="Times New Roman"/>
                <w:sz w:val="28"/>
                <w:szCs w:val="28"/>
              </w:rPr>
            </w:pPr>
          </w:p>
        </w:tc>
        <w:tc>
          <w:tcPr>
            <w:tcW w:w="6804" w:type="dxa"/>
            <w:vMerge/>
          </w:tcPr>
          <w:p w:rsidR="00DE2BBD" w:rsidRPr="0019738C" w:rsidRDefault="00DE2BBD" w:rsidP="00B557CF">
            <w:pPr>
              <w:spacing w:after="200" w:line="276" w:lineRule="auto"/>
              <w:rPr>
                <w:rFonts w:ascii="Times New Roman" w:hAnsi="Times New Roman" w:cs="Times New Roman"/>
                <w:sz w:val="28"/>
                <w:szCs w:val="28"/>
              </w:rPr>
            </w:pPr>
          </w:p>
        </w:tc>
        <w:tc>
          <w:tcPr>
            <w:tcW w:w="992" w:type="dxa"/>
            <w:textDirection w:val="btLr"/>
          </w:tcPr>
          <w:p w:rsidR="00DE2BBD" w:rsidRPr="0019738C" w:rsidRDefault="00DE2BBD" w:rsidP="00B557CF">
            <w:pPr>
              <w:rPr>
                <w:rFonts w:ascii="Times New Roman" w:hAnsi="Times New Roman" w:cs="Times New Roman"/>
                <w:sz w:val="28"/>
                <w:szCs w:val="28"/>
              </w:rPr>
            </w:pPr>
            <w:r w:rsidRPr="0019738C">
              <w:rPr>
                <w:rFonts w:ascii="Times New Roman" w:hAnsi="Times New Roman" w:cs="Times New Roman"/>
                <w:sz w:val="28"/>
                <w:szCs w:val="28"/>
              </w:rPr>
              <w:t>Количество часов</w:t>
            </w:r>
          </w:p>
        </w:tc>
        <w:tc>
          <w:tcPr>
            <w:tcW w:w="992" w:type="dxa"/>
            <w:textDirection w:val="btLr"/>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По плану</w:t>
            </w:r>
          </w:p>
        </w:tc>
        <w:tc>
          <w:tcPr>
            <w:tcW w:w="425" w:type="dxa"/>
            <w:textDirection w:val="btLr"/>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Фактическая</w:t>
            </w:r>
          </w:p>
        </w:tc>
      </w:tr>
      <w:tr w:rsidR="00DC64E2" w:rsidRPr="0019738C" w:rsidTr="00DE2BBD">
        <w:tc>
          <w:tcPr>
            <w:tcW w:w="1101" w:type="dxa"/>
          </w:tcPr>
          <w:p w:rsidR="00DC64E2" w:rsidRPr="0019738C" w:rsidRDefault="00DC64E2" w:rsidP="00DC64E2">
            <w:pPr>
              <w:ind w:left="720"/>
              <w:rPr>
                <w:rFonts w:ascii="Times New Roman" w:hAnsi="Times New Roman" w:cs="Times New Roman"/>
                <w:sz w:val="28"/>
                <w:szCs w:val="28"/>
              </w:rPr>
            </w:pPr>
          </w:p>
        </w:tc>
        <w:tc>
          <w:tcPr>
            <w:tcW w:w="6804" w:type="dxa"/>
          </w:tcPr>
          <w:p w:rsidR="00DC64E2" w:rsidRPr="0019738C" w:rsidRDefault="00DC64E2" w:rsidP="00B557CF">
            <w:pPr>
              <w:rPr>
                <w:rFonts w:ascii="Times New Roman" w:hAnsi="Times New Roman" w:cs="Times New Roman"/>
                <w:sz w:val="28"/>
                <w:szCs w:val="28"/>
              </w:rPr>
            </w:pPr>
            <w:r w:rsidRPr="0019738C">
              <w:rPr>
                <w:rFonts w:ascii="Times New Roman" w:hAnsi="Times New Roman" w:cs="Times New Roman"/>
                <w:sz w:val="28"/>
                <w:szCs w:val="28"/>
              </w:rPr>
              <w:t>Физика и физические методы изучения природы-4часа</w:t>
            </w:r>
          </w:p>
        </w:tc>
        <w:tc>
          <w:tcPr>
            <w:tcW w:w="992" w:type="dxa"/>
          </w:tcPr>
          <w:p w:rsidR="00DC64E2" w:rsidRPr="0019738C" w:rsidRDefault="00DC64E2" w:rsidP="00B557CF">
            <w:pPr>
              <w:rPr>
                <w:rFonts w:ascii="Times New Roman" w:hAnsi="Times New Roman" w:cs="Times New Roman"/>
                <w:sz w:val="28"/>
                <w:szCs w:val="28"/>
              </w:rPr>
            </w:pPr>
          </w:p>
        </w:tc>
        <w:tc>
          <w:tcPr>
            <w:tcW w:w="992" w:type="dxa"/>
          </w:tcPr>
          <w:p w:rsidR="00DC64E2" w:rsidRPr="0019738C" w:rsidRDefault="00DC64E2" w:rsidP="00B557CF">
            <w:pPr>
              <w:rPr>
                <w:rFonts w:ascii="Times New Roman" w:hAnsi="Times New Roman" w:cs="Times New Roman"/>
                <w:sz w:val="28"/>
                <w:szCs w:val="28"/>
              </w:rPr>
            </w:pPr>
          </w:p>
        </w:tc>
        <w:tc>
          <w:tcPr>
            <w:tcW w:w="425" w:type="dxa"/>
          </w:tcPr>
          <w:p w:rsidR="00DC64E2" w:rsidRPr="0019738C" w:rsidRDefault="00DC64E2" w:rsidP="00B557CF">
            <w:pPr>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rPr>
              <w:t xml:space="preserve">            </w:t>
            </w:r>
            <w:r w:rsidRPr="0019738C">
              <w:rPr>
                <w:rFonts w:ascii="Times New Roman" w:hAnsi="Times New Roman" w:cs="Times New Roman"/>
                <w:sz w:val="28"/>
                <w:szCs w:val="28"/>
                <w:lang w:val="en-US"/>
              </w:rPr>
              <w:t>1/1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proofErr w:type="spellStart"/>
            <w:r w:rsidRPr="0019738C">
              <w:rPr>
                <w:rFonts w:ascii="Times New Roman" w:hAnsi="Times New Roman" w:cs="Times New Roman"/>
                <w:sz w:val="28"/>
                <w:szCs w:val="28"/>
              </w:rPr>
              <w:t>Т.б</w:t>
            </w:r>
            <w:proofErr w:type="spellEnd"/>
            <w:r w:rsidRPr="0019738C">
              <w:rPr>
                <w:rFonts w:ascii="Times New Roman" w:hAnsi="Times New Roman" w:cs="Times New Roman"/>
                <w:sz w:val="28"/>
                <w:szCs w:val="28"/>
              </w:rPr>
              <w:t>. Что изучает физика. Физические явления, наблюдения и опыт.</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4</w:t>
            </w:r>
            <w:r w:rsidR="00DE2BBD" w:rsidRPr="0019738C">
              <w:rPr>
                <w:rFonts w:ascii="Times New Roman" w:hAnsi="Times New Roman" w:cs="Times New Roman"/>
                <w:sz w:val="28"/>
                <w:szCs w:val="28"/>
              </w:rPr>
              <w:t>.09</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BF4D8B">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Физические величины. Измерение физических величин.  Точность и погрешность измерений.</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6</w:t>
            </w:r>
            <w:r w:rsidR="00DE2BBD" w:rsidRPr="0019738C">
              <w:rPr>
                <w:rFonts w:ascii="Times New Roman" w:hAnsi="Times New Roman" w:cs="Times New Roman"/>
                <w:sz w:val="28"/>
                <w:szCs w:val="28"/>
              </w:rPr>
              <w:t>.09</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BF4D8B">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ЛР № 1 "Определение цены деления измерительного прибора".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C54B70" w:rsidRPr="0019738C">
              <w:rPr>
                <w:rFonts w:ascii="Times New Roman" w:hAnsi="Times New Roman" w:cs="Times New Roman"/>
                <w:sz w:val="28"/>
                <w:szCs w:val="28"/>
              </w:rPr>
              <w:t>1</w:t>
            </w:r>
            <w:r w:rsidRPr="0019738C">
              <w:rPr>
                <w:rFonts w:ascii="Times New Roman" w:hAnsi="Times New Roman" w:cs="Times New Roman"/>
                <w:sz w:val="28"/>
                <w:szCs w:val="28"/>
              </w:rPr>
              <w:t>.09</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C64E2" w:rsidRPr="0019738C" w:rsidTr="00DE2BBD">
        <w:tc>
          <w:tcPr>
            <w:tcW w:w="1101" w:type="dxa"/>
          </w:tcPr>
          <w:p w:rsidR="00DC64E2" w:rsidRPr="0019738C" w:rsidRDefault="00E20EFD" w:rsidP="00BF4D8B">
            <w:pPr>
              <w:rPr>
                <w:rFonts w:ascii="Times New Roman" w:hAnsi="Times New Roman" w:cs="Times New Roman"/>
                <w:sz w:val="28"/>
                <w:szCs w:val="28"/>
                <w:lang w:val="en-US"/>
              </w:rPr>
            </w:pPr>
            <w:r w:rsidRPr="0019738C">
              <w:rPr>
                <w:rFonts w:ascii="Times New Roman" w:hAnsi="Times New Roman" w:cs="Times New Roman"/>
                <w:sz w:val="28"/>
                <w:szCs w:val="28"/>
                <w:lang w:val="en-US"/>
              </w:rPr>
              <w:t>4/4</w:t>
            </w:r>
          </w:p>
        </w:tc>
        <w:tc>
          <w:tcPr>
            <w:tcW w:w="6804" w:type="dxa"/>
          </w:tcPr>
          <w:p w:rsidR="00DC64E2" w:rsidRPr="0019738C" w:rsidRDefault="00E20EFD" w:rsidP="00B557CF">
            <w:pPr>
              <w:rPr>
                <w:rFonts w:ascii="Times New Roman" w:hAnsi="Times New Roman" w:cs="Times New Roman"/>
                <w:sz w:val="28"/>
                <w:szCs w:val="28"/>
              </w:rPr>
            </w:pPr>
            <w:r w:rsidRPr="0019738C">
              <w:rPr>
                <w:rFonts w:ascii="Times New Roman" w:hAnsi="Times New Roman" w:cs="Times New Roman"/>
                <w:sz w:val="28"/>
                <w:szCs w:val="28"/>
              </w:rPr>
              <w:t>Физика и техника</w:t>
            </w:r>
          </w:p>
        </w:tc>
        <w:tc>
          <w:tcPr>
            <w:tcW w:w="992" w:type="dxa"/>
          </w:tcPr>
          <w:p w:rsidR="00DC64E2"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C64E2" w:rsidRPr="0019738C" w:rsidRDefault="00E20EFD" w:rsidP="00C54B70">
            <w:pPr>
              <w:rPr>
                <w:rFonts w:ascii="Times New Roman" w:hAnsi="Times New Roman" w:cs="Times New Roman"/>
                <w:sz w:val="28"/>
                <w:szCs w:val="28"/>
              </w:rPr>
            </w:pPr>
            <w:r w:rsidRPr="0019738C">
              <w:rPr>
                <w:rFonts w:ascii="Times New Roman" w:hAnsi="Times New Roman" w:cs="Times New Roman"/>
                <w:sz w:val="28"/>
                <w:szCs w:val="28"/>
              </w:rPr>
              <w:t>13.09</w:t>
            </w:r>
          </w:p>
        </w:tc>
        <w:tc>
          <w:tcPr>
            <w:tcW w:w="425" w:type="dxa"/>
          </w:tcPr>
          <w:p w:rsidR="00DC64E2" w:rsidRPr="0019738C" w:rsidRDefault="00DC64E2" w:rsidP="00B557CF">
            <w:pPr>
              <w:rPr>
                <w:rFonts w:ascii="Times New Roman" w:hAnsi="Times New Roman" w:cs="Times New Roman"/>
                <w:sz w:val="28"/>
                <w:szCs w:val="28"/>
              </w:rPr>
            </w:pPr>
          </w:p>
        </w:tc>
      </w:tr>
      <w:tr w:rsidR="00E20EFD" w:rsidRPr="0019738C" w:rsidTr="00DE2BBD">
        <w:tc>
          <w:tcPr>
            <w:tcW w:w="1101" w:type="dxa"/>
          </w:tcPr>
          <w:p w:rsidR="00E20EFD" w:rsidRPr="0019738C" w:rsidRDefault="00E20EFD" w:rsidP="00E20EFD">
            <w:pPr>
              <w:ind w:left="720"/>
              <w:rPr>
                <w:rFonts w:ascii="Times New Roman" w:hAnsi="Times New Roman" w:cs="Times New Roman"/>
                <w:sz w:val="28"/>
                <w:szCs w:val="28"/>
              </w:rPr>
            </w:pPr>
          </w:p>
        </w:tc>
        <w:tc>
          <w:tcPr>
            <w:tcW w:w="6804" w:type="dxa"/>
          </w:tcPr>
          <w:p w:rsidR="00E20EFD" w:rsidRPr="0019738C" w:rsidRDefault="00E20EFD" w:rsidP="00B557CF">
            <w:pPr>
              <w:rPr>
                <w:rFonts w:ascii="Times New Roman" w:hAnsi="Times New Roman" w:cs="Times New Roman"/>
                <w:sz w:val="28"/>
                <w:szCs w:val="28"/>
              </w:rPr>
            </w:pPr>
            <w:r w:rsidRPr="0019738C">
              <w:rPr>
                <w:rFonts w:ascii="Times New Roman" w:hAnsi="Times New Roman" w:cs="Times New Roman"/>
                <w:sz w:val="28"/>
                <w:szCs w:val="28"/>
              </w:rPr>
              <w:t>Первоначальные сведения о строении вещества-6часов.</w:t>
            </w:r>
          </w:p>
        </w:tc>
        <w:tc>
          <w:tcPr>
            <w:tcW w:w="992" w:type="dxa"/>
          </w:tcPr>
          <w:p w:rsidR="00E20EFD" w:rsidRPr="0019738C" w:rsidRDefault="0019738C" w:rsidP="00B557CF">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E20EFD" w:rsidRPr="0019738C" w:rsidRDefault="00E20EFD" w:rsidP="00C54B70">
            <w:pPr>
              <w:rPr>
                <w:rFonts w:ascii="Times New Roman" w:hAnsi="Times New Roman" w:cs="Times New Roman"/>
                <w:sz w:val="28"/>
                <w:szCs w:val="28"/>
              </w:rPr>
            </w:pPr>
          </w:p>
        </w:tc>
        <w:tc>
          <w:tcPr>
            <w:tcW w:w="425" w:type="dxa"/>
          </w:tcPr>
          <w:p w:rsidR="00E20EFD" w:rsidRPr="0019738C" w:rsidRDefault="00E20EFD" w:rsidP="00B557CF">
            <w:pPr>
              <w:rPr>
                <w:rFonts w:ascii="Times New Roman" w:hAnsi="Times New Roman" w:cs="Times New Roman"/>
                <w:sz w:val="28"/>
                <w:szCs w:val="28"/>
              </w:rPr>
            </w:pPr>
          </w:p>
        </w:tc>
      </w:tr>
      <w:tr w:rsidR="00DE2BBD" w:rsidRPr="0019738C" w:rsidTr="00DE2BBD">
        <w:tc>
          <w:tcPr>
            <w:tcW w:w="1101" w:type="dxa"/>
          </w:tcPr>
          <w:p w:rsidR="00DE2BBD" w:rsidRPr="0019738C" w:rsidRDefault="00E20EFD" w:rsidP="00BF4D8B">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Строение вещества. Молекулы.</w:t>
            </w:r>
          </w:p>
        </w:tc>
        <w:tc>
          <w:tcPr>
            <w:tcW w:w="992" w:type="dxa"/>
          </w:tcPr>
          <w:p w:rsidR="00DE2BBD" w:rsidRPr="0019738C" w:rsidRDefault="0019738C" w:rsidP="00B557CF">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AF0629" w:rsidRPr="0019738C">
              <w:rPr>
                <w:rFonts w:ascii="Times New Roman" w:hAnsi="Times New Roman" w:cs="Times New Roman"/>
                <w:sz w:val="28"/>
                <w:szCs w:val="28"/>
                <w:lang w:val="en-US"/>
              </w:rPr>
              <w:t>8</w:t>
            </w:r>
            <w:r w:rsidRPr="0019738C">
              <w:rPr>
                <w:rFonts w:ascii="Times New Roman" w:hAnsi="Times New Roman" w:cs="Times New Roman"/>
                <w:sz w:val="28"/>
                <w:szCs w:val="28"/>
              </w:rPr>
              <w:t>.09</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BF4D8B">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6/2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Диффузия в газах, жидкостях и твердых телах. Скорость движения молекул и температура тела.</w:t>
            </w:r>
          </w:p>
        </w:tc>
        <w:tc>
          <w:tcPr>
            <w:tcW w:w="992" w:type="dxa"/>
          </w:tcPr>
          <w:p w:rsidR="00DE2BBD" w:rsidRPr="0019738C" w:rsidRDefault="0019738C" w:rsidP="00B557CF">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E2BBD" w:rsidRPr="0019738C" w:rsidRDefault="00AF0629"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20</w:t>
            </w:r>
            <w:r w:rsidR="00DE2BBD" w:rsidRPr="0019738C">
              <w:rPr>
                <w:rFonts w:ascii="Times New Roman" w:hAnsi="Times New Roman" w:cs="Times New Roman"/>
                <w:sz w:val="28"/>
                <w:szCs w:val="28"/>
              </w:rPr>
              <w:t>.09</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BF4D8B">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7/3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Взаимное притяжение и отталкивание молекул.</w:t>
            </w:r>
          </w:p>
        </w:tc>
        <w:tc>
          <w:tcPr>
            <w:tcW w:w="992" w:type="dxa"/>
          </w:tcPr>
          <w:p w:rsidR="00DE2BBD" w:rsidRPr="0019738C" w:rsidRDefault="0019738C" w:rsidP="00B557CF">
            <w:pPr>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DE2BBD" w:rsidRPr="0019738C" w:rsidRDefault="00C54B70"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5</w:t>
            </w:r>
            <w:r w:rsidR="00DE2BBD" w:rsidRPr="0019738C">
              <w:rPr>
                <w:rFonts w:ascii="Times New Roman" w:hAnsi="Times New Roman" w:cs="Times New Roman"/>
                <w:sz w:val="28"/>
                <w:szCs w:val="28"/>
              </w:rPr>
              <w:t>.09</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BF4D8B">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8/4</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Агрегатные состояния вещества.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7</w:t>
            </w:r>
            <w:r w:rsidRPr="0019738C">
              <w:rPr>
                <w:rFonts w:ascii="Times New Roman" w:hAnsi="Times New Roman" w:cs="Times New Roman"/>
                <w:sz w:val="28"/>
                <w:szCs w:val="28"/>
              </w:rPr>
              <w:t>.09</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BF4D8B">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9/5</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Различие в молекулярном строении твердых тел, жидкостей и газов.</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10/6</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Контрольная работа № 1  по теме « Строение вещества»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4</w:t>
            </w:r>
            <w:r w:rsidR="00DE2BBD"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E20EFD" w:rsidRPr="0019738C" w:rsidTr="00DE2BBD">
        <w:tc>
          <w:tcPr>
            <w:tcW w:w="1101" w:type="dxa"/>
          </w:tcPr>
          <w:p w:rsidR="00E20EFD" w:rsidRPr="0019738C" w:rsidRDefault="00E20EFD" w:rsidP="00E20EFD">
            <w:pPr>
              <w:rPr>
                <w:rFonts w:ascii="Times New Roman" w:hAnsi="Times New Roman" w:cs="Times New Roman"/>
                <w:sz w:val="28"/>
                <w:szCs w:val="28"/>
                <w:lang w:val="en-US"/>
              </w:rPr>
            </w:pPr>
          </w:p>
        </w:tc>
        <w:tc>
          <w:tcPr>
            <w:tcW w:w="6804" w:type="dxa"/>
          </w:tcPr>
          <w:p w:rsidR="00E20EFD" w:rsidRPr="0019738C" w:rsidRDefault="00E20EFD" w:rsidP="00B557CF">
            <w:pPr>
              <w:rPr>
                <w:rFonts w:ascii="Times New Roman" w:hAnsi="Times New Roman" w:cs="Times New Roman"/>
                <w:sz w:val="28"/>
                <w:szCs w:val="28"/>
              </w:rPr>
            </w:pPr>
            <w:r w:rsidRPr="0019738C">
              <w:rPr>
                <w:rFonts w:ascii="Times New Roman" w:hAnsi="Times New Roman" w:cs="Times New Roman"/>
                <w:sz w:val="28"/>
                <w:szCs w:val="28"/>
              </w:rPr>
              <w:t>Взаимодействие тел</w:t>
            </w:r>
            <w:r w:rsidRPr="0019738C">
              <w:rPr>
                <w:rFonts w:ascii="Times New Roman" w:hAnsi="Times New Roman" w:cs="Times New Roman"/>
                <w:sz w:val="28"/>
                <w:szCs w:val="28"/>
                <w:lang w:val="en-US"/>
              </w:rPr>
              <w:t xml:space="preserve">     22 </w:t>
            </w:r>
            <w:r w:rsidRPr="0019738C">
              <w:rPr>
                <w:rFonts w:ascii="Times New Roman" w:hAnsi="Times New Roman" w:cs="Times New Roman"/>
                <w:sz w:val="28"/>
                <w:szCs w:val="28"/>
              </w:rPr>
              <w:t>часа.</w:t>
            </w:r>
          </w:p>
        </w:tc>
        <w:tc>
          <w:tcPr>
            <w:tcW w:w="992" w:type="dxa"/>
          </w:tcPr>
          <w:p w:rsidR="00E20EFD" w:rsidRPr="0019738C" w:rsidRDefault="00E20EFD" w:rsidP="00B557CF">
            <w:pPr>
              <w:rPr>
                <w:rFonts w:ascii="Times New Roman" w:hAnsi="Times New Roman" w:cs="Times New Roman"/>
                <w:sz w:val="28"/>
                <w:szCs w:val="28"/>
              </w:rPr>
            </w:pPr>
          </w:p>
        </w:tc>
        <w:tc>
          <w:tcPr>
            <w:tcW w:w="992" w:type="dxa"/>
          </w:tcPr>
          <w:p w:rsidR="00E20EFD" w:rsidRPr="0019738C" w:rsidRDefault="00E20EFD" w:rsidP="00B557CF">
            <w:pPr>
              <w:rPr>
                <w:rFonts w:ascii="Times New Roman" w:hAnsi="Times New Roman" w:cs="Times New Roman"/>
                <w:sz w:val="28"/>
                <w:szCs w:val="28"/>
              </w:rPr>
            </w:pPr>
          </w:p>
        </w:tc>
        <w:tc>
          <w:tcPr>
            <w:tcW w:w="425" w:type="dxa"/>
          </w:tcPr>
          <w:p w:rsidR="00E20EFD" w:rsidRPr="0019738C" w:rsidRDefault="00E20EFD" w:rsidP="00B557CF">
            <w:pPr>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rPr>
              <w:t>11</w:t>
            </w:r>
            <w:r w:rsidRPr="0019738C">
              <w:rPr>
                <w:rFonts w:ascii="Times New Roman" w:hAnsi="Times New Roman" w:cs="Times New Roman"/>
                <w:sz w:val="28"/>
                <w:szCs w:val="28"/>
                <w:lang w:val="en-US"/>
              </w:rPr>
              <w:t>/1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Механическое движение. Равномерное и неравномерное движение.</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9</w:t>
            </w:r>
            <w:r w:rsidR="00DE2BBD"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12/2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Скорость. Единицы скорости.</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11</w:t>
            </w:r>
            <w:r w:rsidR="00DE2BBD"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13/3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Расчет пути и времени движения. Решение задач.</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AF0629" w:rsidRPr="0019738C">
              <w:rPr>
                <w:rFonts w:ascii="Times New Roman" w:hAnsi="Times New Roman" w:cs="Times New Roman"/>
                <w:sz w:val="28"/>
                <w:szCs w:val="28"/>
                <w:lang w:val="en-US"/>
              </w:rPr>
              <w:t>6</w:t>
            </w:r>
            <w:r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14/4</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Расчет скорости, пути и времени движения.</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AF0629" w:rsidRPr="0019738C">
              <w:rPr>
                <w:rFonts w:ascii="Times New Roman" w:hAnsi="Times New Roman" w:cs="Times New Roman"/>
                <w:sz w:val="28"/>
                <w:szCs w:val="28"/>
                <w:lang w:val="en-US"/>
              </w:rPr>
              <w:t>8</w:t>
            </w:r>
            <w:r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15/6</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Инерция. Взаимодействие тел.</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23</w:t>
            </w:r>
            <w:r w:rsidR="00DE2BBD"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17/7</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Масса тела. Единицы массы. Измерение массы тела на весах.</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5</w:t>
            </w:r>
            <w:r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18/8</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ЛР№ 3 «Измерение массы тела на рычажных весах».</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30</w:t>
            </w:r>
            <w:r w:rsidR="00DE2BBD" w:rsidRPr="0019738C">
              <w:rPr>
                <w:rFonts w:ascii="Times New Roman" w:hAnsi="Times New Roman" w:cs="Times New Roman"/>
                <w:sz w:val="28"/>
                <w:szCs w:val="28"/>
              </w:rPr>
              <w:t>.10</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19/9</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Плотность вещества.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AF0629">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01</w:t>
            </w:r>
            <w:r w:rsidR="00DE2BBD" w:rsidRPr="0019738C">
              <w:rPr>
                <w:rFonts w:ascii="Times New Roman" w:hAnsi="Times New Roman" w:cs="Times New Roman"/>
                <w:sz w:val="28"/>
                <w:szCs w:val="28"/>
              </w:rPr>
              <w:t>.1</w:t>
            </w:r>
            <w:r w:rsidRPr="0019738C">
              <w:rPr>
                <w:rFonts w:ascii="Times New Roman" w:hAnsi="Times New Roman" w:cs="Times New Roman"/>
                <w:sz w:val="28"/>
                <w:szCs w:val="28"/>
                <w:lang w:val="en-US"/>
              </w:rPr>
              <w:t>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20/10</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iCs/>
                <w:sz w:val="28"/>
                <w:szCs w:val="28"/>
              </w:rPr>
              <w:t>ЛР № 4 "Измерение объема тела», ЛР № 5 "Определение плотности твердого тела".</w:t>
            </w:r>
          </w:p>
        </w:tc>
        <w:tc>
          <w:tcPr>
            <w:tcW w:w="992" w:type="dxa"/>
          </w:tcPr>
          <w:p w:rsidR="00DE2BBD" w:rsidRPr="0019738C" w:rsidRDefault="00AF0629" w:rsidP="00B557CF">
            <w:pPr>
              <w:rPr>
                <w:rFonts w:ascii="Times New Roman" w:hAnsi="Times New Roman" w:cs="Times New Roman"/>
                <w:iCs/>
                <w:sz w:val="28"/>
                <w:szCs w:val="28"/>
                <w:lang w:val="en-US"/>
              </w:rPr>
            </w:pPr>
            <w:r w:rsidRPr="0019738C">
              <w:rPr>
                <w:rFonts w:ascii="Times New Roman" w:hAnsi="Times New Roman" w:cs="Times New Roman"/>
                <w:iCs/>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iCs/>
                <w:sz w:val="28"/>
                <w:szCs w:val="28"/>
              </w:rPr>
            </w:pPr>
            <w:r w:rsidRPr="0019738C">
              <w:rPr>
                <w:rFonts w:ascii="Times New Roman" w:hAnsi="Times New Roman" w:cs="Times New Roman"/>
                <w:iCs/>
                <w:sz w:val="28"/>
                <w:szCs w:val="28"/>
                <w:lang w:val="en-US"/>
              </w:rPr>
              <w:t>13</w:t>
            </w:r>
            <w:r w:rsidR="00C54B70" w:rsidRPr="0019738C">
              <w:rPr>
                <w:rFonts w:ascii="Times New Roman" w:hAnsi="Times New Roman" w:cs="Times New Roman"/>
                <w:iCs/>
                <w:sz w:val="28"/>
                <w:szCs w:val="28"/>
              </w:rPr>
              <w:t>.11</w:t>
            </w:r>
          </w:p>
        </w:tc>
        <w:tc>
          <w:tcPr>
            <w:tcW w:w="425" w:type="dxa"/>
          </w:tcPr>
          <w:p w:rsidR="00DE2BBD" w:rsidRPr="0019738C" w:rsidRDefault="00DE2BBD" w:rsidP="00B557CF">
            <w:pPr>
              <w:spacing w:after="200" w:line="276" w:lineRule="auto"/>
              <w:rPr>
                <w:rFonts w:ascii="Times New Roman" w:hAnsi="Times New Roman" w:cs="Times New Roman"/>
                <w:iCs/>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21/11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Расчет массы и объема тела по его плотности.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15</w:t>
            </w:r>
            <w:r w:rsidR="00DE2BBD" w:rsidRPr="0019738C">
              <w:rPr>
                <w:rFonts w:ascii="Times New Roman" w:hAnsi="Times New Roman" w:cs="Times New Roman"/>
                <w:sz w:val="28"/>
                <w:szCs w:val="28"/>
              </w:rPr>
              <w:t>.11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22/12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Решение задач.</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20</w:t>
            </w:r>
            <w:r w:rsidR="00DE2BBD" w:rsidRPr="0019738C">
              <w:rPr>
                <w:rFonts w:ascii="Times New Roman" w:hAnsi="Times New Roman" w:cs="Times New Roman"/>
                <w:sz w:val="28"/>
                <w:szCs w:val="28"/>
              </w:rPr>
              <w:t>.11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23/13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 Контрольная работа №2 по теме « Механическое движение</w:t>
            </w:r>
            <w:proofErr w:type="gramStart"/>
            <w:r w:rsidRPr="0019738C">
              <w:rPr>
                <w:rFonts w:ascii="Times New Roman" w:hAnsi="Times New Roman" w:cs="Times New Roman"/>
                <w:sz w:val="28"/>
                <w:szCs w:val="28"/>
              </w:rPr>
              <w:t xml:space="preserve"> ,</w:t>
            </w:r>
            <w:proofErr w:type="gramEnd"/>
            <w:r w:rsidRPr="0019738C">
              <w:rPr>
                <w:rFonts w:ascii="Times New Roman" w:hAnsi="Times New Roman" w:cs="Times New Roman"/>
                <w:sz w:val="28"/>
                <w:szCs w:val="28"/>
              </w:rPr>
              <w:t xml:space="preserve">  масса, объем, плотность тела»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2</w:t>
            </w:r>
            <w:r w:rsidR="00DE2BBD" w:rsidRPr="0019738C">
              <w:rPr>
                <w:rFonts w:ascii="Times New Roman" w:hAnsi="Times New Roman" w:cs="Times New Roman"/>
                <w:sz w:val="28"/>
                <w:szCs w:val="28"/>
              </w:rPr>
              <w:t>.11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24/14</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Сила. Явление тяготения. Сила тяжести. Вес тела.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7</w:t>
            </w:r>
            <w:r w:rsidRPr="0019738C">
              <w:rPr>
                <w:rFonts w:ascii="Times New Roman" w:hAnsi="Times New Roman" w:cs="Times New Roman"/>
                <w:sz w:val="28"/>
                <w:szCs w:val="28"/>
              </w:rPr>
              <w:t>.11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25/15</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Сила упругости. Закон Гука.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9</w:t>
            </w:r>
            <w:r w:rsidRPr="0019738C">
              <w:rPr>
                <w:rFonts w:ascii="Times New Roman" w:hAnsi="Times New Roman" w:cs="Times New Roman"/>
                <w:sz w:val="28"/>
                <w:szCs w:val="28"/>
              </w:rPr>
              <w:t>.11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26/16</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Сила тяжести на других планетах. Динамометр.</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AF0629">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w:t>
            </w:r>
            <w:r w:rsidR="00DE2BBD" w:rsidRPr="0019738C">
              <w:rPr>
                <w:rFonts w:ascii="Times New Roman" w:hAnsi="Times New Roman" w:cs="Times New Roman"/>
                <w:sz w:val="28"/>
                <w:szCs w:val="28"/>
              </w:rPr>
              <w:t>.1</w:t>
            </w:r>
            <w:r w:rsidRPr="0019738C">
              <w:rPr>
                <w:rFonts w:ascii="Times New Roman" w:hAnsi="Times New Roman" w:cs="Times New Roman"/>
                <w:sz w:val="28"/>
                <w:szCs w:val="28"/>
                <w:lang w:val="en-US"/>
              </w:rPr>
              <w:t>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27/17</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Динамометр. ЛР № 6 "</w:t>
            </w:r>
            <w:proofErr w:type="spellStart"/>
            <w:r w:rsidRPr="0019738C">
              <w:rPr>
                <w:rFonts w:ascii="Times New Roman" w:hAnsi="Times New Roman" w:cs="Times New Roman"/>
                <w:sz w:val="28"/>
                <w:szCs w:val="28"/>
              </w:rPr>
              <w:t>Градуирование</w:t>
            </w:r>
            <w:proofErr w:type="spellEnd"/>
            <w:r w:rsidRPr="0019738C">
              <w:rPr>
                <w:rFonts w:ascii="Times New Roman" w:hAnsi="Times New Roman" w:cs="Times New Roman"/>
                <w:sz w:val="28"/>
                <w:szCs w:val="28"/>
              </w:rPr>
              <w:t xml:space="preserve"> пружины и измерение сил динамометром"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6</w:t>
            </w:r>
            <w:r w:rsidR="00DE2BBD" w:rsidRPr="0019738C">
              <w:rPr>
                <w:rFonts w:ascii="Times New Roman" w:hAnsi="Times New Roman" w:cs="Times New Roman"/>
                <w:sz w:val="28"/>
                <w:szCs w:val="28"/>
              </w:rPr>
              <w:t>.12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28/18</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Сложение сил, направленных по одной прямой. Равнодействующая сил.</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11</w:t>
            </w:r>
            <w:r w:rsidR="00DE2BBD" w:rsidRPr="0019738C">
              <w:rPr>
                <w:rFonts w:ascii="Times New Roman" w:hAnsi="Times New Roman" w:cs="Times New Roman"/>
                <w:sz w:val="28"/>
                <w:szCs w:val="28"/>
              </w:rPr>
              <w:t>.12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29/19</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Сила трения. Трение покоя. Роль трения в технике.</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AF0629" w:rsidRPr="0019738C">
              <w:rPr>
                <w:rFonts w:ascii="Times New Roman" w:hAnsi="Times New Roman" w:cs="Times New Roman"/>
                <w:sz w:val="28"/>
                <w:szCs w:val="28"/>
                <w:lang w:val="en-US"/>
              </w:rPr>
              <w:t>3</w:t>
            </w:r>
            <w:r w:rsidRPr="0019738C">
              <w:rPr>
                <w:rFonts w:ascii="Times New Roman" w:hAnsi="Times New Roman" w:cs="Times New Roman"/>
                <w:sz w:val="28"/>
                <w:szCs w:val="28"/>
              </w:rPr>
              <w:t>.12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20/20</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ЛР№7 «Выяснение зависимости силы трения скольжения от площади соприкосновения тел и прижимающей силы».</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AF0629" w:rsidRPr="0019738C">
              <w:rPr>
                <w:rFonts w:ascii="Times New Roman" w:hAnsi="Times New Roman" w:cs="Times New Roman"/>
                <w:sz w:val="28"/>
                <w:szCs w:val="28"/>
                <w:lang w:val="en-US"/>
              </w:rPr>
              <w:t>8</w:t>
            </w:r>
            <w:r w:rsidRPr="0019738C">
              <w:rPr>
                <w:rFonts w:ascii="Times New Roman" w:hAnsi="Times New Roman" w:cs="Times New Roman"/>
                <w:sz w:val="28"/>
                <w:szCs w:val="28"/>
              </w:rPr>
              <w:t>.12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21/21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Повторение. Решение задач.</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20</w:t>
            </w:r>
            <w:r w:rsidR="00DE2BBD" w:rsidRPr="0019738C">
              <w:rPr>
                <w:rFonts w:ascii="Times New Roman" w:hAnsi="Times New Roman" w:cs="Times New Roman"/>
                <w:sz w:val="28"/>
                <w:szCs w:val="28"/>
              </w:rPr>
              <w:t>.12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E20EFD" w:rsidP="00E20EFD">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22/22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Контрольная работа №3 по теме «Силы в природе»</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5</w:t>
            </w:r>
            <w:r w:rsidR="00DE2BBD" w:rsidRPr="0019738C">
              <w:rPr>
                <w:rFonts w:ascii="Times New Roman" w:hAnsi="Times New Roman" w:cs="Times New Roman"/>
                <w:sz w:val="28"/>
                <w:szCs w:val="28"/>
              </w:rPr>
              <w:t>.12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E20EFD" w:rsidRPr="0019738C" w:rsidTr="00DE2BBD">
        <w:tc>
          <w:tcPr>
            <w:tcW w:w="1101" w:type="dxa"/>
          </w:tcPr>
          <w:p w:rsidR="00E20EFD" w:rsidRPr="0019738C" w:rsidRDefault="00E20EFD" w:rsidP="00E20EFD">
            <w:pPr>
              <w:rPr>
                <w:rFonts w:ascii="Times New Roman" w:hAnsi="Times New Roman" w:cs="Times New Roman"/>
                <w:sz w:val="28"/>
                <w:szCs w:val="28"/>
                <w:lang w:val="en-US"/>
              </w:rPr>
            </w:pPr>
          </w:p>
        </w:tc>
        <w:tc>
          <w:tcPr>
            <w:tcW w:w="6804" w:type="dxa"/>
          </w:tcPr>
          <w:p w:rsidR="00E20EFD" w:rsidRPr="0019738C" w:rsidRDefault="00E20EFD" w:rsidP="00B557CF">
            <w:pPr>
              <w:rPr>
                <w:rFonts w:ascii="Times New Roman" w:hAnsi="Times New Roman" w:cs="Times New Roman"/>
                <w:sz w:val="28"/>
                <w:szCs w:val="28"/>
              </w:rPr>
            </w:pPr>
            <w:r w:rsidRPr="0019738C">
              <w:rPr>
                <w:rFonts w:ascii="Times New Roman" w:hAnsi="Times New Roman" w:cs="Times New Roman"/>
                <w:sz w:val="28"/>
                <w:szCs w:val="28"/>
              </w:rPr>
              <w:t>Давление твердых тел, жидкостей и газов-20часов.</w:t>
            </w:r>
          </w:p>
        </w:tc>
        <w:tc>
          <w:tcPr>
            <w:tcW w:w="992" w:type="dxa"/>
          </w:tcPr>
          <w:p w:rsidR="00E20EFD" w:rsidRPr="0019738C" w:rsidRDefault="00E20EFD" w:rsidP="00B557CF">
            <w:pPr>
              <w:rPr>
                <w:rFonts w:ascii="Times New Roman" w:hAnsi="Times New Roman" w:cs="Times New Roman"/>
                <w:sz w:val="28"/>
                <w:szCs w:val="28"/>
              </w:rPr>
            </w:pPr>
          </w:p>
        </w:tc>
        <w:tc>
          <w:tcPr>
            <w:tcW w:w="992" w:type="dxa"/>
          </w:tcPr>
          <w:p w:rsidR="00E20EFD" w:rsidRPr="0019738C" w:rsidRDefault="00E20EFD" w:rsidP="00B557CF">
            <w:pPr>
              <w:rPr>
                <w:rFonts w:ascii="Times New Roman" w:hAnsi="Times New Roman" w:cs="Times New Roman"/>
                <w:sz w:val="28"/>
                <w:szCs w:val="28"/>
              </w:rPr>
            </w:pPr>
          </w:p>
        </w:tc>
        <w:tc>
          <w:tcPr>
            <w:tcW w:w="425" w:type="dxa"/>
          </w:tcPr>
          <w:p w:rsidR="00E20EFD" w:rsidRPr="0019738C" w:rsidRDefault="00E20EFD" w:rsidP="00B557CF">
            <w:pPr>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rPr>
              <w:t>23</w:t>
            </w:r>
            <w:r w:rsidRPr="0019738C">
              <w:rPr>
                <w:rFonts w:ascii="Times New Roman" w:hAnsi="Times New Roman" w:cs="Times New Roman"/>
                <w:sz w:val="28"/>
                <w:szCs w:val="28"/>
                <w:lang w:val="en-US"/>
              </w:rPr>
              <w:t>/1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Давление. Единицы давления. Способы уменьшения и увеличения давления.</w:t>
            </w:r>
          </w:p>
        </w:tc>
        <w:tc>
          <w:tcPr>
            <w:tcW w:w="992" w:type="dxa"/>
          </w:tcPr>
          <w:p w:rsidR="00DE2BBD" w:rsidRPr="0019738C" w:rsidRDefault="00AF0629" w:rsidP="00AF0629">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7</w:t>
            </w:r>
            <w:r w:rsidRPr="0019738C">
              <w:rPr>
                <w:rFonts w:ascii="Times New Roman" w:hAnsi="Times New Roman" w:cs="Times New Roman"/>
                <w:sz w:val="28"/>
                <w:szCs w:val="28"/>
              </w:rPr>
              <w:t>.12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24/2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Давление газа.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15/01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25/3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Решение задач.</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AF0629" w:rsidRPr="0019738C">
              <w:rPr>
                <w:rFonts w:ascii="Times New Roman" w:hAnsi="Times New Roman" w:cs="Times New Roman"/>
                <w:sz w:val="28"/>
                <w:szCs w:val="28"/>
                <w:lang w:val="en-US"/>
              </w:rPr>
              <w:t>7</w:t>
            </w:r>
            <w:r w:rsidRPr="0019738C">
              <w:rPr>
                <w:rFonts w:ascii="Times New Roman" w:hAnsi="Times New Roman" w:cs="Times New Roman"/>
                <w:sz w:val="28"/>
                <w:szCs w:val="28"/>
              </w:rPr>
              <w:t>.01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26/4</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Передача давления жидкостями и газами. Закон Паскаля.</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22</w:t>
            </w:r>
            <w:r w:rsidR="00DE2BBD" w:rsidRPr="0019738C">
              <w:rPr>
                <w:rFonts w:ascii="Times New Roman" w:hAnsi="Times New Roman" w:cs="Times New Roman"/>
                <w:sz w:val="28"/>
                <w:szCs w:val="28"/>
              </w:rPr>
              <w:t>.01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27/5</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Давление в жидкости и газе. Расчет давления жидкости на дно и стенки сосуда.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4</w:t>
            </w:r>
            <w:r w:rsidRPr="0019738C">
              <w:rPr>
                <w:rFonts w:ascii="Times New Roman" w:hAnsi="Times New Roman" w:cs="Times New Roman"/>
                <w:sz w:val="28"/>
                <w:szCs w:val="28"/>
              </w:rPr>
              <w:t>.01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28/6</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Решение задач.</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AF0629" w:rsidRPr="0019738C">
              <w:rPr>
                <w:rFonts w:ascii="Times New Roman" w:hAnsi="Times New Roman" w:cs="Times New Roman"/>
                <w:sz w:val="28"/>
                <w:szCs w:val="28"/>
                <w:lang w:val="en-US"/>
              </w:rPr>
              <w:t>9</w:t>
            </w:r>
            <w:r w:rsidRPr="0019738C">
              <w:rPr>
                <w:rFonts w:ascii="Times New Roman" w:hAnsi="Times New Roman" w:cs="Times New Roman"/>
                <w:sz w:val="28"/>
                <w:szCs w:val="28"/>
              </w:rPr>
              <w:t>.01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29/7</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Самостоятельная работа, решение задач.</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31</w:t>
            </w:r>
            <w:r w:rsidR="00DE2BBD" w:rsidRPr="0019738C">
              <w:rPr>
                <w:rFonts w:ascii="Times New Roman" w:hAnsi="Times New Roman" w:cs="Times New Roman"/>
                <w:sz w:val="28"/>
                <w:szCs w:val="28"/>
              </w:rPr>
              <w:t>.01</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30/8</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Сообщающиеся сосуды, применение. Устройство шлюзов, водомерного стекла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32/9</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Вес воздуха. Атмосферное давление.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5</w:t>
            </w:r>
            <w:r w:rsidR="00DE2BBD" w:rsidRPr="0019738C">
              <w:rPr>
                <w:rFonts w:ascii="Times New Roman" w:hAnsi="Times New Roman" w:cs="Times New Roman"/>
                <w:sz w:val="28"/>
                <w:szCs w:val="28"/>
              </w:rPr>
              <w:t>.02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33/10</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Измерение атмосферного давления.</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7</w:t>
            </w:r>
            <w:r w:rsidR="00DE2BBD" w:rsidRPr="0019738C">
              <w:rPr>
                <w:rFonts w:ascii="Times New Roman" w:hAnsi="Times New Roman" w:cs="Times New Roman"/>
                <w:sz w:val="28"/>
                <w:szCs w:val="28"/>
              </w:rPr>
              <w:t>.02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34/11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Барометр-анероид. Атмосферное давление на различных высотах.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C54B70" w:rsidRPr="0019738C">
              <w:rPr>
                <w:rFonts w:ascii="Times New Roman" w:hAnsi="Times New Roman" w:cs="Times New Roman"/>
                <w:sz w:val="28"/>
                <w:szCs w:val="28"/>
              </w:rPr>
              <w:t>2</w:t>
            </w:r>
            <w:r w:rsidRPr="0019738C">
              <w:rPr>
                <w:rFonts w:ascii="Times New Roman" w:hAnsi="Times New Roman" w:cs="Times New Roman"/>
                <w:sz w:val="28"/>
                <w:szCs w:val="28"/>
              </w:rPr>
              <w:t>.02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35/12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Манометры. Поршневой жидкостный насос.</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C54B70" w:rsidRPr="0019738C">
              <w:rPr>
                <w:rFonts w:ascii="Times New Roman" w:hAnsi="Times New Roman" w:cs="Times New Roman"/>
                <w:sz w:val="28"/>
                <w:szCs w:val="28"/>
              </w:rPr>
              <w:t>4</w:t>
            </w:r>
            <w:r w:rsidRPr="0019738C">
              <w:rPr>
                <w:rFonts w:ascii="Times New Roman" w:hAnsi="Times New Roman" w:cs="Times New Roman"/>
                <w:sz w:val="28"/>
                <w:szCs w:val="28"/>
              </w:rPr>
              <w:t>.02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36/13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Действие жидкости и газа на погруженное в них тело.</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C54B70" w:rsidRPr="0019738C">
              <w:rPr>
                <w:rFonts w:ascii="Times New Roman" w:hAnsi="Times New Roman" w:cs="Times New Roman"/>
                <w:sz w:val="28"/>
                <w:szCs w:val="28"/>
              </w:rPr>
              <w:t>9</w:t>
            </w:r>
            <w:r w:rsidRPr="0019738C">
              <w:rPr>
                <w:rFonts w:ascii="Times New Roman" w:hAnsi="Times New Roman" w:cs="Times New Roman"/>
                <w:sz w:val="28"/>
                <w:szCs w:val="28"/>
              </w:rPr>
              <w:t>.02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37/14</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Архимедова сила.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C54B70" w:rsidRPr="0019738C">
              <w:rPr>
                <w:rFonts w:ascii="Times New Roman" w:hAnsi="Times New Roman" w:cs="Times New Roman"/>
                <w:sz w:val="28"/>
                <w:szCs w:val="28"/>
              </w:rPr>
              <w:t>1</w:t>
            </w:r>
            <w:r w:rsidRPr="0019738C">
              <w:rPr>
                <w:rFonts w:ascii="Times New Roman" w:hAnsi="Times New Roman" w:cs="Times New Roman"/>
                <w:sz w:val="28"/>
                <w:szCs w:val="28"/>
              </w:rPr>
              <w:t>.02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38/15</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iCs/>
                <w:sz w:val="28"/>
                <w:szCs w:val="28"/>
              </w:rPr>
              <w:t xml:space="preserve">ЛР № 8 "Определение выталкивающей силы, действующей на погруженное в жидкость тело" </w:t>
            </w:r>
          </w:p>
        </w:tc>
        <w:tc>
          <w:tcPr>
            <w:tcW w:w="992" w:type="dxa"/>
          </w:tcPr>
          <w:p w:rsidR="00DE2BBD" w:rsidRPr="0019738C" w:rsidRDefault="00AF0629" w:rsidP="00B557CF">
            <w:pPr>
              <w:rPr>
                <w:rFonts w:ascii="Times New Roman" w:hAnsi="Times New Roman" w:cs="Times New Roman"/>
                <w:iCs/>
                <w:sz w:val="28"/>
                <w:szCs w:val="28"/>
                <w:lang w:val="en-US"/>
              </w:rPr>
            </w:pPr>
            <w:r w:rsidRPr="0019738C">
              <w:rPr>
                <w:rFonts w:ascii="Times New Roman" w:hAnsi="Times New Roman" w:cs="Times New Roman"/>
                <w:iCs/>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iCs/>
                <w:sz w:val="28"/>
                <w:szCs w:val="28"/>
              </w:rPr>
            </w:pPr>
            <w:r w:rsidRPr="0019738C">
              <w:rPr>
                <w:rFonts w:ascii="Times New Roman" w:hAnsi="Times New Roman" w:cs="Times New Roman"/>
                <w:iCs/>
                <w:sz w:val="28"/>
                <w:szCs w:val="28"/>
              </w:rPr>
              <w:t>2</w:t>
            </w:r>
            <w:r w:rsidR="00C54B70" w:rsidRPr="0019738C">
              <w:rPr>
                <w:rFonts w:ascii="Times New Roman" w:hAnsi="Times New Roman" w:cs="Times New Roman"/>
                <w:iCs/>
                <w:sz w:val="28"/>
                <w:szCs w:val="28"/>
              </w:rPr>
              <w:t>6</w:t>
            </w:r>
            <w:r w:rsidRPr="0019738C">
              <w:rPr>
                <w:rFonts w:ascii="Times New Roman" w:hAnsi="Times New Roman" w:cs="Times New Roman"/>
                <w:iCs/>
                <w:sz w:val="28"/>
                <w:szCs w:val="28"/>
              </w:rPr>
              <w:t>.02</w:t>
            </w:r>
          </w:p>
        </w:tc>
        <w:tc>
          <w:tcPr>
            <w:tcW w:w="425" w:type="dxa"/>
          </w:tcPr>
          <w:p w:rsidR="00DE2BBD" w:rsidRPr="0019738C" w:rsidRDefault="00DE2BBD" w:rsidP="00B557CF">
            <w:pPr>
              <w:spacing w:after="200" w:line="276" w:lineRule="auto"/>
              <w:rPr>
                <w:rFonts w:ascii="Times New Roman" w:hAnsi="Times New Roman" w:cs="Times New Roman"/>
                <w:iCs/>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39/16</w:t>
            </w:r>
          </w:p>
        </w:tc>
        <w:tc>
          <w:tcPr>
            <w:tcW w:w="6804" w:type="dxa"/>
          </w:tcPr>
          <w:p w:rsidR="00DE2BBD" w:rsidRPr="0019738C" w:rsidRDefault="00DE2BBD" w:rsidP="00B557CF">
            <w:pPr>
              <w:spacing w:after="200" w:line="276" w:lineRule="auto"/>
              <w:rPr>
                <w:rFonts w:ascii="Times New Roman" w:hAnsi="Times New Roman" w:cs="Times New Roman"/>
                <w:iCs/>
                <w:sz w:val="28"/>
                <w:szCs w:val="28"/>
              </w:rPr>
            </w:pPr>
            <w:r w:rsidRPr="0019738C">
              <w:rPr>
                <w:rFonts w:ascii="Times New Roman" w:hAnsi="Times New Roman" w:cs="Times New Roman"/>
                <w:sz w:val="28"/>
                <w:szCs w:val="28"/>
              </w:rPr>
              <w:t>Решение задач по теме « Сила Архимеда»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C54B70" w:rsidRPr="0019738C">
              <w:rPr>
                <w:rFonts w:ascii="Times New Roman" w:hAnsi="Times New Roman" w:cs="Times New Roman"/>
                <w:sz w:val="28"/>
                <w:szCs w:val="28"/>
              </w:rPr>
              <w:t>8</w:t>
            </w:r>
            <w:r w:rsidRPr="0019738C">
              <w:rPr>
                <w:rFonts w:ascii="Times New Roman" w:hAnsi="Times New Roman" w:cs="Times New Roman"/>
                <w:sz w:val="28"/>
                <w:szCs w:val="28"/>
              </w:rPr>
              <w:t>.02</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40/17</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Плавание тел.</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4</w:t>
            </w:r>
            <w:r w:rsidR="00DE2BBD" w:rsidRPr="0019738C">
              <w:rPr>
                <w:rFonts w:ascii="Times New Roman" w:hAnsi="Times New Roman" w:cs="Times New Roman"/>
                <w:sz w:val="28"/>
                <w:szCs w:val="28"/>
              </w:rPr>
              <w:t>.03</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41/18</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bCs/>
                <w:iCs/>
                <w:sz w:val="28"/>
                <w:szCs w:val="28"/>
              </w:rPr>
              <w:t xml:space="preserve"> ЛР№9 «Выяснение условий плавания тела в жидкости».</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C54B70"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6</w:t>
            </w:r>
            <w:r w:rsidR="00DE2BBD" w:rsidRPr="0019738C">
              <w:rPr>
                <w:rFonts w:ascii="Times New Roman" w:hAnsi="Times New Roman" w:cs="Times New Roman"/>
                <w:sz w:val="28"/>
                <w:szCs w:val="28"/>
              </w:rPr>
              <w:t>.03</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42/19</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Решение задач по теме « Условие плавания тел»</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C54B70" w:rsidRPr="0019738C">
              <w:rPr>
                <w:rFonts w:ascii="Times New Roman" w:hAnsi="Times New Roman" w:cs="Times New Roman"/>
                <w:sz w:val="28"/>
                <w:szCs w:val="28"/>
              </w:rPr>
              <w:t>1</w:t>
            </w:r>
            <w:r w:rsidRPr="0019738C">
              <w:rPr>
                <w:rFonts w:ascii="Times New Roman" w:hAnsi="Times New Roman" w:cs="Times New Roman"/>
                <w:sz w:val="28"/>
                <w:szCs w:val="28"/>
              </w:rPr>
              <w:t>.03</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43/20</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Плавание судов. Воздухоплавание.</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C54B70" w:rsidRPr="0019738C">
              <w:rPr>
                <w:rFonts w:ascii="Times New Roman" w:hAnsi="Times New Roman" w:cs="Times New Roman"/>
                <w:sz w:val="28"/>
                <w:szCs w:val="28"/>
              </w:rPr>
              <w:t>3</w:t>
            </w:r>
            <w:r w:rsidRPr="0019738C">
              <w:rPr>
                <w:rFonts w:ascii="Times New Roman" w:hAnsi="Times New Roman" w:cs="Times New Roman"/>
                <w:sz w:val="28"/>
                <w:szCs w:val="28"/>
              </w:rPr>
              <w:t>.03</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44/21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Обобщение материала по теме «Давление, плавание тел»</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C54B70" w:rsidRPr="0019738C">
              <w:rPr>
                <w:rFonts w:ascii="Times New Roman" w:hAnsi="Times New Roman" w:cs="Times New Roman"/>
                <w:sz w:val="28"/>
                <w:szCs w:val="28"/>
              </w:rPr>
              <w:t>8</w:t>
            </w:r>
            <w:r w:rsidRPr="0019738C">
              <w:rPr>
                <w:rFonts w:ascii="Times New Roman" w:hAnsi="Times New Roman" w:cs="Times New Roman"/>
                <w:sz w:val="28"/>
                <w:szCs w:val="28"/>
              </w:rPr>
              <w:t>.03</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45/22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Контрольная работа № 4  по теме « Давление</w:t>
            </w:r>
            <w:proofErr w:type="gramStart"/>
            <w:r w:rsidRPr="0019738C">
              <w:rPr>
                <w:rFonts w:ascii="Times New Roman" w:hAnsi="Times New Roman" w:cs="Times New Roman"/>
                <w:sz w:val="28"/>
                <w:szCs w:val="28"/>
              </w:rPr>
              <w:t xml:space="preserve"> ,</w:t>
            </w:r>
            <w:proofErr w:type="gramEnd"/>
            <w:r w:rsidRPr="0019738C">
              <w:rPr>
                <w:rFonts w:ascii="Times New Roman" w:hAnsi="Times New Roman" w:cs="Times New Roman"/>
                <w:sz w:val="28"/>
                <w:szCs w:val="28"/>
              </w:rPr>
              <w:t xml:space="preserve"> плавание тел»</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11</w:t>
            </w:r>
          </w:p>
        </w:tc>
        <w:tc>
          <w:tcPr>
            <w:tcW w:w="992" w:type="dxa"/>
          </w:tcPr>
          <w:p w:rsidR="00DE2BBD" w:rsidRPr="0019738C" w:rsidRDefault="00DE2BBD" w:rsidP="00C54B70">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C54B70" w:rsidRPr="0019738C">
              <w:rPr>
                <w:rFonts w:ascii="Times New Roman" w:hAnsi="Times New Roman" w:cs="Times New Roman"/>
                <w:sz w:val="28"/>
                <w:szCs w:val="28"/>
              </w:rPr>
              <w:t>0</w:t>
            </w:r>
            <w:r w:rsidRPr="0019738C">
              <w:rPr>
                <w:rFonts w:ascii="Times New Roman" w:hAnsi="Times New Roman" w:cs="Times New Roman"/>
                <w:sz w:val="28"/>
                <w:szCs w:val="28"/>
              </w:rPr>
              <w:t>.03</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490A4F" w:rsidRPr="0019738C" w:rsidTr="00DE2BBD">
        <w:tc>
          <w:tcPr>
            <w:tcW w:w="1101" w:type="dxa"/>
          </w:tcPr>
          <w:p w:rsidR="00490A4F" w:rsidRPr="0019738C" w:rsidRDefault="00490A4F" w:rsidP="00490A4F">
            <w:pPr>
              <w:rPr>
                <w:rFonts w:ascii="Times New Roman" w:hAnsi="Times New Roman" w:cs="Times New Roman"/>
                <w:sz w:val="28"/>
                <w:szCs w:val="28"/>
                <w:lang w:val="en-US"/>
              </w:rPr>
            </w:pPr>
          </w:p>
        </w:tc>
        <w:tc>
          <w:tcPr>
            <w:tcW w:w="6804" w:type="dxa"/>
          </w:tcPr>
          <w:p w:rsidR="00490A4F" w:rsidRPr="0019738C" w:rsidRDefault="00490A4F" w:rsidP="00490A4F">
            <w:pPr>
              <w:rPr>
                <w:rFonts w:ascii="Times New Roman" w:hAnsi="Times New Roman" w:cs="Times New Roman"/>
                <w:sz w:val="28"/>
                <w:szCs w:val="28"/>
              </w:rPr>
            </w:pPr>
            <w:r w:rsidRPr="0019738C">
              <w:rPr>
                <w:rFonts w:ascii="Times New Roman" w:hAnsi="Times New Roman" w:cs="Times New Roman"/>
                <w:sz w:val="28"/>
                <w:szCs w:val="28"/>
              </w:rPr>
              <w:t>Работа, мощность, энергия-16 часов</w:t>
            </w:r>
          </w:p>
          <w:p w:rsidR="00490A4F" w:rsidRPr="0019738C" w:rsidRDefault="00490A4F" w:rsidP="00B557CF">
            <w:pPr>
              <w:rPr>
                <w:rFonts w:ascii="Times New Roman" w:hAnsi="Times New Roman" w:cs="Times New Roman"/>
                <w:sz w:val="28"/>
                <w:szCs w:val="28"/>
              </w:rPr>
            </w:pPr>
          </w:p>
        </w:tc>
        <w:tc>
          <w:tcPr>
            <w:tcW w:w="992" w:type="dxa"/>
          </w:tcPr>
          <w:p w:rsidR="00490A4F" w:rsidRPr="0019738C" w:rsidRDefault="00490A4F" w:rsidP="00B557CF">
            <w:pPr>
              <w:rPr>
                <w:rFonts w:ascii="Times New Roman" w:hAnsi="Times New Roman" w:cs="Times New Roman"/>
                <w:sz w:val="28"/>
                <w:szCs w:val="28"/>
                <w:lang w:val="en-US"/>
              </w:rPr>
            </w:pPr>
          </w:p>
        </w:tc>
        <w:tc>
          <w:tcPr>
            <w:tcW w:w="992" w:type="dxa"/>
          </w:tcPr>
          <w:p w:rsidR="00490A4F" w:rsidRPr="0019738C" w:rsidRDefault="00490A4F" w:rsidP="00C54B70">
            <w:pPr>
              <w:rPr>
                <w:rFonts w:ascii="Times New Roman" w:hAnsi="Times New Roman" w:cs="Times New Roman"/>
                <w:sz w:val="28"/>
                <w:szCs w:val="28"/>
              </w:rPr>
            </w:pPr>
          </w:p>
        </w:tc>
        <w:tc>
          <w:tcPr>
            <w:tcW w:w="425" w:type="dxa"/>
          </w:tcPr>
          <w:p w:rsidR="00490A4F" w:rsidRPr="0019738C" w:rsidRDefault="00490A4F" w:rsidP="00B557CF">
            <w:pPr>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rPr>
              <w:t>46</w:t>
            </w:r>
            <w:r w:rsidRPr="0019738C">
              <w:rPr>
                <w:rFonts w:ascii="Times New Roman" w:hAnsi="Times New Roman" w:cs="Times New Roman"/>
                <w:sz w:val="28"/>
                <w:szCs w:val="28"/>
                <w:lang w:val="en-US"/>
              </w:rPr>
              <w:t>/1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Механическая работа. Единицы работы.</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47/2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Мощность. Единицы мощности. </w:t>
            </w:r>
          </w:p>
        </w:tc>
        <w:tc>
          <w:tcPr>
            <w:tcW w:w="992" w:type="dxa"/>
          </w:tcPr>
          <w:p w:rsidR="00DE2BBD" w:rsidRPr="0019738C" w:rsidRDefault="00AF0629" w:rsidP="0019738C">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3.04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48/3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Мощность и работа.  Закрепление.</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8.04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49/4</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Простые механизмы. Рычаг. Равновесие сил на рычаге.</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10.04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50/5</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Момент силы</w:t>
            </w:r>
            <w:r w:rsidRPr="0019738C">
              <w:rPr>
                <w:rFonts w:ascii="Times New Roman" w:hAnsi="Times New Roman" w:cs="Times New Roman"/>
                <w:bCs/>
                <w:iCs/>
                <w:sz w:val="28"/>
                <w:szCs w:val="28"/>
              </w:rPr>
              <w:t xml:space="preserve">.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15.04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51/6</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iCs/>
                <w:sz w:val="28"/>
                <w:szCs w:val="28"/>
              </w:rPr>
              <w:t>ЛР №10 "Выяснение условия равновесия рычага"</w:t>
            </w:r>
          </w:p>
        </w:tc>
        <w:tc>
          <w:tcPr>
            <w:tcW w:w="992" w:type="dxa"/>
          </w:tcPr>
          <w:p w:rsidR="00DE2BBD" w:rsidRPr="0019738C" w:rsidRDefault="00AF0629" w:rsidP="00B557CF">
            <w:pPr>
              <w:rPr>
                <w:rFonts w:ascii="Times New Roman" w:hAnsi="Times New Roman" w:cs="Times New Roman"/>
                <w:iCs/>
                <w:sz w:val="28"/>
                <w:szCs w:val="28"/>
                <w:lang w:val="en-US"/>
              </w:rPr>
            </w:pPr>
            <w:r w:rsidRPr="0019738C">
              <w:rPr>
                <w:rFonts w:ascii="Times New Roman" w:hAnsi="Times New Roman" w:cs="Times New Roman"/>
                <w:iCs/>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iCs/>
                <w:sz w:val="28"/>
                <w:szCs w:val="28"/>
              </w:rPr>
            </w:pPr>
            <w:r w:rsidRPr="0019738C">
              <w:rPr>
                <w:rFonts w:ascii="Times New Roman" w:hAnsi="Times New Roman" w:cs="Times New Roman"/>
                <w:iCs/>
                <w:sz w:val="28"/>
                <w:szCs w:val="28"/>
              </w:rPr>
              <w:t>17.04</w:t>
            </w:r>
          </w:p>
        </w:tc>
        <w:tc>
          <w:tcPr>
            <w:tcW w:w="425" w:type="dxa"/>
          </w:tcPr>
          <w:p w:rsidR="00DE2BBD" w:rsidRPr="0019738C" w:rsidRDefault="00DE2BBD" w:rsidP="00B557CF">
            <w:pPr>
              <w:spacing w:after="200" w:line="276" w:lineRule="auto"/>
              <w:rPr>
                <w:rFonts w:ascii="Times New Roman" w:hAnsi="Times New Roman" w:cs="Times New Roman"/>
                <w:iCs/>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52/7</w:t>
            </w:r>
          </w:p>
        </w:tc>
        <w:tc>
          <w:tcPr>
            <w:tcW w:w="6804" w:type="dxa"/>
          </w:tcPr>
          <w:p w:rsidR="00DE2BBD" w:rsidRPr="0019738C" w:rsidRDefault="00DE2BBD" w:rsidP="00B557CF">
            <w:pPr>
              <w:spacing w:after="200" w:line="276" w:lineRule="auto"/>
              <w:rPr>
                <w:rFonts w:ascii="Times New Roman" w:hAnsi="Times New Roman" w:cs="Times New Roman"/>
                <w:iCs/>
                <w:sz w:val="28"/>
                <w:szCs w:val="28"/>
              </w:rPr>
            </w:pPr>
            <w:r w:rsidRPr="0019738C">
              <w:rPr>
                <w:rFonts w:ascii="Times New Roman" w:hAnsi="Times New Roman" w:cs="Times New Roman"/>
                <w:sz w:val="28"/>
                <w:szCs w:val="28"/>
              </w:rPr>
              <w:t>Применение правила равновесия рычага к блоку. «Золотое правило механики».</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22.04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53/8</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 Центр тяжести тела. Условия равновесия тел.</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24.04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54/9</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Коэффициент полезного действия механизма.</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29/04</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55/10</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Лабораторная работа № 11 «Определение КПД при подъеме тела по наклонной плоскости»</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6/05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56/11</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Энергия. Потенциальная и кинетическая энергия.</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8</w:t>
            </w:r>
            <w:r w:rsidR="00DE2BBD" w:rsidRPr="0019738C">
              <w:rPr>
                <w:rFonts w:ascii="Times New Roman" w:hAnsi="Times New Roman" w:cs="Times New Roman"/>
                <w:sz w:val="28"/>
                <w:szCs w:val="28"/>
              </w:rPr>
              <w:t>.05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57/12</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Решение задач.</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0629"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13</w:t>
            </w:r>
            <w:r w:rsidR="00DE2BBD" w:rsidRPr="0019738C">
              <w:rPr>
                <w:rFonts w:ascii="Times New Roman" w:hAnsi="Times New Roman" w:cs="Times New Roman"/>
                <w:sz w:val="28"/>
                <w:szCs w:val="28"/>
              </w:rPr>
              <w:t>.05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58/13</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Превращение одного вида механической энергии в другой.</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614F" w:rsidP="00AF0629">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1</w:t>
            </w:r>
            <w:r w:rsidR="00AF0629" w:rsidRPr="0019738C">
              <w:rPr>
                <w:rFonts w:ascii="Times New Roman" w:hAnsi="Times New Roman" w:cs="Times New Roman"/>
                <w:sz w:val="28"/>
                <w:szCs w:val="28"/>
                <w:lang w:val="en-US"/>
              </w:rPr>
              <w:t>5</w:t>
            </w:r>
            <w:r w:rsidR="00DE2BBD" w:rsidRPr="0019738C">
              <w:rPr>
                <w:rFonts w:ascii="Times New Roman" w:hAnsi="Times New Roman" w:cs="Times New Roman"/>
                <w:sz w:val="28"/>
                <w:szCs w:val="28"/>
              </w:rPr>
              <w:t>.05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AF0629">
        <w:trPr>
          <w:trHeight w:val="370"/>
        </w:trPr>
        <w:tc>
          <w:tcPr>
            <w:tcW w:w="1101" w:type="dxa"/>
          </w:tcPr>
          <w:p w:rsidR="00DE2BBD" w:rsidRPr="0019738C" w:rsidRDefault="00490A4F" w:rsidP="00490A4F">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59/14</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Обобщающий урок по теме « Работа, мощность, энергия». </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BF4D8B" w:rsidP="00AF614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lang w:val="en-US"/>
              </w:rPr>
              <w:t>20</w:t>
            </w:r>
            <w:r w:rsidR="00DE2BBD" w:rsidRPr="0019738C">
              <w:rPr>
                <w:rFonts w:ascii="Times New Roman" w:hAnsi="Times New Roman" w:cs="Times New Roman"/>
                <w:sz w:val="28"/>
                <w:szCs w:val="28"/>
              </w:rPr>
              <w:t>.05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490A4F">
        <w:trPr>
          <w:trHeight w:val="574"/>
        </w:trPr>
        <w:tc>
          <w:tcPr>
            <w:tcW w:w="1101" w:type="dxa"/>
          </w:tcPr>
          <w:p w:rsidR="00490A4F" w:rsidRPr="0019738C" w:rsidRDefault="00AF0629" w:rsidP="00AF0629">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60/15</w:t>
            </w:r>
          </w:p>
          <w:p w:rsidR="00DE2BBD" w:rsidRPr="0019738C" w:rsidRDefault="00DE2BBD" w:rsidP="00490A4F">
            <w:pPr>
              <w:spacing w:after="200" w:line="276" w:lineRule="auto"/>
              <w:rPr>
                <w:rFonts w:ascii="Times New Roman" w:hAnsi="Times New Roman" w:cs="Times New Roman"/>
                <w:sz w:val="28"/>
                <w:szCs w:val="28"/>
                <w:lang w:val="en-US"/>
              </w:rPr>
            </w:pP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Контрольная работа №5 по теме « Работа, мощность, энергия»</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AF614F" w:rsidP="00BF4D8B">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BF4D8B" w:rsidRPr="0019738C">
              <w:rPr>
                <w:rFonts w:ascii="Times New Roman" w:hAnsi="Times New Roman" w:cs="Times New Roman"/>
                <w:sz w:val="28"/>
                <w:szCs w:val="28"/>
                <w:lang w:val="en-US"/>
              </w:rPr>
              <w:t>2</w:t>
            </w:r>
            <w:r w:rsidR="00DE2BBD" w:rsidRPr="0019738C">
              <w:rPr>
                <w:rFonts w:ascii="Times New Roman" w:hAnsi="Times New Roman" w:cs="Times New Roman"/>
                <w:sz w:val="28"/>
                <w:szCs w:val="28"/>
              </w:rPr>
              <w:t>.05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AF0629" w:rsidP="00AF0629">
            <w:pPr>
              <w:spacing w:after="200" w:line="276" w:lineRule="auto"/>
              <w:rPr>
                <w:rFonts w:ascii="Times New Roman" w:hAnsi="Times New Roman" w:cs="Times New Roman"/>
                <w:sz w:val="28"/>
                <w:szCs w:val="28"/>
                <w:lang w:val="en-US"/>
              </w:rPr>
            </w:pPr>
            <w:r w:rsidRPr="0019738C">
              <w:rPr>
                <w:rFonts w:ascii="Times New Roman" w:hAnsi="Times New Roman" w:cs="Times New Roman"/>
                <w:sz w:val="28"/>
                <w:szCs w:val="28"/>
                <w:lang w:val="en-US"/>
              </w:rPr>
              <w:t>61/16</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Анализ контрольной работы, Коррекция знаний.</w:t>
            </w:r>
          </w:p>
        </w:tc>
        <w:tc>
          <w:tcPr>
            <w:tcW w:w="992" w:type="dxa"/>
          </w:tcPr>
          <w:p w:rsidR="00DE2BBD" w:rsidRPr="0019738C" w:rsidRDefault="00AF0629" w:rsidP="00B557CF">
            <w:pPr>
              <w:rPr>
                <w:rFonts w:ascii="Times New Roman" w:hAnsi="Times New Roman" w:cs="Times New Roman"/>
                <w:sz w:val="28"/>
                <w:szCs w:val="28"/>
                <w:lang w:val="en-US"/>
              </w:rPr>
            </w:pPr>
            <w:r w:rsidRPr="0019738C">
              <w:rPr>
                <w:rFonts w:ascii="Times New Roman" w:hAnsi="Times New Roman" w:cs="Times New Roman"/>
                <w:sz w:val="28"/>
                <w:szCs w:val="28"/>
                <w:lang w:val="en-US"/>
              </w:rPr>
              <w:t>1</w:t>
            </w:r>
          </w:p>
        </w:tc>
        <w:tc>
          <w:tcPr>
            <w:tcW w:w="992" w:type="dxa"/>
          </w:tcPr>
          <w:p w:rsidR="00DE2BBD" w:rsidRPr="0019738C" w:rsidRDefault="00DE2BBD" w:rsidP="00BF4D8B">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BF4D8B" w:rsidRPr="0019738C">
              <w:rPr>
                <w:rFonts w:ascii="Times New Roman" w:hAnsi="Times New Roman" w:cs="Times New Roman"/>
                <w:sz w:val="28"/>
                <w:szCs w:val="28"/>
                <w:lang w:val="en-US"/>
              </w:rPr>
              <w:t>7</w:t>
            </w:r>
            <w:r w:rsidRPr="0019738C">
              <w:rPr>
                <w:rFonts w:ascii="Times New Roman" w:hAnsi="Times New Roman" w:cs="Times New Roman"/>
                <w:sz w:val="28"/>
                <w:szCs w:val="28"/>
              </w:rPr>
              <w:t>.05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r w:rsidR="00DE2BBD" w:rsidRPr="0019738C" w:rsidTr="00DE2BBD">
        <w:tc>
          <w:tcPr>
            <w:tcW w:w="1101" w:type="dxa"/>
          </w:tcPr>
          <w:p w:rsidR="00DE2BBD" w:rsidRPr="0019738C" w:rsidRDefault="00AF614F" w:rsidP="00AF614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 xml:space="preserve">      </w:t>
            </w:r>
            <w:r w:rsidR="00DE2BBD" w:rsidRPr="0019738C">
              <w:rPr>
                <w:rFonts w:ascii="Times New Roman" w:hAnsi="Times New Roman" w:cs="Times New Roman"/>
                <w:sz w:val="28"/>
                <w:szCs w:val="28"/>
              </w:rPr>
              <w:t>69</w:t>
            </w:r>
            <w:r w:rsidR="00053B89" w:rsidRPr="0019738C">
              <w:rPr>
                <w:rFonts w:ascii="Times New Roman" w:hAnsi="Times New Roman" w:cs="Times New Roman"/>
                <w:sz w:val="28"/>
                <w:szCs w:val="28"/>
              </w:rPr>
              <w:t>-70</w:t>
            </w:r>
          </w:p>
        </w:tc>
        <w:tc>
          <w:tcPr>
            <w:tcW w:w="6804" w:type="dxa"/>
          </w:tcPr>
          <w:p w:rsidR="00DE2BBD" w:rsidRPr="0019738C" w:rsidRDefault="00DE2BBD" w:rsidP="00B557CF">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Итоговое повторение по курсу 7 класса.</w:t>
            </w:r>
          </w:p>
        </w:tc>
        <w:tc>
          <w:tcPr>
            <w:tcW w:w="992" w:type="dxa"/>
          </w:tcPr>
          <w:p w:rsidR="00DE2BBD" w:rsidRPr="0019738C" w:rsidRDefault="0019738C" w:rsidP="00B557CF">
            <w:pPr>
              <w:rPr>
                <w:rFonts w:ascii="Times New Roman" w:hAnsi="Times New Roman" w:cs="Times New Roman"/>
                <w:sz w:val="28"/>
                <w:szCs w:val="28"/>
              </w:rPr>
            </w:pPr>
            <w:r>
              <w:rPr>
                <w:rFonts w:ascii="Times New Roman" w:hAnsi="Times New Roman" w:cs="Times New Roman"/>
                <w:sz w:val="28"/>
                <w:szCs w:val="28"/>
              </w:rPr>
              <w:t>2</w:t>
            </w:r>
            <w:bookmarkStart w:id="0" w:name="_GoBack"/>
            <w:bookmarkEnd w:id="0"/>
          </w:p>
        </w:tc>
        <w:tc>
          <w:tcPr>
            <w:tcW w:w="992" w:type="dxa"/>
          </w:tcPr>
          <w:p w:rsidR="00DE2BBD" w:rsidRPr="0019738C" w:rsidRDefault="00DE2BBD" w:rsidP="00BF4D8B">
            <w:pPr>
              <w:spacing w:after="200" w:line="276" w:lineRule="auto"/>
              <w:rPr>
                <w:rFonts w:ascii="Times New Roman" w:hAnsi="Times New Roman" w:cs="Times New Roman"/>
                <w:sz w:val="28"/>
                <w:szCs w:val="28"/>
              </w:rPr>
            </w:pPr>
            <w:r w:rsidRPr="0019738C">
              <w:rPr>
                <w:rFonts w:ascii="Times New Roman" w:hAnsi="Times New Roman" w:cs="Times New Roman"/>
                <w:sz w:val="28"/>
                <w:szCs w:val="28"/>
              </w:rPr>
              <w:t>2</w:t>
            </w:r>
            <w:r w:rsidR="00BF4D8B" w:rsidRPr="0019738C">
              <w:rPr>
                <w:rFonts w:ascii="Times New Roman" w:hAnsi="Times New Roman" w:cs="Times New Roman"/>
                <w:sz w:val="28"/>
                <w:szCs w:val="28"/>
                <w:lang w:val="en-US"/>
              </w:rPr>
              <w:t>9</w:t>
            </w:r>
            <w:r w:rsidRPr="0019738C">
              <w:rPr>
                <w:rFonts w:ascii="Times New Roman" w:hAnsi="Times New Roman" w:cs="Times New Roman"/>
                <w:sz w:val="28"/>
                <w:szCs w:val="28"/>
              </w:rPr>
              <w:t>.05-</w:t>
            </w:r>
          </w:p>
        </w:tc>
        <w:tc>
          <w:tcPr>
            <w:tcW w:w="425" w:type="dxa"/>
          </w:tcPr>
          <w:p w:rsidR="00DE2BBD" w:rsidRPr="0019738C" w:rsidRDefault="00DE2BBD" w:rsidP="00B557CF">
            <w:pPr>
              <w:spacing w:after="200" w:line="276" w:lineRule="auto"/>
              <w:rPr>
                <w:rFonts w:ascii="Times New Roman" w:hAnsi="Times New Roman" w:cs="Times New Roman"/>
                <w:sz w:val="28"/>
                <w:szCs w:val="28"/>
              </w:rPr>
            </w:pPr>
          </w:p>
        </w:tc>
      </w:tr>
    </w:tbl>
    <w:p w:rsidR="00B557CF" w:rsidRPr="0019738C" w:rsidRDefault="00B557CF" w:rsidP="00B557CF">
      <w:pPr>
        <w:rPr>
          <w:rFonts w:ascii="Times New Roman" w:hAnsi="Times New Roman" w:cs="Times New Roman"/>
          <w:sz w:val="28"/>
          <w:szCs w:val="28"/>
        </w:rPr>
      </w:pPr>
    </w:p>
    <w:p w:rsidR="00B557CF" w:rsidRPr="0019738C" w:rsidRDefault="00B557CF" w:rsidP="00B557CF">
      <w:pPr>
        <w:rPr>
          <w:rFonts w:ascii="Times New Roman" w:hAnsi="Times New Roman" w:cs="Times New Roman"/>
          <w:sz w:val="28"/>
          <w:szCs w:val="28"/>
        </w:rPr>
      </w:pPr>
    </w:p>
    <w:p w:rsidR="00B557CF" w:rsidRPr="0019738C" w:rsidRDefault="00B557CF" w:rsidP="00B557CF">
      <w:pPr>
        <w:rPr>
          <w:rFonts w:ascii="Times New Roman" w:hAnsi="Times New Roman" w:cs="Times New Roman"/>
          <w:sz w:val="28"/>
          <w:szCs w:val="28"/>
        </w:rPr>
        <w:sectPr w:rsidR="00B557CF" w:rsidRPr="0019738C" w:rsidSect="00AF0629">
          <w:footerReference w:type="default" r:id="rId9"/>
          <w:pgSz w:w="11906" w:h="16838"/>
          <w:pgMar w:top="1134" w:right="1701" w:bottom="1134" w:left="851" w:header="709" w:footer="709" w:gutter="0"/>
          <w:pgNumType w:start="2"/>
          <w:cols w:space="708"/>
          <w:docGrid w:linePitch="360"/>
        </w:sectPr>
      </w:pPr>
    </w:p>
    <w:p w:rsidR="00935E6F" w:rsidRPr="0019738C" w:rsidRDefault="00935E6F" w:rsidP="00E666A4"/>
    <w:sectPr w:rsidR="00935E6F" w:rsidRPr="001973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29" w:rsidRDefault="00AF0629">
      <w:pPr>
        <w:spacing w:after="0" w:line="240" w:lineRule="auto"/>
      </w:pPr>
      <w:r>
        <w:separator/>
      </w:r>
    </w:p>
  </w:endnote>
  <w:endnote w:type="continuationSeparator" w:id="0">
    <w:p w:rsidR="00AF0629" w:rsidRDefault="00AF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659399"/>
      <w:docPartObj>
        <w:docPartGallery w:val="Page Numbers (Bottom of Page)"/>
        <w:docPartUnique/>
      </w:docPartObj>
    </w:sdtPr>
    <w:sdtEndPr/>
    <w:sdtContent>
      <w:p w:rsidR="00AF0629" w:rsidRDefault="00AF0629">
        <w:pPr>
          <w:pStyle w:val="a7"/>
          <w:jc w:val="right"/>
        </w:pPr>
        <w:r>
          <w:fldChar w:fldCharType="begin"/>
        </w:r>
        <w:r>
          <w:instrText>PAGE   \* MERGEFORMAT</w:instrText>
        </w:r>
        <w:r>
          <w:fldChar w:fldCharType="separate"/>
        </w:r>
        <w:r w:rsidR="0019738C">
          <w:rPr>
            <w:noProof/>
          </w:rPr>
          <w:t>15</w:t>
        </w:r>
        <w:r>
          <w:fldChar w:fldCharType="end"/>
        </w:r>
      </w:p>
    </w:sdtContent>
  </w:sdt>
  <w:p w:rsidR="00AF0629" w:rsidRDefault="00AF06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29" w:rsidRDefault="00AF0629">
      <w:pPr>
        <w:spacing w:after="0" w:line="240" w:lineRule="auto"/>
      </w:pPr>
      <w:r>
        <w:separator/>
      </w:r>
    </w:p>
  </w:footnote>
  <w:footnote w:type="continuationSeparator" w:id="0">
    <w:p w:rsidR="00AF0629" w:rsidRDefault="00AF0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143"/>
    <w:multiLevelType w:val="hybridMultilevel"/>
    <w:tmpl w:val="9CC84B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7E380F"/>
    <w:multiLevelType w:val="hybridMultilevel"/>
    <w:tmpl w:val="8F9AA5FA"/>
    <w:lvl w:ilvl="0" w:tplc="67083DA4">
      <w:numFmt w:val="bullet"/>
      <w:lvlText w:val="•"/>
      <w:lvlJc w:val="left"/>
      <w:pPr>
        <w:tabs>
          <w:tab w:val="num" w:pos="357"/>
        </w:tabs>
      </w:pPr>
      <w:rPr>
        <w:rFonts w:ascii="Times New Roman" w:eastAsia="Times New Roman" w:hAnsi="Times New Roman" w:hint="default"/>
      </w:rPr>
    </w:lvl>
    <w:lvl w:ilvl="1" w:tplc="04190003" w:tentative="1">
      <w:start w:val="1"/>
      <w:numFmt w:val="bullet"/>
      <w:lvlText w:val="o"/>
      <w:lvlJc w:val="left"/>
      <w:pPr>
        <w:tabs>
          <w:tab w:val="num" w:pos="1083"/>
        </w:tabs>
        <w:ind w:left="1083" w:hanging="360"/>
      </w:pPr>
      <w:rPr>
        <w:rFonts w:ascii="Courier New" w:hAnsi="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2">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18B934E4"/>
    <w:multiLevelType w:val="hybridMultilevel"/>
    <w:tmpl w:val="A166740E"/>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FC582E"/>
    <w:multiLevelType w:val="hybridMultilevel"/>
    <w:tmpl w:val="4E569122"/>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3EA02D9"/>
    <w:multiLevelType w:val="hybridMultilevel"/>
    <w:tmpl w:val="73D8C786"/>
    <w:lvl w:ilvl="0" w:tplc="183CF57A">
      <w:start w:val="1"/>
      <w:numFmt w:val="bullet"/>
      <w:lvlText w:val=""/>
      <w:lvlJc w:val="left"/>
      <w:pPr>
        <w:ind w:left="1724"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8BA3265"/>
    <w:multiLevelType w:val="hybridMultilevel"/>
    <w:tmpl w:val="F59E3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2E843A3F"/>
    <w:multiLevelType w:val="hybridMultilevel"/>
    <w:tmpl w:val="9D30CC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E81AF2"/>
    <w:multiLevelType w:val="hybridMultilevel"/>
    <w:tmpl w:val="BAC0CA64"/>
    <w:lvl w:ilvl="0" w:tplc="E000F9D6">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E1038F9"/>
    <w:multiLevelType w:val="hybridMultilevel"/>
    <w:tmpl w:val="BE263E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27307A2"/>
    <w:multiLevelType w:val="hybridMultilevel"/>
    <w:tmpl w:val="25D6DA74"/>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4ED6C0B"/>
    <w:multiLevelType w:val="hybridMultilevel"/>
    <w:tmpl w:val="A9EEB5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8F77A8F"/>
    <w:multiLevelType w:val="hybridMultilevel"/>
    <w:tmpl w:val="1326FA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5F477EE6"/>
    <w:multiLevelType w:val="hybridMultilevel"/>
    <w:tmpl w:val="FE9E7B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0B25F8A"/>
    <w:multiLevelType w:val="hybridMultilevel"/>
    <w:tmpl w:val="1026F8A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3C128F7"/>
    <w:multiLevelType w:val="hybridMultilevel"/>
    <w:tmpl w:val="923224EC"/>
    <w:lvl w:ilvl="0" w:tplc="04190001">
      <w:start w:val="1"/>
      <w:numFmt w:val="bullet"/>
      <w:lvlText w:val=""/>
      <w:lvlJc w:val="left"/>
      <w:pPr>
        <w:tabs>
          <w:tab w:val="num" w:pos="1800"/>
        </w:tabs>
        <w:ind w:left="1800" w:hanging="360"/>
      </w:pPr>
      <w:rPr>
        <w:rFonts w:ascii="Symbol" w:hAnsi="Symbol" w:hint="default"/>
      </w:rPr>
    </w:lvl>
    <w:lvl w:ilvl="1" w:tplc="04190001">
      <w:start w:val="1"/>
      <w:numFmt w:val="bullet"/>
      <w:lvlText w:val=""/>
      <w:lvlJc w:val="left"/>
      <w:pPr>
        <w:tabs>
          <w:tab w:val="num" w:pos="2520"/>
        </w:tabs>
        <w:ind w:left="25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291909"/>
    <w:multiLevelType w:val="hybridMultilevel"/>
    <w:tmpl w:val="698205A6"/>
    <w:lvl w:ilvl="0" w:tplc="0CE4E66C">
      <w:start w:val="1"/>
      <w:numFmt w:val="decimal"/>
      <w:lvlText w:val="%1."/>
      <w:lvlJc w:val="left"/>
      <w:pPr>
        <w:ind w:left="644" w:hanging="360"/>
      </w:pPr>
      <w:rPr>
        <w:rFonts w:hint="default"/>
        <w:b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F353F9"/>
    <w:multiLevelType w:val="hybridMultilevel"/>
    <w:tmpl w:val="5DA62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0"/>
  </w:num>
  <w:num w:numId="21">
    <w:abstractNumId w:val="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F5"/>
    <w:rsid w:val="00053B89"/>
    <w:rsid w:val="000976F5"/>
    <w:rsid w:val="0019738C"/>
    <w:rsid w:val="00255C98"/>
    <w:rsid w:val="00404E15"/>
    <w:rsid w:val="00490A4F"/>
    <w:rsid w:val="005960BE"/>
    <w:rsid w:val="00642539"/>
    <w:rsid w:val="00723D99"/>
    <w:rsid w:val="00935E6F"/>
    <w:rsid w:val="009369FB"/>
    <w:rsid w:val="00A164AF"/>
    <w:rsid w:val="00AB1214"/>
    <w:rsid w:val="00AD55E4"/>
    <w:rsid w:val="00AF0629"/>
    <w:rsid w:val="00AF614F"/>
    <w:rsid w:val="00B557CF"/>
    <w:rsid w:val="00BB49C3"/>
    <w:rsid w:val="00BF4D8B"/>
    <w:rsid w:val="00C54B70"/>
    <w:rsid w:val="00C74879"/>
    <w:rsid w:val="00CC4470"/>
    <w:rsid w:val="00CD1426"/>
    <w:rsid w:val="00CF28C6"/>
    <w:rsid w:val="00DC64E2"/>
    <w:rsid w:val="00DE2BBD"/>
    <w:rsid w:val="00E20EFD"/>
    <w:rsid w:val="00E6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70"/>
  </w:style>
  <w:style w:type="paragraph" w:styleId="1">
    <w:name w:val="heading 1"/>
    <w:basedOn w:val="a"/>
    <w:next w:val="a"/>
    <w:link w:val="10"/>
    <w:uiPriority w:val="99"/>
    <w:qFormat/>
    <w:rsid w:val="00B557CF"/>
    <w:pPr>
      <w:keepNext/>
      <w:overflowPunct w:val="0"/>
      <w:autoSpaceDE w:val="0"/>
      <w:autoSpaceDN w:val="0"/>
      <w:adjustRightInd w:val="0"/>
      <w:spacing w:after="0" w:line="240" w:lineRule="auto"/>
      <w:ind w:left="4956"/>
      <w:outlineLvl w:val="0"/>
    </w:pPr>
    <w:rPr>
      <w:rFonts w:ascii="Calibri" w:eastAsia="Times New Roman" w:hAnsi="Calibri"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557CF"/>
    <w:rPr>
      <w:rFonts w:ascii="Calibri" w:eastAsia="Times New Roman" w:hAnsi="Calibri" w:cs="Times New Roman"/>
      <w:sz w:val="28"/>
      <w:szCs w:val="28"/>
      <w:lang w:eastAsia="ru-RU"/>
    </w:rPr>
  </w:style>
  <w:style w:type="paragraph" w:styleId="a4">
    <w:name w:val="List Paragraph"/>
    <w:basedOn w:val="a"/>
    <w:uiPriority w:val="34"/>
    <w:qFormat/>
    <w:rsid w:val="00B557CF"/>
    <w:pPr>
      <w:spacing w:after="160" w:line="259" w:lineRule="auto"/>
      <w:ind w:left="720"/>
      <w:contextualSpacing/>
    </w:pPr>
  </w:style>
  <w:style w:type="paragraph" w:styleId="a5">
    <w:name w:val="header"/>
    <w:basedOn w:val="a"/>
    <w:link w:val="a6"/>
    <w:uiPriority w:val="99"/>
    <w:unhideWhenUsed/>
    <w:rsid w:val="00B557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7CF"/>
  </w:style>
  <w:style w:type="paragraph" w:styleId="a7">
    <w:name w:val="footer"/>
    <w:basedOn w:val="a"/>
    <w:link w:val="a8"/>
    <w:uiPriority w:val="99"/>
    <w:unhideWhenUsed/>
    <w:rsid w:val="00B557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57CF"/>
  </w:style>
  <w:style w:type="paragraph" w:styleId="a9">
    <w:name w:val="Balloon Text"/>
    <w:basedOn w:val="a"/>
    <w:link w:val="aa"/>
    <w:uiPriority w:val="99"/>
    <w:semiHidden/>
    <w:unhideWhenUsed/>
    <w:rsid w:val="001973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73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70"/>
  </w:style>
  <w:style w:type="paragraph" w:styleId="1">
    <w:name w:val="heading 1"/>
    <w:basedOn w:val="a"/>
    <w:next w:val="a"/>
    <w:link w:val="10"/>
    <w:uiPriority w:val="99"/>
    <w:qFormat/>
    <w:rsid w:val="00B557CF"/>
    <w:pPr>
      <w:keepNext/>
      <w:overflowPunct w:val="0"/>
      <w:autoSpaceDE w:val="0"/>
      <w:autoSpaceDN w:val="0"/>
      <w:adjustRightInd w:val="0"/>
      <w:spacing w:after="0" w:line="240" w:lineRule="auto"/>
      <w:ind w:left="4956"/>
      <w:outlineLvl w:val="0"/>
    </w:pPr>
    <w:rPr>
      <w:rFonts w:ascii="Calibri" w:eastAsia="Times New Roman" w:hAnsi="Calibri"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5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B557CF"/>
    <w:rPr>
      <w:rFonts w:ascii="Calibri" w:eastAsia="Times New Roman" w:hAnsi="Calibri" w:cs="Times New Roman"/>
      <w:sz w:val="28"/>
      <w:szCs w:val="28"/>
      <w:lang w:eastAsia="ru-RU"/>
    </w:rPr>
  </w:style>
  <w:style w:type="paragraph" w:styleId="a4">
    <w:name w:val="List Paragraph"/>
    <w:basedOn w:val="a"/>
    <w:uiPriority w:val="34"/>
    <w:qFormat/>
    <w:rsid w:val="00B557CF"/>
    <w:pPr>
      <w:spacing w:after="160" w:line="259" w:lineRule="auto"/>
      <w:ind w:left="720"/>
      <w:contextualSpacing/>
    </w:pPr>
  </w:style>
  <w:style w:type="paragraph" w:styleId="a5">
    <w:name w:val="header"/>
    <w:basedOn w:val="a"/>
    <w:link w:val="a6"/>
    <w:uiPriority w:val="99"/>
    <w:unhideWhenUsed/>
    <w:rsid w:val="00B557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557CF"/>
  </w:style>
  <w:style w:type="paragraph" w:styleId="a7">
    <w:name w:val="footer"/>
    <w:basedOn w:val="a"/>
    <w:link w:val="a8"/>
    <w:uiPriority w:val="99"/>
    <w:unhideWhenUsed/>
    <w:rsid w:val="00B557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557CF"/>
  </w:style>
  <w:style w:type="paragraph" w:styleId="a9">
    <w:name w:val="Balloon Text"/>
    <w:basedOn w:val="a"/>
    <w:link w:val="aa"/>
    <w:uiPriority w:val="99"/>
    <w:semiHidden/>
    <w:unhideWhenUsed/>
    <w:rsid w:val="001973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73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12092">
      <w:bodyDiv w:val="1"/>
      <w:marLeft w:val="0"/>
      <w:marRight w:val="0"/>
      <w:marTop w:val="0"/>
      <w:marBottom w:val="0"/>
      <w:divBdr>
        <w:top w:val="none" w:sz="0" w:space="0" w:color="auto"/>
        <w:left w:val="none" w:sz="0" w:space="0" w:color="auto"/>
        <w:bottom w:val="none" w:sz="0" w:space="0" w:color="auto"/>
        <w:right w:val="none" w:sz="0" w:space="0" w:color="auto"/>
      </w:divBdr>
    </w:div>
    <w:div w:id="1426607630">
      <w:bodyDiv w:val="1"/>
      <w:marLeft w:val="0"/>
      <w:marRight w:val="0"/>
      <w:marTop w:val="0"/>
      <w:marBottom w:val="0"/>
      <w:divBdr>
        <w:top w:val="none" w:sz="0" w:space="0" w:color="auto"/>
        <w:left w:val="none" w:sz="0" w:space="0" w:color="auto"/>
        <w:bottom w:val="none" w:sz="0" w:space="0" w:color="auto"/>
        <w:right w:val="none" w:sz="0" w:space="0" w:color="auto"/>
      </w:divBdr>
    </w:div>
    <w:div w:id="18173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89F0-6898-4846-9C0E-8640A6C09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2534</Words>
  <Characters>14444</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олейник</dc:creator>
  <cp:keywords/>
  <dc:description/>
  <cp:lastModifiedBy>пк</cp:lastModifiedBy>
  <cp:revision>15</cp:revision>
  <cp:lastPrinted>2019-08-30T10:33:00Z</cp:lastPrinted>
  <dcterms:created xsi:type="dcterms:W3CDTF">2018-09-09T14:06:00Z</dcterms:created>
  <dcterms:modified xsi:type="dcterms:W3CDTF">2019-08-30T10:34:00Z</dcterms:modified>
</cp:coreProperties>
</file>