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Ростовская область Тарасовский район п. Тарасовский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Тарасовская средняя общеобразовательная школа №1</w:t>
      </w: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:rsidR="00A22F0B" w:rsidRDefault="00123F3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Рекомендовано к утверждению на заседании                            УТВЕРЖДАЮ:</w:t>
      </w:r>
    </w:p>
    <w:p w:rsidR="00A22F0B" w:rsidRDefault="00123F3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Педагогического совета МБОУ ТСОШ №1                                Директор МБОУ ТСОШ №1</w:t>
      </w:r>
    </w:p>
    <w:p w:rsidR="00A22F0B" w:rsidRDefault="00123F3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№1 от 28.08.2019 г                                                     ___________  А.С. Малов</w:t>
      </w:r>
    </w:p>
    <w:p w:rsidR="00A22F0B" w:rsidRDefault="00123F3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педагогического совета                                        Приказ № 23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5 от 28.08.2019  года</w:t>
      </w:r>
    </w:p>
    <w:p w:rsidR="00A22F0B" w:rsidRDefault="00123F33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   А. С. Малов</w:t>
      </w: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английскому языку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 а, 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общего образования: основное общее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104, 103</w:t>
      </w: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Учитель: Макаренко Е.Г.</w:t>
      </w: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spacing w:before="100"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2019-2020 учебный год</w:t>
      </w:r>
    </w:p>
    <w:p w:rsidR="00A22F0B" w:rsidRDefault="00A22F0B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tabs>
          <w:tab w:val="left" w:pos="9496"/>
        </w:tabs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A22F0B" w:rsidRDefault="00123F3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ЗАПИСКА.</w:t>
      </w:r>
    </w:p>
    <w:p w:rsidR="00A22F0B" w:rsidRDefault="00123F3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по английскому языку для 8 класса  составлена в соответствии со следующим нормативно-правовым инструктивно-методическими  документами. </w:t>
      </w:r>
    </w:p>
    <w:p w:rsidR="00A22F0B" w:rsidRDefault="00A22F0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28"/>
        </w:rPr>
        <w:t>Федеральный Закон от 29.12. 2012 № 273-ФЗ «</w:t>
      </w:r>
      <w:r>
        <w:rPr>
          <w:rFonts w:ascii="Times New Roman" w:eastAsia="Times New Roman" w:hAnsi="Times New Roman" w:cs="Times New Roman"/>
          <w:sz w:val="28"/>
        </w:rPr>
        <w:t>Об образовании в Российской Федерации» (ред. от 02.03.2016; с изм. и доп., вступ. в силу с 01.07.2016);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</w:t>
      </w:r>
      <w:r>
        <w:rPr>
          <w:rFonts w:ascii="Times New Roman" w:eastAsia="Times New Roman" w:hAnsi="Times New Roman" w:cs="Times New Roman"/>
          <w:sz w:val="28"/>
        </w:rPr>
        <w:t>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просвещен</w:t>
      </w:r>
      <w:r>
        <w:rPr>
          <w:rFonts w:ascii="Times New Roman" w:eastAsia="Times New Roman" w:hAnsi="Times New Roman" w:cs="Times New Roman"/>
          <w:sz w:val="28"/>
        </w:rPr>
        <w:t>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Минобрнау</w:t>
      </w:r>
      <w:r>
        <w:rPr>
          <w:rFonts w:ascii="Times New Roman" w:eastAsia="Times New Roman" w:hAnsi="Times New Roman" w:cs="Times New Roman"/>
          <w:sz w:val="28"/>
        </w:rPr>
        <w:t>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</w:t>
      </w:r>
      <w:r>
        <w:rPr>
          <w:rFonts w:ascii="Times New Roman" w:eastAsia="Times New Roman" w:hAnsi="Times New Roman" w:cs="Times New Roman"/>
          <w:sz w:val="28"/>
        </w:rPr>
        <w:t>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основная образовательная программа основного общего образования МБ</w:t>
      </w:r>
      <w:r>
        <w:rPr>
          <w:rFonts w:ascii="Times New Roman" w:eastAsia="Times New Roman" w:hAnsi="Times New Roman" w:cs="Times New Roman"/>
          <w:sz w:val="28"/>
        </w:rPr>
        <w:t>ОУ ТСОШ №1;</w:t>
      </w: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Рабочая программа ориентирована на использование учебно-методического комплекса «Английский в фокусе – 7» авторского коллектива В. Эванс, Дж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ули, О. Подоляко, Ю. Ваулиной, М.: Express Publishing: Просвещение, 2013</w:t>
      </w:r>
    </w:p>
    <w:p w:rsidR="00A22F0B" w:rsidRDefault="00A22F0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22F0B" w:rsidRDefault="00123F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учебным пла</w:t>
      </w:r>
      <w:r>
        <w:rPr>
          <w:rFonts w:ascii="Times New Roman" w:eastAsia="Times New Roman" w:hAnsi="Times New Roman" w:cs="Times New Roman"/>
          <w:sz w:val="28"/>
        </w:rPr>
        <w:t xml:space="preserve">ном МБОУ  ТСОШ № 1 на 2019-2020 учебный год на изучение английского языка в 8 классе отведено 105 часов в неделю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3 часа в неделю). В соответствии с производственным календарём на 2020 год 1 час в 8 классе пришёлся на праздничный день, поэтому на изучение</w:t>
      </w:r>
      <w:r>
        <w:rPr>
          <w:rFonts w:ascii="Times New Roman" w:eastAsia="Times New Roman" w:hAnsi="Times New Roman" w:cs="Times New Roman"/>
          <w:sz w:val="28"/>
        </w:rPr>
        <w:t xml:space="preserve"> отведено 104 часа </w:t>
      </w:r>
    </w:p>
    <w:p w:rsidR="00A22F0B" w:rsidRDefault="00123F33">
      <w:pPr>
        <w:tabs>
          <w:tab w:val="left" w:pos="9496"/>
        </w:tabs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 ОСВОЕНИЯ УЧЕБНОГО ПРЕДМЕТА</w:t>
      </w:r>
    </w:p>
    <w:p w:rsidR="00A22F0B" w:rsidRDefault="00A22F0B">
      <w:pPr>
        <w:tabs>
          <w:tab w:val="left" w:pos="9496"/>
        </w:tabs>
        <w:spacing w:after="0" w:line="240" w:lineRule="auto"/>
        <w:ind w:left="426" w:right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английского языка в 8 классе обеспечивает достижение следующих образовательных результатов: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Обучающиеся научится: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Чтение: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</w:t>
      </w:r>
      <w:r>
        <w:rPr>
          <w:rFonts w:ascii="Times New Roman" w:eastAsia="Times New Roman" w:hAnsi="Times New Roman" w:cs="Times New Roman"/>
          <w:sz w:val="24"/>
        </w:rPr>
        <w:t>пониманием нужной или интересующей информации (просмотровое/поисковое чтение).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</w:t>
      </w:r>
      <w:r>
        <w:rPr>
          <w:rFonts w:ascii="Times New Roman" w:eastAsia="Times New Roman" w:hAnsi="Times New Roman" w:cs="Times New Roman"/>
          <w:sz w:val="24"/>
        </w:rPr>
        <w:t>ю сферу школьников.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полным пониманием текста осуществляется на облегченных аутентичных т</w:t>
      </w:r>
      <w:r>
        <w:rPr>
          <w:rFonts w:ascii="Times New Roman" w:eastAsia="Times New Roman" w:hAnsi="Times New Roman" w:cs="Times New Roman"/>
          <w:sz w:val="24"/>
        </w:rPr>
        <w:t>екстах разных жанров.</w:t>
      </w:r>
    </w:p>
    <w:p w:rsidR="00A22F0B" w:rsidRDefault="00A22F0B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♦ </w:t>
      </w:r>
      <w:r>
        <w:rPr>
          <w:rFonts w:ascii="Times New Roman" w:eastAsia="Times New Roman" w:hAnsi="Times New Roman" w:cs="Times New Roman"/>
          <w:i/>
          <w:sz w:val="24"/>
        </w:rPr>
        <w:t>определять тему, содержание текста по заголовку;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выделять основную мысль;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выбирать главные факты из текста, опуская второстепенные;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устанавливать логическую последовательность основн</w:t>
      </w:r>
      <w:r>
        <w:rPr>
          <w:rFonts w:ascii="Times New Roman" w:eastAsia="Times New Roman" w:hAnsi="Times New Roman" w:cs="Times New Roman"/>
          <w:i/>
          <w:sz w:val="24"/>
        </w:rPr>
        <w:t>ых фактов/ событий в тексте.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оценив</w:t>
      </w:r>
      <w:r>
        <w:rPr>
          <w:rFonts w:ascii="Times New Roman" w:eastAsia="Times New Roman" w:hAnsi="Times New Roman" w:cs="Times New Roman"/>
          <w:i/>
          <w:sz w:val="24"/>
        </w:rPr>
        <w:t>ать полученную информацию, выразить свое мнение;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прокомментировать/объяснить те или иные факты, описанные в тексте.</w:t>
      </w:r>
    </w:p>
    <w:p w:rsidR="00A22F0B" w:rsidRDefault="00A22F0B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Письменная речь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Обучающиеся научится: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♦ делать выписки из текста;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♦ </w:t>
      </w:r>
      <w:r>
        <w:rPr>
          <w:rFonts w:ascii="Times New Roman" w:eastAsia="Times New Roman" w:hAnsi="Times New Roman" w:cs="Times New Roman"/>
          <w:sz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♦ заполнять бланки (указывать имя, фамилию, пол, возраст, гражданство, адрес);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♦ писать личное письмо по образцу/ без опо</w:t>
      </w:r>
      <w:r>
        <w:rPr>
          <w:rFonts w:ascii="Times New Roman" w:eastAsia="Times New Roman" w:hAnsi="Times New Roman" w:cs="Times New Roman"/>
          <w:sz w:val="24"/>
        </w:rPr>
        <w:t>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</w:t>
      </w:r>
      <w:r>
        <w:rPr>
          <w:rFonts w:ascii="Times New Roman" w:eastAsia="Times New Roman" w:hAnsi="Times New Roman" w:cs="Times New Roman"/>
          <w:sz w:val="24"/>
        </w:rPr>
        <w:t>ого письма 80-90 слов, включая адрес).</w:t>
      </w:r>
    </w:p>
    <w:p w:rsidR="00A22F0B" w:rsidRDefault="00A22F0B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пользоваться словарям</w:t>
      </w:r>
      <w:r>
        <w:rPr>
          <w:rFonts w:ascii="Times New Roman" w:eastAsia="Times New Roman" w:hAnsi="Times New Roman" w:cs="Times New Roman"/>
          <w:i/>
          <w:sz w:val="24"/>
        </w:rPr>
        <w:t>и и справочниками, в том числе электронными;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♦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A22F0B" w:rsidRDefault="00A22F0B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Говорение: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Обучающиеся научится: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Произносительная сторона речи: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применять правила чтения и орфографии на основе усвоенного ранее и нового лексического материала, изучаемого в 8 классах;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адекватно произносить и различать на слух все звуки английского языка;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соблюдать словесное и фразовое ударение;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соблюдать интона</w:t>
      </w:r>
      <w:r>
        <w:rPr>
          <w:rFonts w:ascii="Times New Roman" w:eastAsia="Times New Roman" w:hAnsi="Times New Roman" w:cs="Times New Roman"/>
          <w:sz w:val="24"/>
        </w:rPr>
        <w:t>цию различных типов предложений;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выражать чувства и эмоции с помощью эмфатической интонации.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Лексическая сторона речи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</w:t>
      </w:r>
      <w:r>
        <w:rPr>
          <w:rFonts w:ascii="Times New Roman" w:eastAsia="Times New Roman" w:hAnsi="Times New Roman" w:cs="Times New Roman"/>
          <w:sz w:val="24"/>
        </w:rPr>
        <w:t>а и речевые клише, а также новые значения известных учащимся многозначных слов.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Грамматическая сторона речи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употр</w:t>
      </w:r>
      <w:r>
        <w:rPr>
          <w:rFonts w:ascii="Times New Roman" w:eastAsia="Times New Roman" w:hAnsi="Times New Roman" w:cs="Times New Roman"/>
          <w:sz w:val="24"/>
        </w:rPr>
        <w:t>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употреблять неисчисляемые существительные</w:t>
      </w:r>
      <w:r>
        <w:rPr>
          <w:rFonts w:ascii="Times New Roman" w:eastAsia="Times New Roman" w:hAnsi="Times New Roman" w:cs="Times New Roman"/>
          <w:sz w:val="24"/>
        </w:rPr>
        <w:t>; а также обобщают и систематизируют знания о суффиксах существительных;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неопределенные местоимения и их производные;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числительные для обозначения дат и больших чисел;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устойчивые словосочетания с глаголами do и make; be / get used to something; некот</w:t>
      </w:r>
      <w:r>
        <w:rPr>
          <w:rFonts w:ascii="Times New Roman" w:eastAsia="Times New Roman" w:hAnsi="Times New Roman" w:cs="Times New Roman"/>
          <w:sz w:val="24"/>
        </w:rPr>
        <w:t>орые новые фразовые глаголы; конструкции типа I saw Ann buy the flowers;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слова,  словосочетания  с  формами  на  -ing без различения их функций (герундий, причастие настоящего времени, отглагольное существительное);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глагольные формы;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косвенную речь в утвердительных, отрицательных и вопросительных предложениях в настоящем и прошедшем времени;</w:t>
      </w:r>
    </w:p>
    <w:p w:rsidR="00A22F0B" w:rsidRDefault="00123F33">
      <w:pPr>
        <w:tabs>
          <w:tab w:val="left" w:pos="284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сложноподчиненные предложения;</w:t>
      </w:r>
    </w:p>
    <w:p w:rsidR="00A22F0B" w:rsidRDefault="00123F33">
      <w:pPr>
        <w:tabs>
          <w:tab w:val="left" w:pos="949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A22F0B" w:rsidRDefault="00123F33">
      <w:pPr>
        <w:tabs>
          <w:tab w:val="left" w:pos="949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Употреблять:</w:t>
      </w:r>
    </w:p>
    <w:p w:rsidR="00A22F0B" w:rsidRPr="00123F33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</w:rPr>
        <w:t>модальные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глаголы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 (can, could, may, must, might, shall, s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hould, would)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их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эквиваленты</w:t>
      </w:r>
      <w:r w:rsidRPr="00123F33">
        <w:rPr>
          <w:rFonts w:ascii="Times New Roman" w:eastAsia="Times New Roman" w:hAnsi="Times New Roman" w:cs="Times New Roman"/>
          <w:i/>
          <w:sz w:val="24"/>
          <w:lang w:val="en-US"/>
        </w:rPr>
        <w:t xml:space="preserve"> (be able to, have to, need to / not need to);</w:t>
      </w:r>
    </w:p>
    <w:p w:rsidR="00A22F0B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безличные предложения с It’s;</w:t>
      </w:r>
    </w:p>
    <w:p w:rsidR="00A22F0B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вопросительные предложенияй и вопросительные слова;</w:t>
      </w:r>
    </w:p>
    <w:p w:rsidR="00A22F0B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придаточные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определительные с союзами.</w:t>
      </w:r>
    </w:p>
    <w:p w:rsidR="00A22F0B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работать с информацией;</w:t>
      </w:r>
    </w:p>
    <w:p w:rsidR="00A22F0B" w:rsidRDefault="00123F33">
      <w:pPr>
        <w:numPr>
          <w:ilvl w:val="0"/>
          <w:numId w:val="1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A22F0B" w:rsidRDefault="00A22F0B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22F0B" w:rsidRDefault="00123F33">
      <w:pPr>
        <w:numPr>
          <w:ilvl w:val="0"/>
          <w:numId w:val="2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работать с разными источниками на английском языке: справочными материалами, словарями, </w:t>
      </w:r>
      <w:r>
        <w:rPr>
          <w:rFonts w:ascii="Times New Roman" w:eastAsia="Times New Roman" w:hAnsi="Times New Roman" w:cs="Times New Roman"/>
          <w:i/>
          <w:sz w:val="24"/>
        </w:rPr>
        <w:t xml:space="preserve">интернет—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сурсами, литературой:</w:t>
      </w:r>
    </w:p>
    <w:p w:rsidR="00A22F0B" w:rsidRDefault="00123F33">
      <w:pPr>
        <w:numPr>
          <w:ilvl w:val="0"/>
          <w:numId w:val="2"/>
        </w:numPr>
        <w:tabs>
          <w:tab w:val="left" w:pos="9496"/>
        </w:tabs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самостоятельно работать, рационально организовывая свой труд в классе и дома,</w:t>
      </w:r>
    </w:p>
    <w:p w:rsidR="00A22F0B" w:rsidRDefault="00A22F0B">
      <w:pPr>
        <w:tabs>
          <w:tab w:val="left" w:pos="9496"/>
        </w:tabs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учащимися  программы по английскому языку.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личностном направлении: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формирование мотивации к изучению иностранных языков и стремления к самосовершенствованию в изучении иностранных языков;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осознание возможностей самореализации средствами иностранного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стремление к совершенствованию собственной речевой культуры в </w:t>
      </w:r>
      <w:r>
        <w:rPr>
          <w:rFonts w:ascii="Times New Roman" w:eastAsia="Times New Roman" w:hAnsi="Times New Roman" w:cs="Times New Roman"/>
          <w:sz w:val="24"/>
        </w:rPr>
        <w:t>целом;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коммуникативной компетенции в межкультурной и межэтнической коммуникации;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– развитие таких качеств, как воля, целеустремленность, креативность, инициативность, эмпатия. трудолюбие, дисциплинированность;</w:t>
      </w:r>
      <w:proofErr w:type="gramEnd"/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общекультурной и</w:t>
      </w:r>
      <w:r>
        <w:rPr>
          <w:rFonts w:ascii="Times New Roman" w:eastAsia="Times New Roman" w:hAnsi="Times New Roman" w:cs="Times New Roman"/>
          <w:sz w:val="24"/>
        </w:rPr>
        <w:t xml:space="preserve"> этнической идентичности как составляющих гражданской идентичности личности;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стремление к лучшему осознанию культуры своего народа и готовность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содейст-вовать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ознакомлению с ней представителей других стран; толерантное отношение к проявлениям иной культу</w:t>
      </w:r>
      <w:r>
        <w:rPr>
          <w:rFonts w:ascii="Times New Roman" w:eastAsia="Times New Roman" w:hAnsi="Times New Roman" w:cs="Times New Roman"/>
          <w:sz w:val="24"/>
        </w:rPr>
        <w:t>ры; осознание себя гражданином своей страны и мира;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метапредметном направлении: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развитие умения планировать свое речевое и н</w:t>
      </w:r>
      <w:r>
        <w:rPr>
          <w:rFonts w:ascii="Times New Roman" w:eastAsia="Times New Roman" w:hAnsi="Times New Roman" w:cs="Times New Roman"/>
          <w:sz w:val="24"/>
        </w:rPr>
        <w:t>еречевое поведение;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развитие исследовательских учебных действий, включая навыки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информа-цией</w:t>
      </w:r>
      <w:proofErr w:type="gramEnd"/>
      <w:r>
        <w:rPr>
          <w:rFonts w:ascii="Times New Roman" w:eastAsia="Times New Roman" w:hAnsi="Times New Roman" w:cs="Times New Roman"/>
          <w:sz w:val="24"/>
        </w:rPr>
        <w:t>: поиск и выделение нужной инфор</w:t>
      </w:r>
      <w:r>
        <w:rPr>
          <w:rFonts w:ascii="Times New Roman" w:eastAsia="Times New Roman" w:hAnsi="Times New Roman" w:cs="Times New Roman"/>
          <w:sz w:val="24"/>
        </w:rPr>
        <w:t>мации, обобщение и фиксация информации;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развитие смыслового чтения, включая умение определять тему, прогнозировать содержание текста по заголовку/ по ключевым словам,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выдел 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основную мысль, главные факты, опуская второстепенные, устанавливать логическ</w:t>
      </w:r>
      <w:r>
        <w:rPr>
          <w:rFonts w:ascii="Times New Roman" w:eastAsia="Times New Roman" w:hAnsi="Times New Roman" w:cs="Times New Roman"/>
          <w:sz w:val="24"/>
        </w:rPr>
        <w:t>ую последовательность основных фактов;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предметном направлении: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</w:rPr>
        <w:t xml:space="preserve"> (т.е. владении иностранным</w:t>
      </w:r>
      <w:r>
        <w:rPr>
          <w:rFonts w:ascii="Times New Roman" w:eastAsia="Times New Roman" w:hAnsi="Times New Roman" w:cs="Times New Roman"/>
          <w:sz w:val="24"/>
        </w:rPr>
        <w:t xml:space="preserve"> языком как средством общения):  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компетенция в следующих видах речевой деятельности: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говорении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 расспрашивать собеседника и отвечать на его вопросы,  высказывая  свое  мне</w:t>
      </w:r>
      <w:r>
        <w:rPr>
          <w:rFonts w:ascii="Times New Roman" w:eastAsia="Times New Roman" w:hAnsi="Times New Roman" w:cs="Times New Roman"/>
          <w:sz w:val="24"/>
        </w:rPr>
        <w:t>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рассказывать о себе, своей семье, друзьях, своих интересах и планах на будущее;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сообщать краткие сведен</w:t>
      </w:r>
      <w:r>
        <w:rPr>
          <w:rFonts w:ascii="Times New Roman" w:eastAsia="Times New Roman" w:hAnsi="Times New Roman" w:cs="Times New Roman"/>
          <w:sz w:val="24"/>
        </w:rPr>
        <w:t>ия о своем городе / селе, о своей стране и странах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описывать события / явления, передавать основное содержание, основную мысль прочитанного или услышанного, выражать снос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/услышанному, давать краткую характеристику персонажей.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аудировании: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воспринимать на слух и полностью понимат</w:t>
      </w:r>
      <w:r>
        <w:rPr>
          <w:rFonts w:ascii="Times New Roman" w:eastAsia="Times New Roman" w:hAnsi="Times New Roman" w:cs="Times New Roman"/>
          <w:sz w:val="24"/>
        </w:rPr>
        <w:t>ь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воспринимать на слух и выборочно понимат</w:t>
      </w:r>
      <w:r>
        <w:rPr>
          <w:rFonts w:ascii="Times New Roman" w:eastAsia="Times New Roman" w:hAnsi="Times New Roman" w:cs="Times New Roman"/>
          <w:sz w:val="24"/>
        </w:rPr>
        <w:t>ь с опорой на языковую догадку контекст, краткие несложные аутентичные прагматические аудио– и видеотексты, выдедяя значимую / нужную / необходимую информацию.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чтении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читать аутентичные тексты разных жанров и стилей преимущественно с пониманием основно</w:t>
      </w:r>
      <w:r>
        <w:rPr>
          <w:rFonts w:ascii="Times New Roman" w:eastAsia="Times New Roman" w:hAnsi="Times New Roman" w:cs="Times New Roman"/>
          <w:sz w:val="24"/>
        </w:rPr>
        <w:t>го содержания;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</w:t>
      </w:r>
      <w:r>
        <w:rPr>
          <w:rFonts w:ascii="Times New Roman" w:eastAsia="Times New Roman" w:hAnsi="Times New Roman" w:cs="Times New Roman"/>
          <w:sz w:val="24"/>
        </w:rPr>
        <w:t>ать полученную информацию, выражать свое мнение;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читать аутентичные тексты с выборочным пониманием значимой / нужной / интересующей информации.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письменной речи: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заполнять анкеты и формуляры;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писать поздравления, личные письма с опорой на образец с уп</w:t>
      </w:r>
      <w:r>
        <w:rPr>
          <w:rFonts w:ascii="Times New Roman" w:eastAsia="Times New Roman" w:hAnsi="Times New Roman" w:cs="Times New Roman"/>
          <w:sz w:val="24"/>
        </w:rPr>
        <w:t>отреблением формул речевого этикета, принятых в стране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A22F0B" w:rsidRDefault="00A22F0B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Языковая компетенция (владение языковыми средствами)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применение прав</w:t>
      </w:r>
      <w:r>
        <w:rPr>
          <w:rFonts w:ascii="Times New Roman" w:eastAsia="Times New Roman" w:hAnsi="Times New Roman" w:cs="Times New Roman"/>
          <w:sz w:val="24"/>
        </w:rPr>
        <w:t>ил написания слов, изученных в основной школе;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адекватное произношение и различение на слух всех звуков иностранного языка: соблюдение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правильною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ударения в словах и фразах;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соблюдение ритмико-интонационных особенностей предложений различных коммуника</w:t>
      </w:r>
      <w:r>
        <w:rPr>
          <w:rFonts w:ascii="Times New Roman" w:eastAsia="Times New Roman" w:hAnsi="Times New Roman" w:cs="Times New Roman"/>
          <w:sz w:val="24"/>
        </w:rPr>
        <w:t>тивных типов (утвердительное, вопросительное, отрицательное, повелительное);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правильное членение предложений на смысловые группы;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распознавание и употребление в речи основных значений изученных лексических единиц: слов, словосочетаний, реплик— </w:t>
      </w:r>
      <w:proofErr w:type="gramStart"/>
      <w:r>
        <w:rPr>
          <w:rFonts w:ascii="Times New Roman" w:eastAsia="Times New Roman" w:hAnsi="Times New Roman" w:cs="Times New Roman"/>
          <w:sz w:val="24"/>
        </w:rPr>
        <w:t>кл</w:t>
      </w:r>
      <w:proofErr w:type="gramEnd"/>
      <w:r>
        <w:rPr>
          <w:rFonts w:ascii="Times New Roman" w:eastAsia="Times New Roman" w:hAnsi="Times New Roman" w:cs="Times New Roman"/>
          <w:sz w:val="24"/>
        </w:rPr>
        <w:t>ише ре</w:t>
      </w:r>
      <w:r>
        <w:rPr>
          <w:rFonts w:ascii="Times New Roman" w:eastAsia="Times New Roman" w:hAnsi="Times New Roman" w:cs="Times New Roman"/>
          <w:sz w:val="24"/>
        </w:rPr>
        <w:t>чевого этикета;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знание основных способов словообразования (аффиксации, словосложения, конверсии);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знание признаков изученных грамматических явлений (видовременных форм глаголов, модальных глаголов и их эквивалентов, артиклей,</w:t>
      </w:r>
      <w:r>
        <w:rPr>
          <w:rFonts w:ascii="Times New Roman" w:eastAsia="Times New Roman" w:hAnsi="Times New Roman" w:cs="Times New Roman"/>
          <w:sz w:val="24"/>
        </w:rPr>
        <w:t xml:space="preserve"> существительных, степеней сравнения прилагательных и наречий, местоимений, числительных, предлогов);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знание основных различий систем иностранного и русского/родного языков.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 знание национально— </w:t>
      </w:r>
      <w:proofErr w:type="gramStart"/>
      <w:r>
        <w:rPr>
          <w:rFonts w:ascii="Times New Roman" w:eastAsia="Times New Roman" w:hAnsi="Times New Roman" w:cs="Times New Roman"/>
          <w:sz w:val="24"/>
        </w:rPr>
        <w:t>ку</w:t>
      </w:r>
      <w:proofErr w:type="gramEnd"/>
      <w:r>
        <w:rPr>
          <w:rFonts w:ascii="Times New Roman" w:eastAsia="Times New Roman" w:hAnsi="Times New Roman" w:cs="Times New Roman"/>
          <w:sz w:val="24"/>
        </w:rPr>
        <w:t>льтурных особенностей речев</w:t>
      </w:r>
      <w:r>
        <w:rPr>
          <w:rFonts w:ascii="Times New Roman" w:eastAsia="Times New Roman" w:hAnsi="Times New Roman" w:cs="Times New Roman"/>
          <w:sz w:val="24"/>
        </w:rPr>
        <w:t>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–  </w:t>
      </w:r>
      <w:r>
        <w:rPr>
          <w:rFonts w:ascii="Times New Roman" w:eastAsia="Times New Roman" w:hAnsi="Times New Roman" w:cs="Times New Roman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знание употребительной фоновой лексики и реалий стран изучаемого язык</w:t>
      </w:r>
      <w:r>
        <w:rPr>
          <w:rFonts w:ascii="Times New Roman" w:eastAsia="Times New Roman" w:hAnsi="Times New Roman" w:cs="Times New Roman"/>
          <w:sz w:val="24"/>
        </w:rPr>
        <w:t>а, некоторых распространенных образцов фольклора (скороговорок, поговорок, пословиц);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знакомство с образцами художественной, публицистической и научно-популярной литературы;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представление об особенностях образа жизни, быта, культуры стран изучаемого яз</w:t>
      </w:r>
      <w:r>
        <w:rPr>
          <w:rFonts w:ascii="Times New Roman" w:eastAsia="Times New Roman" w:hAnsi="Times New Roman" w:cs="Times New Roman"/>
          <w:sz w:val="24"/>
        </w:rPr>
        <w:t>ыка (всемирно известных достопримечательностях, выдающихся людях и их вкладе в мировую культуру);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представление о сходстве и различиях в традициях своей страны и стран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понимание роли владения иностранными языками в современном мире.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z w:val="24"/>
        </w:rPr>
        <w:t>омпенсаторная компетенция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</w:t>
      </w:r>
      <w:r>
        <w:rPr>
          <w:rFonts w:ascii="Times New Roman" w:eastAsia="Times New Roman" w:hAnsi="Times New Roman" w:cs="Times New Roman"/>
          <w:sz w:val="24"/>
        </w:rPr>
        <w:t>мимики,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познавательной сфере: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владение приемами работы с текстом: умение пользоваться определенной стратег</w:t>
      </w:r>
      <w:r>
        <w:rPr>
          <w:rFonts w:ascii="Times New Roman" w:eastAsia="Times New Roman" w:hAnsi="Times New Roman" w:cs="Times New Roman"/>
          <w:sz w:val="24"/>
        </w:rPr>
        <w:t>ией чтения / аудирования в зависимости от коммуникативной задачи (читать / слушать текст с разной глубиной понимания);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действовать по образцу / аналогии при выполнении упражнений и составлении собственных высказываний в пределах тематики основной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готовность и умение осуществлять индивидуальную и совместную проектную работу;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умение пользоваться справочным материалом (грамматическим и лингвострановедческим справочниками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вуязычными и толковым словарями, мультимедийными средствами);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влад</w:t>
      </w:r>
      <w:r>
        <w:rPr>
          <w:rFonts w:ascii="Times New Roman" w:eastAsia="Times New Roman" w:hAnsi="Times New Roman" w:cs="Times New Roman"/>
          <w:sz w:val="24"/>
        </w:rPr>
        <w:t>ение способами и приемами дальнейшего самостоятельного изучения иностранных языков.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ценностно-ориентационной сфере: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представление о языке как средстве выражения чувств, эмоций, основе культуры мышления;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достижение взаимопонимания в процессе устного и</w:t>
      </w:r>
      <w:r>
        <w:rPr>
          <w:rFonts w:ascii="Times New Roman" w:eastAsia="Times New Roman" w:hAnsi="Times New Roman" w:cs="Times New Roman"/>
          <w:sz w:val="24"/>
        </w:rPr>
        <w:t xml:space="preserve">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представление о целостном полиязычном, поликультурном мире, осознание места и роли в этом мире родного и иностранных языков к</w:t>
      </w:r>
      <w:r>
        <w:rPr>
          <w:rFonts w:ascii="Times New Roman" w:eastAsia="Times New Roman" w:hAnsi="Times New Roman" w:cs="Times New Roman"/>
          <w:sz w:val="24"/>
        </w:rPr>
        <w:t>ак средств общения, познания, самореализации и социальной адаптации;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</w:t>
      </w:r>
      <w:r>
        <w:rPr>
          <w:rFonts w:ascii="Times New Roman" w:eastAsia="Times New Roman" w:hAnsi="Times New Roman" w:cs="Times New Roman"/>
          <w:sz w:val="24"/>
        </w:rPr>
        <w:t>ических поездках, молодежных форумах.</w:t>
      </w:r>
    </w:p>
    <w:p w:rsidR="00A22F0B" w:rsidRDefault="00A22F0B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являются: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гуманистических, демократических и традиционных ценностей многонационального российск</w:t>
      </w:r>
      <w:r>
        <w:rPr>
          <w:rFonts w:ascii="Times New Roman" w:eastAsia="Times New Roman" w:hAnsi="Times New Roman" w:cs="Times New Roman"/>
          <w:sz w:val="24"/>
        </w:rPr>
        <w:t xml:space="preserve">ого общества; 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воспитание чувства долга перед Родиной;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</w:t>
      </w:r>
      <w:r>
        <w:rPr>
          <w:rFonts w:ascii="Times New Roman" w:eastAsia="Times New Roman" w:hAnsi="Times New Roman" w:cs="Times New Roman"/>
          <w:sz w:val="24"/>
        </w:rPr>
        <w:t>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</w:t>
      </w:r>
      <w:r>
        <w:rPr>
          <w:rFonts w:ascii="Times New Roman" w:eastAsia="Times New Roman" w:hAnsi="Times New Roman" w:cs="Times New Roman"/>
          <w:sz w:val="24"/>
        </w:rPr>
        <w:t xml:space="preserve">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готовности и способности вести диалог с другими людьми и</w:t>
      </w:r>
      <w:r>
        <w:rPr>
          <w:rFonts w:ascii="Times New Roman" w:eastAsia="Times New Roman" w:hAnsi="Times New Roman" w:cs="Times New Roman"/>
          <w:sz w:val="24"/>
        </w:rPr>
        <w:t xml:space="preserve"> достигать в нём взаимопонимания;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школьном самоуправлении и общественной жизни в пределах возрастных ком</w:t>
      </w:r>
      <w:r>
        <w:rPr>
          <w:rFonts w:ascii="Times New Roman" w:eastAsia="Times New Roman" w:hAnsi="Times New Roman" w:cs="Times New Roman"/>
          <w:sz w:val="24"/>
        </w:rPr>
        <w:t>петенций с учётом региональных, этнокультурных, социальных и экономических особенностей;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</w:t>
      </w:r>
      <w:r>
        <w:rPr>
          <w:rFonts w:ascii="Times New Roman" w:eastAsia="Times New Roman" w:hAnsi="Times New Roman" w:cs="Times New Roman"/>
          <w:sz w:val="24"/>
        </w:rPr>
        <w:t xml:space="preserve">знанного и ответственного отношения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собственным по ступкам;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>
        <w:rPr>
          <w:rFonts w:ascii="Times New Roman" w:eastAsia="Times New Roman" w:hAnsi="Times New Roman" w:cs="Times New Roman"/>
          <w:sz w:val="24"/>
        </w:rPr>
        <w:t xml:space="preserve"> и других видах деятельности;</w:t>
      </w:r>
    </w:p>
    <w:p w:rsidR="00A22F0B" w:rsidRDefault="00123F33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ценности здорового и безопасного образа жизни; </w:t>
      </w:r>
    </w:p>
    <w:p w:rsidR="00A22F0B" w:rsidRDefault="00A22F0B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tabs>
          <w:tab w:val="left" w:pos="9496"/>
        </w:tabs>
        <w:spacing w:after="0" w:line="240" w:lineRule="auto"/>
        <w:ind w:left="425" w:right="567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1 Тема модуля: SOCIALISING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Общение)- 13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расспрашивают собеседника и отвечают на его вопросы;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/продолжают и заканчивают диалоги в стандартных ситуациях общения (знакомство, самопрезентация, решение разногласий);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читают аутентичные тексты разных жанров и стилей (статьи,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диалоги, рассказы, открытки)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оценивают прочитанную информацию и выражают своё мнение о способах поведения и решения конфликтов;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используют различные приёмы смысловой переработки текста (языковой догадки, выборочного перевода);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пишут советы, как начать диалог, преодолеть сложности общения;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составляют план, тезисы письменного сообщения;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пишут поздравительные открытки;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распознают на слух и адекватно произносят звуки, интонационные модели;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распознают и употребляют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лексические единицы и грамматические конструкции;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изучают Present tenses,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Контрольная работа по Модулю 1.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2 Тема модуля: FOOD &amp; SHOPPING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Продукты питания и покупки)- 12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описывают картинку с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потреблением новых лексических единиц и грамматических конструкций;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рассказывают о своих интересах;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правильно повторяют звуки и интонацию вопросительных предложе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ний, фразовые ударения;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репликам предсказывают содержание текста, выск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азывают предположения о месте развития событий;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оценивают прочитанную информацию и выр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ажают своё мнение;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составляют план, тезисы устного сообщения;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изучают Present Perfect/Present Perfect Continuous, has gone/has been to/in; единственное/множественное число существительных; порядок имён прилагательных; предлоги; too/enough; косвенную речь 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практикуются в их правильном употреблении в речи;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2.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3 Тема модуля: GREAT MINDS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Великие умы человечества) 12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рассказывают о своих интересах;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понимаю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изучают перфектные времена прошедшего времени.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Изучают словообразование. 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3.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4 Тема модуля: BE YOURSELF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Будь самим собой!) 12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описывают картинку с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потреблением новых лексических единиц и грамматических конструкций;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рассказывают о своих интересах;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правильно повторяют звуки и интонацию вопросительных предложе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ний, фразовые ударения;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 репликам предсказывают содержание текста, высказывают предположения о месте развития событий;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читают аутентичные тексты разных жанров и стилей (статьи, диалоги,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ссказы, электронное письмо, буклет с информацией для туристов-одиночек)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4.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5 Тема модуля: GLOBAL ISSUES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Глобальные проблемы человечества) 12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расспрашивают собеседника и отвечают на его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вопросы, высказывают свою точку зрения о профессии, учебных предметах;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выборочно понимают аудиотексты, выделяя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оценивают прочитанную информацию и выражают своё мнение;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составляют план, тезисы устного/письменного сообщения; Фразовый глагол «call», словообразо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вание.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5.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6 Тема модуля: CULTURE EXCHANGES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Культурные обмены) 13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выборочно понимают аудиотексты, относящиеся к разным коммуникативным типам речи;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расспрашивают собеседника и отвечают на его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вопросы, запрашивают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описывают тематические картинки;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читают несложные аутентичные тексты разных жанров и стилей с разной глубиной понимания, оцени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вают полученную информацию, выражают своё мнение;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выполняют индивидуальные, парные и групповые проекты;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пишут жалобы, 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пишут благодарственное письмо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изучают фразовы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 глагол «set».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6.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7 Тема модуля: EDUCATION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Образование) 13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выб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орочно понимают аудиотексты, выделяя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читают аутентичные тексты разных жанров и стилей (объявление о работе, диалоги)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оценивают прочитанную инф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ормацию и выражают своё мнение;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составляют план, тезисы устного/письменного сообщения;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распознают и употребляют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изученные лексические единицы и грамматические конструкции;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воспринимают на слух и правильно воспроизводят интонацию вопросительных предл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ожений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Контрольная работа по Модулю 7.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8 Тема модуля: PASTIMES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На досуге) 13 часов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расспрашивают собеседника и отвечают на его вопросы, высказывают свою точку зрения о любимых командах;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начинают,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ведут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/продолжают и заканчивают диалоги в стандартных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ситуациях общения (заказ обеда в ресторане, принятие приглашений или отказ от них);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описывают ужин в ресторане;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рассказывают истории собственного сочинения;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воспринимают на слух и полностью понимают речь учителя, одноклассников;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воспринимают на слух и выборочно понимают аудиотексты, выделяя нужную информацию;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воспринимают на слух и понимают основное содержание аудиотекстов;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репликам прогнозируют содержание текста;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оценивают прочитанную информацию и выражают своё мнение;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составляют план, тезисы устного/письменного сообщения;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пишут офи</w:t>
      </w:r>
      <w:r>
        <w:rPr>
          <w:rFonts w:ascii="Times New Roman" w:eastAsia="Times New Roman" w:hAnsi="Times New Roman" w:cs="Times New Roman"/>
          <w:color w:val="000000"/>
          <w:sz w:val="24"/>
        </w:rPr>
        <w:t>циальное электронное письмо;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изучают условные предложения, предлоги, сложные прилагательные.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контрольная работа по Модулю 8.</w:t>
      </w:r>
    </w:p>
    <w:p w:rsidR="00A22F0B" w:rsidRDefault="00123F33">
      <w:pPr>
        <w:tabs>
          <w:tab w:val="left" w:pos="9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итоговый тест</w:t>
      </w:r>
    </w:p>
    <w:p w:rsidR="00A22F0B" w:rsidRDefault="00123F33">
      <w:pPr>
        <w:tabs>
          <w:tab w:val="left" w:pos="9496"/>
        </w:tabs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Творческое применение знаний и умений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– 5 часов</w:t>
      </w:r>
    </w:p>
    <w:p w:rsidR="00A22F0B" w:rsidRDefault="00A22F0B">
      <w:pPr>
        <w:tabs>
          <w:tab w:val="left" w:pos="9496"/>
        </w:tabs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ind w:left="2564"/>
        <w:rPr>
          <w:rFonts w:ascii="Times New Roman" w:eastAsia="Times New Roman" w:hAnsi="Times New Roman" w:cs="Times New Roman"/>
          <w:sz w:val="24"/>
        </w:rPr>
      </w:pPr>
    </w:p>
    <w:p w:rsidR="00A22F0B" w:rsidRDefault="00123F33">
      <w:pPr>
        <w:spacing w:after="0" w:line="240" w:lineRule="auto"/>
        <w:ind w:left="256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A22F0B" w:rsidRDefault="00A2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992"/>
        <w:gridCol w:w="4472"/>
        <w:gridCol w:w="560"/>
        <w:gridCol w:w="1084"/>
        <w:gridCol w:w="592"/>
        <w:gridCol w:w="1016"/>
      </w:tblGrid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 урока в теме</w:t>
            </w:r>
          </w:p>
        </w:tc>
        <w:tc>
          <w:tcPr>
            <w:tcW w:w="5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Дата проведения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факт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Модуль 1 «Общение» (13 ч.)</w:t>
            </w:r>
          </w:p>
          <w:tbl>
            <w:tblPr>
              <w:tblW w:w="0" w:type="auto"/>
              <w:tblInd w:w="75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9"/>
            </w:tblGrid>
            <w:tr w:rsidR="00A22F0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22F0B" w:rsidRDefault="00123F3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8 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22F0B" w:rsidRDefault="00123F3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8б</w:t>
                  </w:r>
                </w:p>
              </w:tc>
            </w:tr>
          </w:tbl>
          <w:p w:rsidR="00A22F0B" w:rsidRDefault="00A22F0B">
            <w:pPr>
              <w:spacing w:after="0" w:line="240" w:lineRule="auto"/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«Характер человека. Язык мимики и жестов»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5.09</w:t>
            </w:r>
          </w:p>
          <w:p w:rsidR="00A22F0B" w:rsidRDefault="00123F3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«Общение. Информация личного характера»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«На досуге»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настоящее, прошедшее, будущее время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</w:p>
          <w:p w:rsidR="00A22F0B" w:rsidRDefault="00A22F0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чтения, монологической речи «Родственные отношения». Степени сравнения прилагательных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 «Поздравительные открытки»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Словообразование – прилагательные от сущ. Лексические упражнения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17.09</w:t>
            </w:r>
          </w:p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</w:t>
            </w:r>
          </w:p>
          <w:p w:rsidR="00A22F0B" w:rsidRDefault="00123F3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«правила общения в Великобритании»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«правила общения в России»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«Конфликты и способы их разрешения»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24.09</w:t>
            </w:r>
          </w:p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  <w:p w:rsidR="00A22F0B" w:rsidRDefault="00123F3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Обобщение.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2 «Продукты питания и покупки» (12 ч)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</w:t>
            </w:r>
            <w:r>
              <w:rPr>
                <w:rFonts w:ascii="Times New Roman" w:eastAsia="Times New Roman" w:hAnsi="Times New Roman" w:cs="Times New Roman"/>
              </w:rPr>
              <w:t>Продукты питания. Способы приготовления пищи»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  <w:p w:rsidR="00A22F0B" w:rsidRDefault="00123F3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«Покупки. Виды магазинов. Как пройти?»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способы выражения количества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  <w:p w:rsidR="00A22F0B" w:rsidRDefault="00A22F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r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</w:t>
            </w:r>
            <w:r>
              <w:rPr>
                <w:rFonts w:ascii="Times New Roman" w:eastAsia="Times New Roman" w:hAnsi="Times New Roman" w:cs="Times New Roman"/>
              </w:rPr>
              <w:t xml:space="preserve">Обозначение количества продуктов». Идиомы с лексикой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«Продукты.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имеющие только форму ед. или мн. числа»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 «Электронное письмо личного характера»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Словообразование – прилаг отрицательного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Лексические упражнения. Предлоги, времена глаголов.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навыков чтения и аудирования «Благотворительность начинается с помощи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«Особенности русской национальной кухни»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навыков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чтения и аудирования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пакет выбрать для покупок: бумажный или полиэтиленовый»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4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3 «Великие умы человечества» (12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«Отрасли науки»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</w:t>
            </w:r>
            <w:r>
              <w:rPr>
                <w:rFonts w:ascii="Times New Roman" w:eastAsia="Times New Roman" w:hAnsi="Times New Roman" w:cs="Times New Roman"/>
              </w:rPr>
              <w:t>Профессии, работа»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прошедшее время глагола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«Этапы жизни, события в жизни». Идиомы по теме «Биография»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навыков письменной речи «Рассказы». </w:t>
            </w:r>
            <w:r>
              <w:rPr>
                <w:rFonts w:ascii="Times New Roman" w:eastAsia="Times New Roman" w:hAnsi="Times New Roman" w:cs="Times New Roman"/>
              </w:rPr>
              <w:t>Прилаг и наречия в описаниях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Словообразование – глаголы 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Лексические упражнения. Предлоги, времена глаголов.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</w:t>
            </w:r>
          </w:p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</w:t>
            </w:r>
          </w:p>
          <w:p w:rsidR="00A22F0B" w:rsidRDefault="00123F33">
            <w:r>
              <w:rPr>
                <w:rFonts w:ascii="Times New Roman" w:eastAsia="Times New Roman" w:hAnsi="Times New Roman" w:cs="Times New Roman"/>
                <w:color w:val="000000"/>
              </w:rPr>
              <w:t>23.11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«Английские банкноты»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</w:t>
            </w:r>
            <w:r>
              <w:rPr>
                <w:rFonts w:ascii="Times New Roman" w:eastAsia="Times New Roman" w:hAnsi="Times New Roman" w:cs="Times New Roman"/>
              </w:rPr>
              <w:t>Пионеры космоса»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«Железный пират неоткрытых морей»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26.11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4 «Будь самим собой» (12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«Внешность, самооценка»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«Одежда, мода, ткани, стиль, материал»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страдательный залог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«Тело человека», идиомы со словами, обозначающими части тела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навыков письменной речи «Проблемы подросткового возраста». 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Словообразование – прилаг с отрицательным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значением. Лексические упражнения. Предлоги. Страдательный залог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«Национальные костюмы Британских островов»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«Национальные костюмы»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«Экология в одежде»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26.12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  <w:p w:rsidR="00A22F0B" w:rsidRDefault="00A22F0B">
            <w:pPr>
              <w:spacing w:after="0" w:line="240" w:lineRule="auto"/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5 «Глобальные проблемы человечества» (12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«Природные катаклизмы. Стихийные бедствия»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r>
              <w:rPr>
                <w:rFonts w:ascii="Times New Roman" w:eastAsia="Times New Roman" w:hAnsi="Times New Roman" w:cs="Times New Roman"/>
                <w:color w:val="000000"/>
              </w:rPr>
              <w:t>18.01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</w:t>
            </w:r>
            <w:r>
              <w:rPr>
                <w:rFonts w:ascii="Times New Roman" w:eastAsia="Times New Roman" w:hAnsi="Times New Roman" w:cs="Times New Roman"/>
              </w:rPr>
              <w:t>Глобальные проблемы»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Инфинитив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  <w:p w:rsidR="00A22F0B" w:rsidRDefault="00123F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</w:t>
            </w:r>
          </w:p>
          <w:p w:rsidR="00A22F0B" w:rsidRDefault="00123F33">
            <w:r>
              <w:rPr>
                <w:rFonts w:ascii="Times New Roman" w:eastAsia="Times New Roman" w:hAnsi="Times New Roman" w:cs="Times New Roman"/>
                <w:color w:val="000000"/>
              </w:rPr>
              <w:t>25.01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«Погода», идиомы со словами, обозначающими погоду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 «Мнения. Суждения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ипотезы». 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Словообразование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 глаголов. Лексические упражнения. Предлоги. Инфинитив.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28.01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«Шотландские коровы»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«Мир природы: ландыш»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«Торнадо. Град»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4.02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6.02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6 «Культурные обмены» (13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«Отпуск. Каникулы. Путешествия. Виды отдыха»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«Проблемы на отдыхе»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Косвенная речь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«Виды транспорта», идиомы со словами, обозначающими виды транспорта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навыков письменной речи «Принимающие семьи. Обменные поездки». 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Словообразование – сущ. Лексические упражнения. Предлоги. Косвенная речь.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«История реки: Темза»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«Кижи»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«Памятники мировой культуры в опасности»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5.03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7.03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Закрепление и отработка пройденного материала.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7 «Образование» (13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«Новые технологии. Современные средства коммуникации»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«Образование. Школа. Экзамены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Модальные глаголы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«Профессии в СМИ», идиомы со словами, обозначающими профессии, новости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Развитие навыков письменной речи «Современные технологии».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Словообразование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образованные путем сложения. Лексические упражнения. Предлоги. Модальные глаголы.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«Колледж Св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роицы в Дублине: 400 лет истории»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</w:t>
            </w:r>
            <w:r>
              <w:rPr>
                <w:rFonts w:ascii="Times New Roman" w:eastAsia="Times New Roman" w:hAnsi="Times New Roman" w:cs="Times New Roman"/>
              </w:rPr>
              <w:t>Российская система школьного образования»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7.04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9.04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«Пользование компьютерной сетью»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Закрепление и отработка пройденного материала.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8 «На досуге» (13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и первичное закрепление лексики по теме «Интересы и увлечения»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лексики по теме «</w:t>
            </w:r>
            <w:r>
              <w:rPr>
                <w:rFonts w:ascii="Times New Roman" w:eastAsia="Times New Roman" w:hAnsi="Times New Roman" w:cs="Times New Roman"/>
              </w:rPr>
              <w:t>Виды спорта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Грамматические упражнения – Условные предложения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Лексические упражнения «Спортивные снаряжения. Места для занятий спортом», идиомы со словами, обозначающими виды спорта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 «</w:t>
            </w:r>
            <w:r>
              <w:rPr>
                <w:rFonts w:ascii="Times New Roman" w:eastAsia="Times New Roman" w:hAnsi="Times New Roman" w:cs="Times New Roman"/>
              </w:rPr>
              <w:t xml:space="preserve">Запрос, заявление (о принятии в клуб)».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Словообразование – прилаг, образованные путем сложения. Лексические упражнения. Предлоги. Условные предложения.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«Талисманы»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«Праздник Севера»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и аудирования «Экологический проект A.W.A.R.E.»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 Обобщение материала по теме.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Модулю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Итоговый тест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Творческое применение знаний и умений (5 ч.)</w:t>
            </w: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before="40" w:after="40" w:line="240" w:lineRule="auto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>Творческое применение знаний и умений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  <w:p w:rsidR="00A22F0B" w:rsidRDefault="00123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26.05</w:t>
            </w:r>
          </w:p>
          <w:p w:rsidR="00A22F0B" w:rsidRDefault="00A22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before="40" w:after="40" w:line="240" w:lineRule="auto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>Творческое применение знаний и умений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before="40" w:after="40" w:line="240" w:lineRule="auto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>Творческое применение знаний и умений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tabs>
                <w:tab w:val="left" w:pos="949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2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before="40" w:after="40" w:line="240" w:lineRule="auto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</w:rPr>
              <w:t>Творческое применение знаний и умений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123F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F0B" w:rsidRDefault="00A22F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2F0B" w:rsidRDefault="00A22F0B">
      <w:pPr>
        <w:rPr>
          <w:rFonts w:ascii="Times New Roman" w:eastAsia="Times New Roman" w:hAnsi="Times New Roman" w:cs="Times New Roman"/>
          <w:sz w:val="24"/>
        </w:rPr>
      </w:pPr>
    </w:p>
    <w:p w:rsidR="00A22F0B" w:rsidRDefault="00A22F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2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B87"/>
    <w:multiLevelType w:val="multilevel"/>
    <w:tmpl w:val="DEE24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02B45"/>
    <w:multiLevelType w:val="multilevel"/>
    <w:tmpl w:val="6A106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F0B"/>
    <w:rsid w:val="00123F33"/>
    <w:rsid w:val="00A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5238</Words>
  <Characters>29863</Characters>
  <Application>Microsoft Office Word</Application>
  <DocSecurity>0</DocSecurity>
  <Lines>248</Lines>
  <Paragraphs>70</Paragraphs>
  <ScaleCrop>false</ScaleCrop>
  <Company/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</cp:lastModifiedBy>
  <cp:revision>3</cp:revision>
  <dcterms:created xsi:type="dcterms:W3CDTF">2020-02-29T08:32:00Z</dcterms:created>
  <dcterms:modified xsi:type="dcterms:W3CDTF">2020-02-29T08:32:00Z</dcterms:modified>
</cp:coreProperties>
</file>