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717C48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DF7007" w:rsidRDefault="00956C14" w:rsidP="00956C14">
      <w:pPr>
        <w:jc w:val="right"/>
        <w:rPr>
          <w:sz w:val="28"/>
          <w:szCs w:val="28"/>
        </w:rPr>
        <w:sectPr w:rsidR="00DF7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F7007" w:rsidRDefault="00DF7007" w:rsidP="00DF70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</w:t>
      </w:r>
      <w:r w:rsidR="00717C48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Ш №1</w:t>
      </w:r>
    </w:p>
    <w:p w:rsidR="00956C14" w:rsidRDefault="00DF7007" w:rsidP="00DF70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28.08.2019 г. Председатель педагогического совета ____________А.С. Малов</w:t>
      </w:r>
      <w:r w:rsidR="00956C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F7007" w:rsidRDefault="00956C14" w:rsidP="00DF70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DF7007">
        <w:rPr>
          <w:sz w:val="28"/>
          <w:szCs w:val="28"/>
        </w:rPr>
        <w:t xml:space="preserve">                                                УТВЕРЖДАЮ:</w:t>
      </w:r>
    </w:p>
    <w:p w:rsidR="00DF7007" w:rsidRDefault="00DF7007" w:rsidP="00DF7007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МБОУ ТСОШ № 1</w:t>
      </w:r>
    </w:p>
    <w:p w:rsidR="00DF7007" w:rsidRDefault="00DF7007" w:rsidP="00DF7007">
      <w:pPr>
        <w:rPr>
          <w:sz w:val="28"/>
          <w:szCs w:val="28"/>
        </w:rPr>
      </w:pPr>
    </w:p>
    <w:p w:rsidR="00DF7007" w:rsidRDefault="005A012C" w:rsidP="00DF70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7007">
        <w:rPr>
          <w:sz w:val="28"/>
          <w:szCs w:val="28"/>
        </w:rPr>
        <w:t>________________ А.С. Малов</w:t>
      </w:r>
    </w:p>
    <w:p w:rsidR="00DF7007" w:rsidRDefault="00DF7007" w:rsidP="00DF7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12C">
        <w:rPr>
          <w:sz w:val="28"/>
          <w:szCs w:val="28"/>
        </w:rPr>
        <w:t xml:space="preserve">Приказ № </w:t>
      </w:r>
      <w:r w:rsidR="005A012C" w:rsidRPr="00676B8B">
        <w:rPr>
          <w:sz w:val="28"/>
          <w:szCs w:val="28"/>
          <w:u w:val="single"/>
        </w:rPr>
        <w:t>235</w:t>
      </w:r>
      <w:r w:rsidR="005A012C">
        <w:rPr>
          <w:sz w:val="28"/>
          <w:szCs w:val="28"/>
        </w:rPr>
        <w:t xml:space="preserve"> от  </w:t>
      </w:r>
      <w:r w:rsidR="005A012C" w:rsidRPr="00676B8B">
        <w:rPr>
          <w:sz w:val="28"/>
          <w:szCs w:val="28"/>
          <w:u w:val="single"/>
        </w:rPr>
        <w:t>28.08.2019</w:t>
      </w:r>
      <w:r w:rsidR="005A012C">
        <w:rPr>
          <w:sz w:val="28"/>
          <w:szCs w:val="28"/>
        </w:rPr>
        <w:t xml:space="preserve"> года                                                </w:t>
      </w:r>
    </w:p>
    <w:p w:rsidR="00956C14" w:rsidRDefault="00956C14" w:rsidP="00956C14">
      <w:pPr>
        <w:jc w:val="right"/>
        <w:rPr>
          <w:sz w:val="28"/>
          <w:szCs w:val="28"/>
        </w:rPr>
      </w:pPr>
    </w:p>
    <w:p w:rsidR="00DF7007" w:rsidRDefault="00DF7007" w:rsidP="00956C14">
      <w:pPr>
        <w:jc w:val="center"/>
        <w:rPr>
          <w:sz w:val="28"/>
          <w:szCs w:val="28"/>
        </w:rPr>
        <w:sectPr w:rsidR="00DF7007" w:rsidSect="00DF70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Pr="00DF7007" w:rsidRDefault="00956C14" w:rsidP="00956C14">
      <w:pPr>
        <w:jc w:val="center"/>
        <w:rPr>
          <w:b/>
          <w:sz w:val="28"/>
          <w:szCs w:val="28"/>
        </w:rPr>
      </w:pPr>
      <w:r w:rsidRPr="00DF7007">
        <w:rPr>
          <w:b/>
          <w:sz w:val="28"/>
          <w:szCs w:val="28"/>
        </w:rPr>
        <w:t>РАБОЧАЯ ПРОГРАММА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DF7007">
        <w:rPr>
          <w:sz w:val="28"/>
          <w:szCs w:val="28"/>
          <w:u w:val="single"/>
        </w:rPr>
        <w:t>обществознанию</w:t>
      </w:r>
    </w:p>
    <w:p w:rsidR="00956C14" w:rsidRDefault="00F23AE1" w:rsidP="00956C14">
      <w:pPr>
        <w:jc w:val="center"/>
        <w:rPr>
          <w:sz w:val="28"/>
          <w:szCs w:val="28"/>
        </w:rPr>
      </w:pPr>
      <w:r w:rsidRPr="00DF7007">
        <w:rPr>
          <w:sz w:val="28"/>
          <w:szCs w:val="28"/>
          <w:u w:val="single"/>
        </w:rPr>
        <w:t>5А, 5Б, 5</w:t>
      </w:r>
      <w:r w:rsidR="00956C14" w:rsidRPr="00DF7007">
        <w:rPr>
          <w:sz w:val="28"/>
          <w:szCs w:val="28"/>
          <w:u w:val="single"/>
        </w:rPr>
        <w:t>В</w:t>
      </w:r>
      <w:r w:rsidRPr="00DF7007">
        <w:rPr>
          <w:sz w:val="28"/>
          <w:szCs w:val="28"/>
          <w:u w:val="single"/>
        </w:rPr>
        <w:t>, 5 Г</w:t>
      </w:r>
      <w:r w:rsidR="00956C14">
        <w:rPr>
          <w:sz w:val="28"/>
          <w:szCs w:val="28"/>
        </w:rPr>
        <w:t xml:space="preserve"> класс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DE36E3" w:rsidRPr="00DF7007">
        <w:rPr>
          <w:sz w:val="28"/>
          <w:szCs w:val="28"/>
          <w:u w:val="single"/>
        </w:rPr>
        <w:t>основное</w:t>
      </w:r>
      <w:r w:rsidRPr="00DF7007">
        <w:rPr>
          <w:sz w:val="28"/>
          <w:szCs w:val="28"/>
          <w:u w:val="single"/>
        </w:rPr>
        <w:t xml:space="preserve"> общее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FC7F33" w:rsidRPr="00DF7007">
        <w:rPr>
          <w:sz w:val="28"/>
          <w:szCs w:val="28"/>
          <w:u w:val="single"/>
        </w:rPr>
        <w:t xml:space="preserve">5А, 5Б – </w:t>
      </w:r>
      <w:r w:rsidRPr="00DF7007">
        <w:rPr>
          <w:sz w:val="28"/>
          <w:szCs w:val="28"/>
          <w:u w:val="single"/>
        </w:rPr>
        <w:t>3</w:t>
      </w:r>
      <w:r w:rsidR="00410778">
        <w:rPr>
          <w:sz w:val="28"/>
          <w:szCs w:val="28"/>
          <w:u w:val="single"/>
        </w:rPr>
        <w:t>3</w:t>
      </w:r>
      <w:r w:rsidR="00FC7F33" w:rsidRPr="00DF7007">
        <w:rPr>
          <w:sz w:val="28"/>
          <w:szCs w:val="28"/>
          <w:u w:val="single"/>
        </w:rPr>
        <w:t>, 5В</w:t>
      </w:r>
      <w:r w:rsidR="00740476">
        <w:rPr>
          <w:sz w:val="28"/>
          <w:szCs w:val="28"/>
          <w:u w:val="single"/>
        </w:rPr>
        <w:t xml:space="preserve"> - 35, 5Г – 3</w:t>
      </w:r>
      <w:r w:rsidR="00410778">
        <w:rPr>
          <w:sz w:val="28"/>
          <w:szCs w:val="28"/>
          <w:u w:val="single"/>
        </w:rPr>
        <w:t>3</w:t>
      </w:r>
      <w:r w:rsidR="00740476">
        <w:rPr>
          <w:sz w:val="28"/>
          <w:szCs w:val="28"/>
          <w:u w:val="single"/>
        </w:rPr>
        <w:t>.</w:t>
      </w:r>
    </w:p>
    <w:p w:rsidR="00956C14" w:rsidRPr="00DF7007" w:rsidRDefault="00956C14" w:rsidP="00956C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proofErr w:type="spellStart"/>
      <w:r w:rsidRPr="00DF7007">
        <w:rPr>
          <w:sz w:val="28"/>
          <w:szCs w:val="28"/>
          <w:u w:val="single"/>
        </w:rPr>
        <w:t>Хачоева</w:t>
      </w:r>
      <w:proofErr w:type="spellEnd"/>
      <w:r w:rsidRPr="00DF7007">
        <w:rPr>
          <w:sz w:val="28"/>
          <w:szCs w:val="28"/>
          <w:u w:val="single"/>
        </w:rPr>
        <w:t xml:space="preserve"> Елизавета Максимовна</w:t>
      </w:r>
    </w:p>
    <w:p w:rsidR="00956C14" w:rsidRPr="00DF7007" w:rsidRDefault="00956C14" w:rsidP="00956C14">
      <w:pPr>
        <w:jc w:val="center"/>
        <w:rPr>
          <w:sz w:val="28"/>
          <w:szCs w:val="28"/>
          <w:u w:val="single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DF7007" w:rsidRDefault="00DF7007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Pr="00DF7007" w:rsidRDefault="00F23AE1" w:rsidP="00956C14">
      <w:pPr>
        <w:jc w:val="center"/>
        <w:rPr>
          <w:b/>
          <w:sz w:val="28"/>
          <w:szCs w:val="28"/>
        </w:rPr>
      </w:pPr>
      <w:r w:rsidRPr="00DF7007">
        <w:rPr>
          <w:b/>
          <w:sz w:val="28"/>
          <w:szCs w:val="28"/>
          <w:u w:val="single"/>
        </w:rPr>
        <w:t>2019-2020</w:t>
      </w:r>
      <w:r w:rsidR="00956C14" w:rsidRPr="00DF7007">
        <w:rPr>
          <w:b/>
          <w:sz w:val="28"/>
          <w:szCs w:val="28"/>
        </w:rPr>
        <w:t xml:space="preserve"> учебный год</w:t>
      </w:r>
    </w:p>
    <w:p w:rsidR="00956C14" w:rsidRDefault="00956C14" w:rsidP="00956C1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de-DE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956C14" w:rsidRDefault="00956C14" w:rsidP="00956C1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5A012C" w:rsidRDefault="005A012C" w:rsidP="005A012C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>Рабочая программа по «</w:t>
      </w:r>
      <w:r>
        <w:rPr>
          <w:rFonts w:eastAsia="Calibri"/>
          <w:szCs w:val="20"/>
          <w:lang w:eastAsia="en-US"/>
        </w:rPr>
        <w:t>Обществознанию</w:t>
      </w:r>
      <w:r w:rsidRPr="008333C8">
        <w:rPr>
          <w:rFonts w:eastAsia="Calibri"/>
          <w:szCs w:val="20"/>
          <w:lang w:eastAsia="en-US"/>
        </w:rPr>
        <w:t xml:space="preserve">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5A012C" w:rsidRDefault="005A012C" w:rsidP="005A012C">
      <w:pPr>
        <w:suppressAutoHyphens w:val="0"/>
        <w:spacing w:after="240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5A012C" w:rsidRDefault="005A012C" w:rsidP="005A012C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5A012C" w:rsidRPr="00676B8B" w:rsidRDefault="00011DD8" w:rsidP="005A012C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3</w:t>
      </w:r>
      <w:r w:rsidR="005A012C">
        <w:rPr>
          <w:color w:val="000000"/>
        </w:rPr>
        <w:t>. П</w:t>
      </w:r>
      <w:r w:rsidR="005A012C"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5A012C">
        <w:rPr>
          <w:color w:val="000000"/>
        </w:rPr>
        <w:t>;</w:t>
      </w:r>
    </w:p>
    <w:p w:rsidR="005A012C" w:rsidRDefault="00011DD8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5A012C">
        <w:rPr>
          <w:color w:val="000000"/>
        </w:rPr>
        <w:t>. П</w:t>
      </w:r>
      <w:r w:rsidR="005A012C"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A012C">
        <w:rPr>
          <w:color w:val="000000"/>
        </w:rPr>
        <w:t>;</w:t>
      </w:r>
    </w:p>
    <w:p w:rsidR="005A012C" w:rsidRDefault="005A012C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5A012C" w:rsidRDefault="00011DD8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5A012C">
        <w:rPr>
          <w:color w:val="000000"/>
        </w:rPr>
        <w:t>. Пр</w:t>
      </w:r>
      <w:r w:rsidR="005A012C" w:rsidRPr="006F0233">
        <w:rPr>
          <w:color w:val="000000"/>
        </w:rPr>
        <w:t>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A012C" w:rsidRDefault="005A012C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5A012C" w:rsidRDefault="00011DD8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5A012C">
        <w:rPr>
          <w:color w:val="000000"/>
        </w:rPr>
        <w:t>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5A012C" w:rsidRDefault="005A012C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5A012C" w:rsidRDefault="00011DD8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5A012C">
        <w:rPr>
          <w:color w:val="000000"/>
        </w:rPr>
        <w:t>. О</w:t>
      </w:r>
      <w:r w:rsidR="005A012C" w:rsidRPr="006F0233">
        <w:rPr>
          <w:color w:val="000000"/>
        </w:rPr>
        <w:t xml:space="preserve">сновная образовательная программа </w:t>
      </w:r>
      <w:r w:rsidR="005A012C">
        <w:rPr>
          <w:color w:val="000000"/>
        </w:rPr>
        <w:t>основного</w:t>
      </w:r>
      <w:r w:rsidR="005A012C" w:rsidRPr="006F0233">
        <w:rPr>
          <w:color w:val="000000"/>
        </w:rPr>
        <w:t xml:space="preserve"> общего образования МБОУ ТСОШ №1</w:t>
      </w:r>
      <w:r w:rsidR="005A012C">
        <w:rPr>
          <w:color w:val="000000"/>
        </w:rPr>
        <w:t>;</w:t>
      </w:r>
    </w:p>
    <w:p w:rsidR="005A012C" w:rsidRPr="006F0233" w:rsidRDefault="005A012C" w:rsidP="005A012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5A012C" w:rsidRDefault="00011DD8" w:rsidP="005A012C">
      <w:pPr>
        <w:suppressAutoHyphens w:val="0"/>
        <w:spacing w:after="200" w:line="276" w:lineRule="auto"/>
        <w:jc w:val="both"/>
      </w:pPr>
      <w:r>
        <w:rPr>
          <w:rFonts w:eastAsia="Calibri"/>
          <w:szCs w:val="20"/>
          <w:lang w:eastAsia="en-US"/>
        </w:rPr>
        <w:t>8</w:t>
      </w:r>
      <w:r w:rsidR="005A012C">
        <w:rPr>
          <w:rFonts w:eastAsia="Calibri"/>
          <w:szCs w:val="20"/>
          <w:lang w:eastAsia="en-US"/>
        </w:rPr>
        <w:t xml:space="preserve">. </w:t>
      </w:r>
      <w:r w:rsidR="005A012C" w:rsidRPr="00956C14">
        <w:t xml:space="preserve">Обществознание. Рабочие программы. Предметная линия учебников под редакцией </w:t>
      </w:r>
      <w:proofErr w:type="spellStart"/>
      <w:r w:rsidR="005A012C" w:rsidRPr="00956C14">
        <w:t>Л.Н.Боголюбова</w:t>
      </w:r>
      <w:proofErr w:type="spellEnd"/>
      <w:r w:rsidR="005A012C" w:rsidRPr="00956C14">
        <w:t>. 5-9 классы: учеб.</w:t>
      </w:r>
      <w:r w:rsidR="005A012C">
        <w:t xml:space="preserve"> </w:t>
      </w:r>
      <w:r w:rsidR="005A012C" w:rsidRPr="00956C14">
        <w:t xml:space="preserve">пособие для </w:t>
      </w:r>
      <w:proofErr w:type="spellStart"/>
      <w:r w:rsidR="005A012C" w:rsidRPr="00956C14">
        <w:t>общеобразоват</w:t>
      </w:r>
      <w:proofErr w:type="spellEnd"/>
      <w:r w:rsidR="005A012C" w:rsidRPr="00956C14">
        <w:t>. учреждений / [</w:t>
      </w:r>
      <w:proofErr w:type="spellStart"/>
      <w:r w:rsidR="005A012C" w:rsidRPr="00956C14">
        <w:t>Л.Н.Боголюбов</w:t>
      </w:r>
      <w:proofErr w:type="spellEnd"/>
      <w:r w:rsidR="005A012C" w:rsidRPr="00956C14">
        <w:t xml:space="preserve">, </w:t>
      </w:r>
      <w:proofErr w:type="spellStart"/>
      <w:r w:rsidR="005A012C" w:rsidRPr="00956C14">
        <w:t>Н.И.Городецкая</w:t>
      </w:r>
      <w:proofErr w:type="spellEnd"/>
      <w:r w:rsidR="005A012C" w:rsidRPr="00956C14">
        <w:t xml:space="preserve">, </w:t>
      </w:r>
      <w:proofErr w:type="spellStart"/>
      <w:r w:rsidR="005A012C" w:rsidRPr="00956C14">
        <w:t>Л.Ф.Иванова</w:t>
      </w:r>
      <w:proofErr w:type="spellEnd"/>
      <w:r w:rsidR="005A012C" w:rsidRPr="00956C14">
        <w:t xml:space="preserve"> и др.].- 4-е изд</w:t>
      </w:r>
      <w:proofErr w:type="gramStart"/>
      <w:r w:rsidR="005A012C" w:rsidRPr="00956C14">
        <w:t xml:space="preserve">.- – </w:t>
      </w:r>
      <w:proofErr w:type="gramEnd"/>
      <w:r w:rsidR="005A012C" w:rsidRPr="00956C14">
        <w:t>М.: Просвещение, 2016.</w:t>
      </w:r>
    </w:p>
    <w:p w:rsidR="005A012C" w:rsidRDefault="00011DD8" w:rsidP="005A012C">
      <w:r>
        <w:rPr>
          <w:rFonts w:eastAsia="Calibri"/>
          <w:szCs w:val="20"/>
          <w:lang w:eastAsia="en-US"/>
        </w:rPr>
        <w:t>9</w:t>
      </w:r>
      <w:r w:rsidR="005A012C">
        <w:rPr>
          <w:rFonts w:eastAsia="Calibri"/>
          <w:szCs w:val="20"/>
          <w:lang w:eastAsia="en-US"/>
        </w:rPr>
        <w:t xml:space="preserve">. </w:t>
      </w:r>
      <w:r w:rsidR="005A012C">
        <w:t>Обществознание. 5 класс : учеб</w:t>
      </w:r>
      <w:proofErr w:type="gramStart"/>
      <w:r w:rsidR="005A012C">
        <w:t>.</w:t>
      </w:r>
      <w:proofErr w:type="gramEnd"/>
      <w:r w:rsidR="005A012C">
        <w:t xml:space="preserve"> </w:t>
      </w:r>
      <w:proofErr w:type="gramStart"/>
      <w:r w:rsidR="00A4310F">
        <w:t>д</w:t>
      </w:r>
      <w:proofErr w:type="gramEnd"/>
      <w:r w:rsidR="005A012C">
        <w:t xml:space="preserve">ля </w:t>
      </w:r>
      <w:proofErr w:type="spellStart"/>
      <w:r w:rsidR="005A012C">
        <w:t>общеобразоват</w:t>
      </w:r>
      <w:proofErr w:type="spellEnd"/>
      <w:r w:rsidR="005A012C">
        <w:t xml:space="preserve">. организаций с приложением на электронном носителе </w:t>
      </w:r>
      <w:r w:rsidR="005A012C" w:rsidRPr="00956C14">
        <w:t>/ [</w:t>
      </w:r>
      <w:proofErr w:type="spellStart"/>
      <w:r w:rsidR="005A012C" w:rsidRPr="00956C14">
        <w:t>Л.Н.Боголюбов</w:t>
      </w:r>
      <w:proofErr w:type="spellEnd"/>
      <w:r w:rsidR="005A012C" w:rsidRPr="00956C14">
        <w:t xml:space="preserve">, </w:t>
      </w:r>
      <w:proofErr w:type="spellStart"/>
      <w:r w:rsidR="005A012C" w:rsidRPr="00956C14">
        <w:t>Н.И.Городецкая</w:t>
      </w:r>
      <w:proofErr w:type="spellEnd"/>
      <w:r w:rsidR="005A012C" w:rsidRPr="00956C14">
        <w:t xml:space="preserve">, </w:t>
      </w:r>
      <w:proofErr w:type="spellStart"/>
      <w:r w:rsidR="005A012C" w:rsidRPr="00956C14">
        <w:t>Л.Ф.Иванова</w:t>
      </w:r>
      <w:proofErr w:type="spellEnd"/>
      <w:r w:rsidR="005A012C" w:rsidRPr="00956C14">
        <w:t xml:space="preserve"> и др.]</w:t>
      </w:r>
      <w:r w:rsidR="005A012C">
        <w:t>; под ред. Л.Н. Боголюбова. – М.: Просвещение, 2017.</w:t>
      </w:r>
    </w:p>
    <w:p w:rsidR="005A012C" w:rsidRDefault="005A012C" w:rsidP="005A012C">
      <w:pPr>
        <w:jc w:val="both"/>
      </w:pPr>
    </w:p>
    <w:p w:rsidR="00740476" w:rsidRPr="00200346" w:rsidRDefault="00617872" w:rsidP="005A012C">
      <w:pPr>
        <w:jc w:val="both"/>
        <w:rPr>
          <w:rFonts w:eastAsia="Calibri"/>
          <w:lang w:eastAsia="en-US"/>
        </w:rPr>
      </w:pPr>
      <w:r>
        <w:t xml:space="preserve">        </w:t>
      </w:r>
      <w:r w:rsidR="00740476" w:rsidRPr="00200346">
        <w:rPr>
          <w:rFonts w:eastAsia="Calibri"/>
          <w:lang w:eastAsia="en-US"/>
        </w:rPr>
        <w:t>В соответствии с учебным планом МБОУ ТСОШ</w:t>
      </w:r>
      <w:r w:rsidR="00740476">
        <w:rPr>
          <w:rFonts w:eastAsia="Calibri"/>
          <w:lang w:eastAsia="en-US"/>
        </w:rPr>
        <w:t xml:space="preserve"> </w:t>
      </w:r>
      <w:r w:rsidR="00740476" w:rsidRPr="00200346">
        <w:rPr>
          <w:rFonts w:eastAsia="Calibri"/>
          <w:lang w:eastAsia="en-US"/>
        </w:rPr>
        <w:t xml:space="preserve">№1 на 2019-2020 учебный год на изучение </w:t>
      </w:r>
      <w:r w:rsidR="00740476">
        <w:rPr>
          <w:rFonts w:eastAsia="Calibri"/>
          <w:lang w:eastAsia="en-US"/>
        </w:rPr>
        <w:t>обществознания</w:t>
      </w:r>
      <w:r w:rsidR="00740476" w:rsidRPr="00200346">
        <w:rPr>
          <w:rFonts w:eastAsia="Calibri"/>
          <w:lang w:eastAsia="en-US"/>
        </w:rPr>
        <w:t xml:space="preserve">  в </w:t>
      </w:r>
      <w:r w:rsidR="00740476">
        <w:rPr>
          <w:rFonts w:eastAsia="Calibri"/>
          <w:lang w:eastAsia="en-US"/>
        </w:rPr>
        <w:t>5 - х</w:t>
      </w:r>
      <w:r w:rsidR="00740476" w:rsidRPr="00200346">
        <w:rPr>
          <w:rFonts w:eastAsia="Calibri"/>
          <w:lang w:eastAsia="en-US"/>
        </w:rPr>
        <w:t xml:space="preserve">    клас</w:t>
      </w:r>
      <w:r w:rsidR="00740476">
        <w:rPr>
          <w:rFonts w:eastAsia="Calibri"/>
          <w:lang w:eastAsia="en-US"/>
        </w:rPr>
        <w:t>сах</w:t>
      </w:r>
      <w:r w:rsidR="00740476" w:rsidRPr="00200346">
        <w:rPr>
          <w:rFonts w:eastAsia="Calibri"/>
          <w:lang w:eastAsia="en-US"/>
        </w:rPr>
        <w:t xml:space="preserve"> отведен </w:t>
      </w:r>
      <w:r w:rsidR="00740476">
        <w:rPr>
          <w:rFonts w:eastAsia="Calibri"/>
          <w:lang w:eastAsia="en-US"/>
        </w:rPr>
        <w:t>1  час</w:t>
      </w:r>
      <w:r w:rsidR="00740476" w:rsidRPr="00200346">
        <w:rPr>
          <w:rFonts w:eastAsia="Calibri"/>
          <w:lang w:eastAsia="en-US"/>
        </w:rPr>
        <w:t xml:space="preserve">  в неделю. В  соответствии с производственным календарем на 2020  год  </w:t>
      </w:r>
      <w:r w:rsidR="00410778">
        <w:rPr>
          <w:rFonts w:eastAsia="Calibri"/>
          <w:lang w:eastAsia="en-US"/>
        </w:rPr>
        <w:t>2</w:t>
      </w:r>
      <w:r w:rsidR="00740476" w:rsidRPr="00200346">
        <w:rPr>
          <w:rFonts w:eastAsia="Calibri"/>
          <w:lang w:eastAsia="en-US"/>
        </w:rPr>
        <w:t xml:space="preserve"> час</w:t>
      </w:r>
      <w:r w:rsidR="00740476">
        <w:rPr>
          <w:rFonts w:eastAsia="Calibri"/>
          <w:lang w:eastAsia="en-US"/>
        </w:rPr>
        <w:t>а</w:t>
      </w:r>
      <w:r w:rsidR="00740476" w:rsidRPr="00200346">
        <w:rPr>
          <w:rFonts w:eastAsia="Calibri"/>
          <w:lang w:eastAsia="en-US"/>
        </w:rPr>
        <w:t xml:space="preserve"> </w:t>
      </w:r>
      <w:r w:rsidR="00740476">
        <w:rPr>
          <w:rFonts w:eastAsia="Calibri"/>
          <w:lang w:eastAsia="en-US"/>
        </w:rPr>
        <w:t xml:space="preserve">в 5А, 5Б, 5Г классах пришлись </w:t>
      </w:r>
      <w:r w:rsidR="00740476" w:rsidRPr="00200346">
        <w:rPr>
          <w:rFonts w:eastAsia="Calibri"/>
          <w:lang w:eastAsia="en-US"/>
        </w:rPr>
        <w:t xml:space="preserve"> на праздничны</w:t>
      </w:r>
      <w:r w:rsidR="00740476">
        <w:rPr>
          <w:rFonts w:eastAsia="Calibri"/>
          <w:lang w:eastAsia="en-US"/>
        </w:rPr>
        <w:t>е</w:t>
      </w:r>
      <w:r w:rsidR="00740476" w:rsidRPr="00200346">
        <w:rPr>
          <w:rFonts w:eastAsia="Calibri"/>
          <w:lang w:eastAsia="en-US"/>
        </w:rPr>
        <w:t xml:space="preserve"> д</w:t>
      </w:r>
      <w:r w:rsidR="00740476">
        <w:rPr>
          <w:rFonts w:eastAsia="Calibri"/>
          <w:lang w:eastAsia="en-US"/>
        </w:rPr>
        <w:t>ни (2</w:t>
      </w:r>
      <w:r w:rsidR="005A012C">
        <w:rPr>
          <w:rFonts w:eastAsia="Calibri"/>
          <w:lang w:eastAsia="en-US"/>
        </w:rPr>
        <w:t>3</w:t>
      </w:r>
      <w:r w:rsidR="00740476">
        <w:rPr>
          <w:rFonts w:eastAsia="Calibri"/>
          <w:lang w:eastAsia="en-US"/>
        </w:rPr>
        <w:t xml:space="preserve"> февраля, </w:t>
      </w:r>
      <w:r w:rsidR="005A012C">
        <w:rPr>
          <w:rFonts w:eastAsia="Calibri"/>
          <w:lang w:eastAsia="en-US"/>
        </w:rPr>
        <w:t>4</w:t>
      </w:r>
      <w:r w:rsidR="00410778">
        <w:rPr>
          <w:rFonts w:eastAsia="Calibri"/>
          <w:lang w:eastAsia="en-US"/>
        </w:rPr>
        <w:t xml:space="preserve"> марта</w:t>
      </w:r>
      <w:r w:rsidR="00740476" w:rsidRPr="00200346">
        <w:rPr>
          <w:rFonts w:eastAsia="Calibri"/>
          <w:lang w:eastAsia="en-US"/>
        </w:rPr>
        <w:t xml:space="preserve">), поэтому  на изучение отведено </w:t>
      </w:r>
      <w:r w:rsidR="00740476">
        <w:rPr>
          <w:rFonts w:eastAsia="Calibri"/>
          <w:lang w:eastAsia="en-US"/>
        </w:rPr>
        <w:t>3</w:t>
      </w:r>
      <w:r w:rsidR="00410778">
        <w:rPr>
          <w:rFonts w:eastAsia="Calibri"/>
          <w:lang w:eastAsia="en-US"/>
        </w:rPr>
        <w:t>3</w:t>
      </w:r>
      <w:r w:rsidR="00740476">
        <w:rPr>
          <w:rFonts w:eastAsia="Calibri"/>
          <w:lang w:eastAsia="en-US"/>
        </w:rPr>
        <w:t xml:space="preserve"> часа</w:t>
      </w:r>
      <w:r w:rsidR="00740476" w:rsidRPr="00200346">
        <w:rPr>
          <w:rFonts w:eastAsia="Calibri"/>
          <w:lang w:eastAsia="en-US"/>
        </w:rPr>
        <w:t xml:space="preserve">.  </w:t>
      </w:r>
    </w:p>
    <w:p w:rsidR="005A012C" w:rsidRDefault="005A012C" w:rsidP="008C1441">
      <w:pPr>
        <w:pStyle w:val="a3"/>
        <w:jc w:val="center"/>
      </w:pPr>
    </w:p>
    <w:p w:rsidR="008C1441" w:rsidRDefault="008C1441" w:rsidP="008C1441">
      <w:pPr>
        <w:pStyle w:val="a3"/>
        <w:jc w:val="center"/>
      </w:pPr>
      <w:r>
        <w:lastRenderedPageBreak/>
        <w:t xml:space="preserve">Изучение обществознания направлено на достижение следующих </w:t>
      </w:r>
      <w:r>
        <w:rPr>
          <w:b/>
          <w:bCs/>
        </w:rPr>
        <w:t>целей:</w:t>
      </w:r>
    </w:p>
    <w:p w:rsidR="008C1441" w:rsidRDefault="008C1441" w:rsidP="008C1441">
      <w:pPr>
        <w:pStyle w:val="a3"/>
        <w:jc w:val="both"/>
      </w:pPr>
      <w:r>
        <w:t>*</w:t>
      </w:r>
      <w:r>
        <w:rPr>
          <w:b/>
          <w:bCs/>
        </w:rPr>
        <w:t xml:space="preserve">Развитие </w:t>
      </w:r>
      <w: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 xml:space="preserve">*Воспитание </w:t>
      </w:r>
      <w:r>
        <w:t>общероссийской идентичности</w:t>
      </w:r>
      <w:r>
        <w:rPr>
          <w:b/>
          <w:bCs/>
        </w:rPr>
        <w:t>,</w:t>
      </w:r>
      <w: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 xml:space="preserve">*Освоение </w:t>
      </w:r>
      <w:r>
        <w:t xml:space="preserve">на уровне функциональной грамотности системы </w:t>
      </w:r>
      <w:r>
        <w:rPr>
          <w:b/>
          <w:bCs/>
        </w:rPr>
        <w:t xml:space="preserve">знаний, </w:t>
      </w:r>
      <w: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>*Овладение</w:t>
      </w:r>
      <w: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>*Формирование</w:t>
      </w:r>
      <w:r>
        <w:t xml:space="preserve"> </w:t>
      </w:r>
      <w:r>
        <w:rPr>
          <w:b/>
          <w:bCs/>
        </w:rPr>
        <w:t>опыта</w:t>
      </w:r>
      <w:r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8C1441" w:rsidRDefault="008C1441" w:rsidP="008C1441">
      <w:pPr>
        <w:pStyle w:val="a3"/>
        <w:jc w:val="both"/>
      </w:pPr>
      <w: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b/>
          <w:bCs/>
        </w:rPr>
        <w:t>задачи:</w:t>
      </w:r>
    </w:p>
    <w:p w:rsidR="008C1441" w:rsidRDefault="008C1441" w:rsidP="008C1441">
      <w:pPr>
        <w:pStyle w:val="a3"/>
        <w:jc w:val="both"/>
      </w:pPr>
      <w: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8C1441" w:rsidRDefault="008C1441" w:rsidP="008C1441">
      <w:pPr>
        <w:pStyle w:val="a3"/>
        <w:jc w:val="both"/>
      </w:pPr>
      <w: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>
        <w:t>демократического общества</w:t>
      </w:r>
      <w:proofErr w:type="gramEnd"/>
      <w: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8C1441" w:rsidRDefault="008C1441" w:rsidP="008C1441">
      <w:pPr>
        <w:pStyle w:val="a3"/>
        <w:jc w:val="both"/>
      </w:pPr>
      <w: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8C1441" w:rsidRDefault="008C1441" w:rsidP="008C1441">
      <w:pPr>
        <w:pStyle w:val="a3"/>
        <w:jc w:val="both"/>
      </w:pPr>
      <w: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8C1441" w:rsidRDefault="008C1441" w:rsidP="008C1441">
      <w:pPr>
        <w:pStyle w:val="a3"/>
        <w:jc w:val="both"/>
      </w:pPr>
      <w:r>
        <w:t xml:space="preserve"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</w:t>
      </w:r>
      <w:r>
        <w:lastRenderedPageBreak/>
        <w:t>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8C1441" w:rsidRDefault="008C1441" w:rsidP="008C1441">
      <w:pPr>
        <w:pStyle w:val="a3"/>
        <w:jc w:val="both"/>
      </w:pPr>
      <w: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8C1441" w:rsidRDefault="008C1441" w:rsidP="008C1441">
      <w:pPr>
        <w:pStyle w:val="a3"/>
        <w:jc w:val="both"/>
      </w:pPr>
      <w: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принятие партнера, гуманное поведение в социальных конфликтах;</w:t>
      </w:r>
    </w:p>
    <w:p w:rsidR="008C1441" w:rsidRDefault="008C1441" w:rsidP="008C1441">
      <w:pPr>
        <w:pStyle w:val="a3"/>
        <w:jc w:val="both"/>
      </w:pPr>
      <w: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профессиональной подготовки.</w:t>
      </w:r>
    </w:p>
    <w:p w:rsidR="008C1441" w:rsidRP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441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C1441">
        <w:rPr>
          <w:rFonts w:eastAsia="Calibri"/>
          <w:b/>
          <w:sz w:val="28"/>
          <w:szCs w:val="28"/>
          <w:lang w:val="de-DE" w:eastAsia="en-US"/>
        </w:rPr>
        <w:t>II</w:t>
      </w:r>
      <w:r w:rsidRPr="008C1441">
        <w:rPr>
          <w:rFonts w:eastAsia="Calibri"/>
          <w:b/>
          <w:sz w:val="28"/>
          <w:szCs w:val="28"/>
          <w:lang w:eastAsia="en-US"/>
        </w:rPr>
        <w:t>.</w:t>
      </w:r>
    </w:p>
    <w:p w:rsid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441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Личностные результаты: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мотивированность на посильное и созидательное участие в жизни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Метапредметные результаты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>
        <w:rPr>
          <w:color w:val="000000"/>
        </w:rPr>
        <w:t>следовании</w:t>
      </w:r>
      <w:proofErr w:type="gramEnd"/>
      <w:r>
        <w:rPr>
          <w:color w:val="000000"/>
        </w:rPr>
        <w:t xml:space="preserve"> этическим нормам и правилам ведения диалога;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lastRenderedPageBreak/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1) Использование элементов причинно-следственного анализа;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2) Исследование несложных реальных связей и зависимостей;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6) Подкрепление изученных положений конкретными примерами;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Предметные результаты: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>
        <w:rPr>
          <w:color w:val="000000"/>
        </w:rPr>
        <w:t>позиций</w:t>
      </w:r>
      <w:proofErr w:type="gramEnd"/>
      <w:r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lastRenderedPageBreak/>
        <w:t>приверженность гуманистическим и демократическим ценностям, патриотизм и гражданственность;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значения трудовой деятельности для личности и для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роли искусства в становлении личности и в жизни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значения коммуникации в межличностном общении;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знакомство с отдельными приемами и техниками преодоления конфликтов.</w:t>
      </w:r>
    </w:p>
    <w:p w:rsidR="008C1441" w:rsidRDefault="008C1441" w:rsidP="008C1441">
      <w:pPr>
        <w:pStyle w:val="a3"/>
        <w:jc w:val="both"/>
        <w:rPr>
          <w:color w:val="000000"/>
        </w:rPr>
      </w:pPr>
      <w:r>
        <w:rPr>
          <w:color w:val="000000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>
        <w:rPr>
          <w:color w:val="000000"/>
        </w:rPr>
        <w:t>нынешним</w:t>
      </w:r>
      <w:proofErr w:type="gramEnd"/>
      <w:r>
        <w:rPr>
          <w:color w:val="000000"/>
        </w:rPr>
        <w:t xml:space="preserve"> и грядущими поколениями.</w:t>
      </w:r>
    </w:p>
    <w:p w:rsidR="008C1441" w:rsidRPr="00317D42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Введение</w:t>
      </w:r>
      <w:r>
        <w:rPr>
          <w:rStyle w:val="c20"/>
          <w:b/>
          <w:bCs/>
          <w:color w:val="000000"/>
          <w:szCs w:val="28"/>
        </w:rPr>
        <w:t xml:space="preserve"> </w:t>
      </w:r>
      <w:r w:rsidRPr="00F23AE1">
        <w:rPr>
          <w:rStyle w:val="c20"/>
          <w:b/>
          <w:bCs/>
          <w:color w:val="000000"/>
          <w:szCs w:val="28"/>
        </w:rPr>
        <w:t>(2ч)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Значение изучения общества для человека. Науки. Изучающие развитие общества. Сферы жизни общества.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Глава I. Человек. (4 ч).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Цели и ценность человеческой жизни. Природа человека.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Человек – биологическое существо. Отличие человека от животных, наследственность.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lastRenderedPageBreak/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Глава II. Семья.(6 ч)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Я и моя семья. Учимся рационально вести домашнее хозяйство. Семейный досуг и здоровый образ жизни.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Глава III. Школа. (5 ч)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Образование и самообразование. Учеба – основной труд школьника. Учение вне стен школы. Умение учиться.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Отношения младшего подростка с одноклассниками, сверстниками, друзьями. Дружный класс.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Школа в жизни человека и общества. «Век живи век учись». Учись учиться. Мои соученики (одноклассники).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Глава IV. Труд.</w:t>
      </w:r>
      <w:r>
        <w:rPr>
          <w:rStyle w:val="c20"/>
          <w:b/>
          <w:bCs/>
          <w:color w:val="000000"/>
          <w:szCs w:val="28"/>
        </w:rPr>
        <w:t xml:space="preserve"> (</w:t>
      </w:r>
      <w:r w:rsidRPr="00F23AE1">
        <w:rPr>
          <w:rStyle w:val="c20"/>
          <w:b/>
          <w:bCs/>
          <w:color w:val="000000"/>
          <w:szCs w:val="28"/>
        </w:rPr>
        <w:t>5 ч)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 Труд-основа жизни.</w:t>
      </w:r>
      <w:r>
        <w:rPr>
          <w:rStyle w:val="c15"/>
          <w:color w:val="000000"/>
          <w:szCs w:val="28"/>
        </w:rPr>
        <w:t xml:space="preserve"> </w:t>
      </w:r>
      <w:r w:rsidRPr="00F23AE1">
        <w:rPr>
          <w:rStyle w:val="c15"/>
          <w:color w:val="000000"/>
          <w:szCs w:val="28"/>
        </w:rPr>
        <w:t>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Ремесло. Признаки мастерства. Творческий труд. Творчество в искусстве.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Каким бывает труд человека. Труд и его оценка. Труд и творчество.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20"/>
          <w:b/>
          <w:bCs/>
          <w:color w:val="000000"/>
          <w:szCs w:val="28"/>
        </w:rPr>
        <w:t>Глава V. Родина. (</w:t>
      </w:r>
      <w:r w:rsidRPr="00F23AE1">
        <w:rPr>
          <w:rStyle w:val="c20"/>
          <w:b/>
          <w:bCs/>
          <w:color w:val="000000"/>
          <w:szCs w:val="28"/>
        </w:rPr>
        <w:t>7 ч)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F23AE1">
        <w:rPr>
          <w:rStyle w:val="c15"/>
          <w:color w:val="000000"/>
          <w:szCs w:val="28"/>
        </w:rPr>
        <w:t>России</w:t>
      </w:r>
      <w:proofErr w:type="gramEnd"/>
      <w:r w:rsidRPr="00F23AE1">
        <w:rPr>
          <w:rStyle w:val="c15"/>
          <w:color w:val="000000"/>
          <w:szCs w:val="28"/>
        </w:rPr>
        <w:t>: какие права получает человек от рождения.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15"/>
          <w:color w:val="000000"/>
          <w:szCs w:val="28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Итоговые уроки. (5 ч)</w:t>
      </w:r>
    </w:p>
    <w:p w:rsidR="00F23AE1" w:rsidRPr="00F23AE1" w:rsidRDefault="00F23AE1" w:rsidP="00F23AE1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 w:rsidRPr="00F23AE1">
        <w:rPr>
          <w:rStyle w:val="c20"/>
          <w:b/>
          <w:bCs/>
          <w:color w:val="000000"/>
          <w:szCs w:val="28"/>
        </w:rPr>
        <w:t>.</w:t>
      </w:r>
      <w:r w:rsidRPr="00F23AE1">
        <w:rPr>
          <w:rStyle w:val="c15"/>
          <w:color w:val="000000"/>
          <w:szCs w:val="28"/>
        </w:rPr>
        <w:t xml:space="preserve">Личный опыт </w:t>
      </w:r>
      <w:proofErr w:type="gramStart"/>
      <w:r w:rsidRPr="00F23AE1">
        <w:rPr>
          <w:rStyle w:val="c15"/>
          <w:color w:val="000000"/>
          <w:szCs w:val="28"/>
        </w:rPr>
        <w:t>-с</w:t>
      </w:r>
      <w:proofErr w:type="gramEnd"/>
      <w:r w:rsidRPr="00F23AE1">
        <w:rPr>
          <w:rStyle w:val="c15"/>
          <w:color w:val="000000"/>
          <w:szCs w:val="28"/>
        </w:rPr>
        <w:t>оциальный опыт. Значение курса в жизни каждого.</w:t>
      </w:r>
    </w:p>
    <w:p w:rsidR="00D83B1D" w:rsidRDefault="00D83B1D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012C" w:rsidRDefault="005A012C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012C" w:rsidRDefault="005A012C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012C" w:rsidRDefault="005A012C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012C" w:rsidRDefault="005A012C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012C" w:rsidRDefault="005A012C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A012C" w:rsidRDefault="005A012C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C1441" w:rsidRPr="00866E86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6E86">
        <w:rPr>
          <w:rFonts w:eastAsia="Calibri"/>
          <w:b/>
          <w:sz w:val="28"/>
          <w:szCs w:val="28"/>
          <w:lang w:eastAsia="en-US"/>
        </w:rPr>
        <w:lastRenderedPageBreak/>
        <w:t>Распределение учебных часов по разделам программы.</w:t>
      </w:r>
    </w:p>
    <w:tbl>
      <w:tblPr>
        <w:tblW w:w="1033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5504"/>
        <w:gridCol w:w="9"/>
      </w:tblGrid>
      <w:tr w:rsidR="008C1441" w:rsidRPr="00866E86" w:rsidTr="00F23AE1">
        <w:trPr>
          <w:trHeight w:val="28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441" w:rsidRPr="00866E86" w:rsidRDefault="008C1441" w:rsidP="00F23AE1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41" w:rsidRPr="00866E86" w:rsidRDefault="008C1441" w:rsidP="00F23AE1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bCs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441" w:rsidRPr="00866E86" w:rsidRDefault="008C1441" w:rsidP="00F23AE1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lang w:eastAsia="ru-RU"/>
              </w:rPr>
              <w:t>Основные виды деятельности ученика</w:t>
            </w:r>
          </w:p>
        </w:tc>
      </w:tr>
      <w:tr w:rsidR="008C1441" w:rsidRPr="00866E86" w:rsidTr="00F23AE1">
        <w:trPr>
          <w:trHeight w:val="653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DE36E3">
        <w:trPr>
          <w:gridAfter w:val="1"/>
          <w:wAfter w:w="9" w:type="dxa"/>
          <w:trHeight w:val="59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C1441" w:rsidRDefault="00DE36E3" w:rsidP="00C579D4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</w:t>
            </w:r>
            <w:r w:rsidR="00C579D4">
              <w:rPr>
                <w:rFonts w:eastAsia="Calibri"/>
                <w:lang w:eastAsia="en-US"/>
              </w:rPr>
              <w:t>едение.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C579D4" w:rsidP="00DE36E3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5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DE36E3" w:rsidP="00F23AE1">
            <w:pPr>
              <w:jc w:val="both"/>
            </w:pPr>
            <w:r w:rsidRPr="00866E86">
              <w:t>Запись основных положений лекций, выполнение индивидуальных заданий, фронтальный и индивидуальный опрос, выполнение дифференцированных заданий, работа с источниками социальной информации,  самостоятельная работа, составление таблиц, схем, работа с нормативными документами.</w:t>
            </w:r>
          </w:p>
        </w:tc>
      </w:tr>
      <w:tr w:rsidR="00DE36E3" w:rsidRPr="00866E86" w:rsidTr="00F23AE1">
        <w:trPr>
          <w:gridAfter w:val="1"/>
          <w:wAfter w:w="9" w:type="dxa"/>
          <w:trHeight w:val="112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C579D4" w:rsidP="00F23AE1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C579D4">
              <w:rPr>
                <w:rFonts w:eastAsia="Calibri"/>
                <w:lang w:eastAsia="en-US"/>
              </w:rPr>
              <w:t>Глава I. Человек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C579D4" w:rsidP="00DE36E3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DE36E3" w:rsidP="00F23AE1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C1441" w:rsidRPr="00866E86" w:rsidTr="00DE36E3">
        <w:trPr>
          <w:trHeight w:val="27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DE36E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8C1441" w:rsidRPr="00866E86" w:rsidTr="00F23AE1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C579D4" w:rsidP="00F23AE1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C579D4">
              <w:rPr>
                <w:rFonts w:eastAsia="Calibri"/>
                <w:lang w:eastAsia="en-US"/>
              </w:rPr>
              <w:t>Глава II.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C579D4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8C1441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C579D4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C579D4">
              <w:rPr>
                <w:rFonts w:eastAsia="Calibri"/>
                <w:lang w:eastAsia="en-US"/>
              </w:rPr>
              <w:t>Глава III.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C579D4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F23AE1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C1441" w:rsidRDefault="00C579D4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C579D4">
              <w:rPr>
                <w:rFonts w:eastAsia="Calibri"/>
                <w:lang w:eastAsia="en-US"/>
              </w:rPr>
              <w:t>Глава IV.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C579D4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DE36E3" w:rsidP="00F23AE1">
            <w:pPr>
              <w:suppressAutoHyphens w:val="0"/>
              <w:rPr>
                <w:lang w:eastAsia="ru-RU"/>
              </w:rPr>
            </w:pPr>
          </w:p>
        </w:tc>
      </w:tr>
      <w:tr w:rsidR="00C579D4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9D4" w:rsidRPr="00C579D4" w:rsidRDefault="00C579D4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C579D4">
              <w:rPr>
                <w:rFonts w:eastAsia="Calibri"/>
                <w:lang w:eastAsia="en-US"/>
              </w:rPr>
              <w:t>Глава V.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9D4" w:rsidRDefault="00410778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9D4" w:rsidRPr="00866E86" w:rsidRDefault="00C579D4" w:rsidP="00F23AE1">
            <w:pPr>
              <w:suppressAutoHyphens w:val="0"/>
              <w:rPr>
                <w:lang w:eastAsia="ru-RU"/>
              </w:rPr>
            </w:pPr>
          </w:p>
        </w:tc>
      </w:tr>
      <w:tr w:rsidR="00FC7F33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33" w:rsidRPr="00C579D4" w:rsidRDefault="00FC7F33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33" w:rsidRDefault="00FC7F33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33" w:rsidRPr="00866E86" w:rsidRDefault="00FC7F33" w:rsidP="00F23AE1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8C1441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Default="00DE36E3" w:rsidP="00F23AE1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Default="00C579D4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DE36E3" w:rsidP="00F23AE1">
            <w:pPr>
              <w:suppressAutoHyphens w:val="0"/>
              <w:rPr>
                <w:lang w:eastAsia="ru-RU"/>
              </w:rPr>
            </w:pPr>
          </w:p>
        </w:tc>
      </w:tr>
    </w:tbl>
    <w:p w:rsidR="009F4880" w:rsidRPr="009009C8" w:rsidRDefault="009F4880" w:rsidP="009F488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09C8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9009C8">
        <w:rPr>
          <w:rFonts w:eastAsia="Calibri"/>
          <w:b/>
          <w:sz w:val="28"/>
          <w:szCs w:val="28"/>
          <w:lang w:val="de-DE" w:eastAsia="en-US"/>
        </w:rPr>
        <w:t>I</w:t>
      </w:r>
      <w:r w:rsidRPr="009009C8">
        <w:rPr>
          <w:rFonts w:eastAsia="Calibri"/>
          <w:b/>
          <w:sz w:val="28"/>
          <w:szCs w:val="28"/>
          <w:lang w:val="en-US" w:eastAsia="en-US"/>
        </w:rPr>
        <w:t>V</w:t>
      </w:r>
      <w:r w:rsidRPr="009009C8">
        <w:rPr>
          <w:rFonts w:eastAsia="Calibri"/>
          <w:b/>
          <w:sz w:val="28"/>
          <w:szCs w:val="28"/>
          <w:lang w:eastAsia="en-US"/>
        </w:rPr>
        <w:t>.</w:t>
      </w:r>
    </w:p>
    <w:p w:rsidR="009F4880" w:rsidRPr="009009C8" w:rsidRDefault="009F4880" w:rsidP="009F488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09C8">
        <w:rPr>
          <w:rFonts w:eastAsia="Calibri"/>
          <w:b/>
          <w:sz w:val="28"/>
          <w:szCs w:val="28"/>
          <w:lang w:eastAsia="en-US"/>
        </w:rPr>
        <w:t xml:space="preserve">  Календарно-тематическое планирование.</w:t>
      </w:r>
    </w:p>
    <w:p w:rsidR="00DE36E3" w:rsidRDefault="00DE36E3" w:rsidP="00542085">
      <w:pPr>
        <w:suppressAutoHyphens w:val="0"/>
        <w:contextualSpacing/>
        <w:rPr>
          <w:rFonts w:eastAsia="Calibri"/>
          <w:b/>
          <w:lang w:eastAsia="en-US"/>
        </w:rPr>
      </w:pPr>
    </w:p>
    <w:tbl>
      <w:tblPr>
        <w:tblW w:w="107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97"/>
        <w:gridCol w:w="15"/>
        <w:gridCol w:w="546"/>
        <w:gridCol w:w="15"/>
        <w:gridCol w:w="696"/>
        <w:gridCol w:w="12"/>
        <w:gridCol w:w="702"/>
        <w:gridCol w:w="6"/>
        <w:gridCol w:w="788"/>
        <w:gridCol w:w="712"/>
        <w:gridCol w:w="12"/>
        <w:gridCol w:w="697"/>
        <w:gridCol w:w="150"/>
        <w:gridCol w:w="855"/>
        <w:gridCol w:w="38"/>
        <w:gridCol w:w="817"/>
        <w:gridCol w:w="852"/>
        <w:gridCol w:w="46"/>
      </w:tblGrid>
      <w:tr w:rsidR="00F23AE1" w:rsidRPr="00F23AE1" w:rsidTr="005C6779">
        <w:trPr>
          <w:cantSplit/>
          <w:trHeight w:val="304"/>
        </w:trPr>
        <w:tc>
          <w:tcPr>
            <w:tcW w:w="567" w:type="dxa"/>
            <w:vMerge w:val="restart"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№</w:t>
            </w:r>
            <w:proofErr w:type="gramStart"/>
            <w:r w:rsidRPr="00F23AE1">
              <w:rPr>
                <w:rFonts w:eastAsia="Calibri"/>
                <w:sz w:val="22"/>
                <w:szCs w:val="18"/>
                <w:lang w:eastAsia="en-US"/>
              </w:rPr>
              <w:t>п</w:t>
            </w:r>
            <w:proofErr w:type="gramEnd"/>
            <w:r w:rsidRPr="00F23AE1">
              <w:rPr>
                <w:rFonts w:eastAsia="Calibri"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3197" w:type="dxa"/>
            <w:vMerge w:val="restart"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Тема урока</w:t>
            </w:r>
          </w:p>
        </w:tc>
        <w:tc>
          <w:tcPr>
            <w:tcW w:w="561" w:type="dxa"/>
            <w:gridSpan w:val="2"/>
            <w:vMerge w:val="restart"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Кол-во часов</w:t>
            </w:r>
          </w:p>
        </w:tc>
        <w:tc>
          <w:tcPr>
            <w:tcW w:w="6398" w:type="dxa"/>
            <w:gridSpan w:val="15"/>
            <w:tcBorders>
              <w:bottom w:val="single" w:sz="4" w:space="0" w:color="auto"/>
            </w:tcBorders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Дата проведения</w:t>
            </w:r>
          </w:p>
        </w:tc>
      </w:tr>
      <w:tr w:rsidR="00F23AE1" w:rsidRPr="00F23AE1" w:rsidTr="005C6779">
        <w:trPr>
          <w:cantSplit/>
          <w:trHeight w:val="307"/>
        </w:trPr>
        <w:tc>
          <w:tcPr>
            <w:tcW w:w="567" w:type="dxa"/>
            <w:vMerge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197" w:type="dxa"/>
            <w:vMerge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5А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5Б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5В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5Г</w:t>
            </w:r>
          </w:p>
        </w:tc>
      </w:tr>
      <w:tr w:rsidR="00F23AE1" w:rsidRPr="00F23AE1" w:rsidTr="005C6779">
        <w:trPr>
          <w:gridAfter w:val="1"/>
          <w:wAfter w:w="46" w:type="dxa"/>
          <w:cantSplit/>
          <w:trHeight w:val="495"/>
        </w:trPr>
        <w:tc>
          <w:tcPr>
            <w:tcW w:w="567" w:type="dxa"/>
            <w:vMerge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197" w:type="dxa"/>
            <w:vMerge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E1" w:rsidRPr="00F23AE1" w:rsidRDefault="00F23AE1" w:rsidP="00F23AE1">
            <w:pPr>
              <w:spacing w:after="200" w:line="276" w:lineRule="auto"/>
              <w:rPr>
                <w:rFonts w:eastAsia="Calibri"/>
                <w:sz w:val="22"/>
                <w:szCs w:val="18"/>
                <w:lang w:eastAsia="en-US"/>
              </w:rPr>
            </w:pPr>
            <w:r w:rsidRPr="00F23AE1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</w:tr>
      <w:tr w:rsidR="00F23AE1" w:rsidRPr="00F23AE1" w:rsidTr="00F23AE1">
        <w:trPr>
          <w:trHeight w:val="561"/>
        </w:trPr>
        <w:tc>
          <w:tcPr>
            <w:tcW w:w="10723" w:type="dxa"/>
            <w:gridSpan w:val="19"/>
            <w:tcBorders>
              <w:right w:val="single" w:sz="4" w:space="0" w:color="auto"/>
            </w:tcBorders>
            <w:vAlign w:val="center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Введение (2</w:t>
            </w:r>
            <w:r w:rsidR="00F23AE1" w:rsidRPr="00F23AE1"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F23AE1" w:rsidRPr="00F23AE1" w:rsidTr="005C6779">
        <w:trPr>
          <w:gridAfter w:val="1"/>
          <w:wAfter w:w="46" w:type="dxa"/>
          <w:trHeight w:val="697"/>
        </w:trPr>
        <w:tc>
          <w:tcPr>
            <w:tcW w:w="567" w:type="dxa"/>
            <w:vAlign w:val="center"/>
          </w:tcPr>
          <w:p w:rsidR="00F23AE1" w:rsidRPr="00F23AE1" w:rsidRDefault="005C6779" w:rsidP="005C6779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1-2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Введение в изучение курса.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2.09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9.09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2.09</w:t>
            </w:r>
          </w:p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9.09</w:t>
            </w:r>
          </w:p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3.09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10.09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.09</w:t>
            </w:r>
          </w:p>
          <w:p w:rsidR="00F23AE1" w:rsidRPr="001E0E5F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9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9367FC">
        <w:trPr>
          <w:gridAfter w:val="1"/>
          <w:wAfter w:w="46" w:type="dxa"/>
          <w:trHeight w:val="513"/>
        </w:trPr>
        <w:tc>
          <w:tcPr>
            <w:tcW w:w="10677" w:type="dxa"/>
            <w:gridSpan w:val="18"/>
            <w:vAlign w:val="center"/>
          </w:tcPr>
          <w:p w:rsidR="00F23AE1" w:rsidRPr="009367FC" w:rsidRDefault="009367FC" w:rsidP="00F23AE1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</w:t>
            </w:r>
            <w:r>
              <w:rPr>
                <w:rFonts w:eastAsia="Calibri"/>
                <w:b/>
                <w:szCs w:val="18"/>
                <w:lang w:eastAsia="en-US"/>
              </w:rPr>
              <w:t>. Человек (5 ч)</w:t>
            </w:r>
          </w:p>
        </w:tc>
      </w:tr>
      <w:tr w:rsidR="00F23AE1" w:rsidRPr="00F23AE1" w:rsidTr="005C6779">
        <w:trPr>
          <w:gridAfter w:val="1"/>
          <w:wAfter w:w="46" w:type="dxa"/>
          <w:trHeight w:val="697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3-4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Загадка человека.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16.09</w:t>
            </w:r>
          </w:p>
          <w:p w:rsidR="00C579D4" w:rsidRPr="00C579D4" w:rsidRDefault="00C579D4" w:rsidP="00F23AE1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23.09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16.09</w:t>
            </w:r>
          </w:p>
          <w:p w:rsidR="00F23AE1" w:rsidRPr="001E0E5F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23.09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17.09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24.09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16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.09</w:t>
            </w:r>
          </w:p>
          <w:p w:rsidR="00F23AE1" w:rsidRPr="001E0E5F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23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  <w:trHeight w:val="848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5-6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Отрочество – особая пора жизни.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30.09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7.10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30.09</w:t>
            </w:r>
          </w:p>
          <w:p w:rsidR="00F23AE1" w:rsidRPr="001E0E5F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7.10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1.10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8.10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30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</w:t>
            </w:r>
            <w:r>
              <w:rPr>
                <w:rFonts w:eastAsia="Calibri"/>
                <w:sz w:val="20"/>
                <w:szCs w:val="18"/>
                <w:lang w:eastAsia="en-US"/>
              </w:rPr>
              <w:t>09</w:t>
            </w:r>
          </w:p>
          <w:p w:rsidR="00F23AE1" w:rsidRPr="001E0E5F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7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Учимся общаться (практикум). </w:t>
            </w:r>
          </w:p>
        </w:tc>
        <w:tc>
          <w:tcPr>
            <w:tcW w:w="561" w:type="dxa"/>
            <w:gridSpan w:val="2"/>
          </w:tcPr>
          <w:p w:rsidR="00F23AE1" w:rsidRPr="00F23AE1" w:rsidRDefault="00F23AE1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 w:rsidRPr="00F23AE1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14.10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23AE1" w:rsidRPr="001E0E5F" w:rsidRDefault="00D83B1D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14.10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15.10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740476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14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F23AE1">
        <w:trPr>
          <w:gridAfter w:val="1"/>
          <w:wAfter w:w="46" w:type="dxa"/>
        </w:trPr>
        <w:tc>
          <w:tcPr>
            <w:tcW w:w="10677" w:type="dxa"/>
            <w:gridSpan w:val="18"/>
            <w:vAlign w:val="center"/>
          </w:tcPr>
          <w:p w:rsidR="00F23AE1" w:rsidRPr="009367FC" w:rsidRDefault="009367FC" w:rsidP="009367FC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lastRenderedPageBreak/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II</w:t>
            </w:r>
            <w:r>
              <w:rPr>
                <w:rFonts w:eastAsia="Calibri"/>
                <w:b/>
                <w:szCs w:val="18"/>
                <w:lang w:eastAsia="en-US"/>
              </w:rPr>
              <w:t>. Семья (7 ч)</w:t>
            </w: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8-9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Семья и семейные отношения.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21.10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28.10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21.10</w:t>
            </w:r>
          </w:p>
          <w:p w:rsidR="00F23AE1" w:rsidRPr="001E0E5F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28.10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22.10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29.10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21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.10</w:t>
            </w:r>
          </w:p>
          <w:p w:rsidR="00F23AE1" w:rsidRPr="001E0E5F" w:rsidRDefault="00D83B1D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2</w:t>
            </w:r>
            <w:r w:rsidR="00740476">
              <w:rPr>
                <w:rFonts w:eastAsia="Calibri"/>
                <w:sz w:val="20"/>
                <w:szCs w:val="18"/>
                <w:lang w:eastAsia="en-US"/>
              </w:rPr>
              <w:t>8</w:t>
            </w:r>
            <w:r w:rsidRPr="00D83B1D">
              <w:rPr>
                <w:rFonts w:eastAsia="Calibri"/>
                <w:sz w:val="20"/>
                <w:szCs w:val="18"/>
                <w:lang w:eastAsia="en-US"/>
              </w:rPr>
              <w:t>.10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10-11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Семейное хозяйство.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11.11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18.11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11.11</w:t>
            </w:r>
          </w:p>
          <w:p w:rsidR="00F23AE1" w:rsidRPr="001E0E5F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18.11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12.11</w:t>
            </w:r>
          </w:p>
          <w:p w:rsidR="001E0E5F" w:rsidRPr="001E0E5F" w:rsidRDefault="001E0E5F" w:rsidP="001E0E5F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19.11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11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.11</w:t>
            </w:r>
          </w:p>
          <w:p w:rsidR="00F23AE1" w:rsidRPr="001E0E5F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18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12-13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Свободное время.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25.11</w:t>
            </w:r>
          </w:p>
          <w:p w:rsidR="00C579D4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2.12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25.11</w:t>
            </w:r>
          </w:p>
          <w:p w:rsidR="00F23AE1" w:rsidRPr="001E0E5F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1E0E5F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26.11</w:t>
            </w:r>
          </w:p>
          <w:p w:rsidR="001E0E5F" w:rsidRPr="001E0E5F" w:rsidRDefault="001E0E5F" w:rsidP="001E0E5F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3.12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76" w:rsidRPr="00C579D4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25.11</w:t>
            </w:r>
          </w:p>
          <w:p w:rsidR="00F23AE1" w:rsidRPr="001E0E5F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1E0E5F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9367FC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67FC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3197" w:type="dxa"/>
          </w:tcPr>
          <w:p w:rsidR="009367FC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Семья (урок обобщения и систематизации знаний).</w:t>
            </w:r>
          </w:p>
        </w:tc>
        <w:tc>
          <w:tcPr>
            <w:tcW w:w="561" w:type="dxa"/>
            <w:gridSpan w:val="2"/>
          </w:tcPr>
          <w:p w:rsidR="009367FC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9367FC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9.12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367FC" w:rsidRPr="001E0E5F" w:rsidRDefault="00D83B1D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9.12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10.12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740476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19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F23AE1">
        <w:trPr>
          <w:gridAfter w:val="1"/>
          <w:wAfter w:w="46" w:type="dxa"/>
        </w:trPr>
        <w:tc>
          <w:tcPr>
            <w:tcW w:w="10677" w:type="dxa"/>
            <w:gridSpan w:val="18"/>
            <w:vAlign w:val="center"/>
          </w:tcPr>
          <w:p w:rsidR="00F23AE1" w:rsidRPr="009367FC" w:rsidRDefault="009367FC" w:rsidP="00F23AE1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III</w:t>
            </w:r>
            <w:r>
              <w:rPr>
                <w:rFonts w:eastAsia="Calibri"/>
                <w:b/>
                <w:szCs w:val="18"/>
                <w:lang w:eastAsia="en-US"/>
              </w:rPr>
              <w:t>. Школа (7 ч)</w:t>
            </w: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15-16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Образование в жизни человека.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16.12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16.12</w:t>
            </w:r>
          </w:p>
          <w:p w:rsidR="00F23AE1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17.12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24.12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16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.12</w:t>
            </w:r>
          </w:p>
          <w:p w:rsidR="00F23AE1" w:rsidRPr="00C579D4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23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.12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17-18</w:t>
            </w:r>
          </w:p>
        </w:tc>
        <w:tc>
          <w:tcPr>
            <w:tcW w:w="3197" w:type="dxa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Образование и самообразование.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13.01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13.01</w:t>
            </w:r>
          </w:p>
          <w:p w:rsidR="00F23AE1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14.01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21.01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13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.01</w:t>
            </w:r>
          </w:p>
          <w:p w:rsidR="00F23AE1" w:rsidRPr="00C579D4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20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19-20</w:t>
            </w:r>
          </w:p>
        </w:tc>
        <w:tc>
          <w:tcPr>
            <w:tcW w:w="3212" w:type="dxa"/>
            <w:gridSpan w:val="2"/>
            <w:tcBorders>
              <w:top w:val="nil"/>
            </w:tcBorders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Одноклассники, сверстники, друзья.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 w:rsidR="00F23AE1" w:rsidRPr="00C579D4" w:rsidRDefault="009367FC" w:rsidP="00F23AE1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18"/>
                <w:lang w:eastAsia="en-US"/>
              </w:rPr>
            </w:pPr>
            <w:r w:rsidRPr="00C579D4">
              <w:rPr>
                <w:rFonts w:eastAsia="Calibri"/>
                <w:color w:val="000000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27.01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27.01</w:t>
            </w:r>
          </w:p>
          <w:p w:rsidR="00F23AE1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28.01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4.02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27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.01</w:t>
            </w:r>
          </w:p>
          <w:p w:rsidR="00F23AE1" w:rsidRPr="00C579D4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21</w:t>
            </w:r>
          </w:p>
        </w:tc>
        <w:tc>
          <w:tcPr>
            <w:tcW w:w="3212" w:type="dxa"/>
            <w:gridSpan w:val="2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Школа (урок обобщения и систематизации знаний)</w:t>
            </w:r>
          </w:p>
        </w:tc>
        <w:tc>
          <w:tcPr>
            <w:tcW w:w="561" w:type="dxa"/>
            <w:gridSpan w:val="2"/>
          </w:tcPr>
          <w:p w:rsidR="00F23AE1" w:rsidRPr="00C579D4" w:rsidRDefault="009367FC" w:rsidP="00F23AE1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18"/>
                <w:lang w:eastAsia="en-US"/>
              </w:rPr>
            </w:pPr>
            <w:r w:rsidRPr="00C579D4">
              <w:rPr>
                <w:rFonts w:eastAsia="Calibri"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F23AE1" w:rsidRPr="00C579D4" w:rsidRDefault="00D83B1D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11.02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740476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10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F23AE1">
        <w:trPr>
          <w:gridAfter w:val="1"/>
          <w:wAfter w:w="46" w:type="dxa"/>
        </w:trPr>
        <w:tc>
          <w:tcPr>
            <w:tcW w:w="10677" w:type="dxa"/>
            <w:gridSpan w:val="18"/>
            <w:vAlign w:val="center"/>
          </w:tcPr>
          <w:p w:rsidR="00F23AE1" w:rsidRPr="009367FC" w:rsidRDefault="009367FC" w:rsidP="00F23AE1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IV</w:t>
            </w:r>
            <w:r>
              <w:rPr>
                <w:rFonts w:eastAsia="Calibri"/>
                <w:b/>
                <w:szCs w:val="18"/>
                <w:lang w:eastAsia="en-US"/>
              </w:rPr>
              <w:t>. Труд (6 ч)</w:t>
            </w: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22-23</w:t>
            </w:r>
          </w:p>
        </w:tc>
        <w:tc>
          <w:tcPr>
            <w:tcW w:w="3212" w:type="dxa"/>
            <w:gridSpan w:val="2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 – основа жизни.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3AE1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17.02</w:t>
            </w:r>
          </w:p>
          <w:p w:rsidR="00C579D4" w:rsidRPr="00C579D4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17.02</w:t>
            </w:r>
          </w:p>
          <w:p w:rsidR="00F23AE1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C579D4">
              <w:rPr>
                <w:rFonts w:eastAsia="Calibri"/>
                <w:sz w:val="20"/>
                <w:szCs w:val="18"/>
                <w:lang w:eastAsia="en-US"/>
              </w:rPr>
              <w:t>2.03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18.02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25.02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17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.02</w:t>
            </w:r>
          </w:p>
          <w:p w:rsidR="00F23AE1" w:rsidRPr="00C579D4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2.03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24-25</w:t>
            </w:r>
          </w:p>
        </w:tc>
        <w:tc>
          <w:tcPr>
            <w:tcW w:w="3212" w:type="dxa"/>
            <w:gridSpan w:val="2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 и творчество.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3AE1" w:rsidRDefault="00C579D4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16.03</w:t>
            </w:r>
          </w:p>
          <w:p w:rsidR="00C579D4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30.03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D83B1D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16.03</w:t>
            </w:r>
          </w:p>
          <w:p w:rsidR="00F23AE1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30.03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3.03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10.03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B1D" w:rsidRPr="00D83B1D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16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.03</w:t>
            </w:r>
          </w:p>
          <w:p w:rsidR="00F23AE1" w:rsidRPr="00C579D4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30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23AE1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F23AE1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26-27</w:t>
            </w:r>
          </w:p>
        </w:tc>
        <w:tc>
          <w:tcPr>
            <w:tcW w:w="3212" w:type="dxa"/>
            <w:gridSpan w:val="2"/>
          </w:tcPr>
          <w:p w:rsidR="00F23AE1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Учимся творчеству (практикум).</w:t>
            </w:r>
          </w:p>
        </w:tc>
        <w:tc>
          <w:tcPr>
            <w:tcW w:w="561" w:type="dxa"/>
            <w:gridSpan w:val="2"/>
          </w:tcPr>
          <w:p w:rsidR="00F23AE1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6.04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13.04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D83B1D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6.04</w:t>
            </w:r>
          </w:p>
          <w:p w:rsidR="00F23AE1" w:rsidRPr="00C579D4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13.04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3AE1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17.03</w:t>
            </w:r>
          </w:p>
          <w:p w:rsidR="001E0E5F" w:rsidRPr="00C579D4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31.03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76" w:rsidRPr="00D83B1D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6.04</w:t>
            </w:r>
          </w:p>
          <w:p w:rsidR="00F23AE1" w:rsidRPr="00C579D4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13.04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23AE1" w:rsidRPr="00C579D4" w:rsidRDefault="00F23AE1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9367FC" w:rsidRPr="00F23AE1" w:rsidTr="00F23AE1">
        <w:trPr>
          <w:gridAfter w:val="1"/>
          <w:wAfter w:w="46" w:type="dxa"/>
        </w:trPr>
        <w:tc>
          <w:tcPr>
            <w:tcW w:w="10677" w:type="dxa"/>
            <w:gridSpan w:val="18"/>
            <w:vAlign w:val="center"/>
          </w:tcPr>
          <w:p w:rsidR="009367FC" w:rsidRPr="009367FC" w:rsidRDefault="009367FC" w:rsidP="00FC7F33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val="en-US" w:eastAsia="en-US"/>
              </w:rPr>
              <w:t>V</w:t>
            </w:r>
            <w:r>
              <w:rPr>
                <w:rFonts w:eastAsia="Calibri"/>
                <w:b/>
                <w:szCs w:val="18"/>
                <w:lang w:eastAsia="en-US"/>
              </w:rPr>
              <w:t>. Родина (</w:t>
            </w:r>
            <w:r w:rsidR="00FC7F33">
              <w:rPr>
                <w:rFonts w:eastAsia="Calibri"/>
                <w:b/>
                <w:szCs w:val="18"/>
                <w:lang w:eastAsia="en-US"/>
              </w:rPr>
              <w:t>6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9367FC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67FC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28-29</w:t>
            </w:r>
          </w:p>
        </w:tc>
        <w:tc>
          <w:tcPr>
            <w:tcW w:w="3212" w:type="dxa"/>
            <w:gridSpan w:val="2"/>
          </w:tcPr>
          <w:p w:rsidR="009367FC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Наша Родина – Россия.</w:t>
            </w:r>
          </w:p>
        </w:tc>
        <w:tc>
          <w:tcPr>
            <w:tcW w:w="561" w:type="dxa"/>
            <w:gridSpan w:val="2"/>
          </w:tcPr>
          <w:p w:rsidR="009367FC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367FC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E0E5F">
              <w:rPr>
                <w:rFonts w:eastAsia="Calibri"/>
                <w:sz w:val="20"/>
                <w:szCs w:val="18"/>
                <w:lang w:eastAsia="en-US"/>
              </w:rPr>
              <w:t>20.04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E0E5F">
              <w:rPr>
                <w:rFonts w:eastAsia="Calibri"/>
                <w:sz w:val="20"/>
                <w:szCs w:val="18"/>
                <w:lang w:eastAsia="en-US"/>
              </w:rPr>
              <w:t>27.04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D83B1D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20.04</w:t>
            </w:r>
          </w:p>
          <w:p w:rsidR="009367FC" w:rsidRPr="001E0E5F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27.04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7FC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7.04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14.04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76" w:rsidRPr="00D83B1D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20.04</w:t>
            </w:r>
          </w:p>
          <w:p w:rsidR="009367FC" w:rsidRPr="001E0E5F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27.04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9367FC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67FC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30-31</w:t>
            </w:r>
          </w:p>
        </w:tc>
        <w:tc>
          <w:tcPr>
            <w:tcW w:w="3212" w:type="dxa"/>
            <w:gridSpan w:val="2"/>
          </w:tcPr>
          <w:p w:rsidR="009367FC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Государственные символы России.</w:t>
            </w:r>
          </w:p>
        </w:tc>
        <w:tc>
          <w:tcPr>
            <w:tcW w:w="561" w:type="dxa"/>
            <w:gridSpan w:val="2"/>
          </w:tcPr>
          <w:p w:rsidR="009367FC" w:rsidRPr="00F23AE1" w:rsidRDefault="009367FC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367FC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4.05</w:t>
            </w:r>
          </w:p>
          <w:p w:rsidR="001E0E5F" w:rsidRPr="001E0E5F" w:rsidRDefault="00410778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11.05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D83B1D" w:rsidRPr="00D83B1D" w:rsidRDefault="00D83B1D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4.05</w:t>
            </w:r>
          </w:p>
          <w:p w:rsidR="009367FC" w:rsidRPr="001E0E5F" w:rsidRDefault="00D83B1D" w:rsidP="00410778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1</w:t>
            </w:r>
            <w:r w:rsidR="00410778">
              <w:rPr>
                <w:rFonts w:eastAsia="Calibri"/>
                <w:sz w:val="20"/>
                <w:szCs w:val="18"/>
                <w:lang w:eastAsia="en-US"/>
              </w:rPr>
              <w:t>1</w:t>
            </w:r>
            <w:r w:rsidRPr="00D83B1D">
              <w:rPr>
                <w:rFonts w:eastAsia="Calibri"/>
                <w:sz w:val="20"/>
                <w:szCs w:val="18"/>
                <w:lang w:eastAsia="en-US"/>
              </w:rPr>
              <w:t>.05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7FC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21.04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28.04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476" w:rsidRPr="00D83B1D" w:rsidRDefault="00740476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4.05</w:t>
            </w:r>
          </w:p>
          <w:p w:rsidR="009367FC" w:rsidRPr="001E0E5F" w:rsidRDefault="00410778" w:rsidP="00740476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11</w:t>
            </w:r>
            <w:r w:rsidR="00740476" w:rsidRPr="00D83B1D">
              <w:rPr>
                <w:rFonts w:eastAsia="Calibri"/>
                <w:sz w:val="20"/>
                <w:szCs w:val="18"/>
                <w:lang w:eastAsia="en-US"/>
              </w:rPr>
              <w:t>.05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9367FC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67FC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32-33</w:t>
            </w:r>
          </w:p>
        </w:tc>
        <w:tc>
          <w:tcPr>
            <w:tcW w:w="3212" w:type="dxa"/>
            <w:gridSpan w:val="2"/>
          </w:tcPr>
          <w:p w:rsidR="009367FC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Гражданин России.</w:t>
            </w:r>
            <w:r w:rsidR="001E0E5F">
              <w:rPr>
                <w:rFonts w:eastAsia="Calibri"/>
                <w:lang w:eastAsia="en-US"/>
              </w:rPr>
              <w:t xml:space="preserve"> Мы – многонациональный народ.</w:t>
            </w:r>
          </w:p>
        </w:tc>
        <w:tc>
          <w:tcPr>
            <w:tcW w:w="561" w:type="dxa"/>
            <w:gridSpan w:val="2"/>
          </w:tcPr>
          <w:p w:rsidR="009367FC" w:rsidRPr="00F23AE1" w:rsidRDefault="00FC7F33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367FC" w:rsidRDefault="00410778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18.05</w:t>
            </w:r>
          </w:p>
          <w:p w:rsidR="00410778" w:rsidRPr="001E0E5F" w:rsidRDefault="00410778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25.05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367FC" w:rsidRDefault="00410778" w:rsidP="00410778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18</w:t>
            </w:r>
            <w:r w:rsidR="00D83B1D" w:rsidRPr="00D83B1D">
              <w:rPr>
                <w:rFonts w:eastAsia="Calibri"/>
                <w:sz w:val="20"/>
                <w:szCs w:val="18"/>
                <w:lang w:eastAsia="en-US"/>
              </w:rPr>
              <w:t>.05</w:t>
            </w:r>
          </w:p>
          <w:p w:rsidR="00410778" w:rsidRPr="001E0E5F" w:rsidRDefault="00410778" w:rsidP="00410778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25.05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7FC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5.05</w:t>
            </w:r>
          </w:p>
          <w:p w:rsidR="001E0E5F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12.05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778" w:rsidRDefault="00410778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18.08</w:t>
            </w:r>
          </w:p>
          <w:p w:rsidR="009367FC" w:rsidRPr="001E0E5F" w:rsidRDefault="00740476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83B1D">
              <w:rPr>
                <w:rFonts w:eastAsia="Calibri"/>
                <w:sz w:val="20"/>
                <w:szCs w:val="18"/>
                <w:lang w:eastAsia="en-US"/>
              </w:rPr>
              <w:t>25.05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FC7F33" w:rsidRPr="00F23AE1" w:rsidTr="004E0BDF">
        <w:trPr>
          <w:gridAfter w:val="1"/>
          <w:wAfter w:w="46" w:type="dxa"/>
        </w:trPr>
        <w:tc>
          <w:tcPr>
            <w:tcW w:w="10677" w:type="dxa"/>
            <w:gridSpan w:val="18"/>
            <w:vAlign w:val="center"/>
          </w:tcPr>
          <w:p w:rsidR="00FC7F33" w:rsidRPr="00FC7F33" w:rsidRDefault="00FC7F33" w:rsidP="00FC7F33">
            <w:pPr>
              <w:suppressAutoHyphens w:val="0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Итоговое повторение (2 ч)</w:t>
            </w:r>
          </w:p>
        </w:tc>
      </w:tr>
      <w:tr w:rsidR="009367FC" w:rsidRPr="00F23AE1" w:rsidTr="005C6779">
        <w:trPr>
          <w:gridAfter w:val="1"/>
          <w:wAfter w:w="46" w:type="dxa"/>
        </w:trPr>
        <w:tc>
          <w:tcPr>
            <w:tcW w:w="567" w:type="dxa"/>
            <w:vAlign w:val="center"/>
          </w:tcPr>
          <w:p w:rsidR="009367FC" w:rsidRPr="00F23AE1" w:rsidRDefault="005C6779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34-35</w:t>
            </w:r>
          </w:p>
        </w:tc>
        <w:tc>
          <w:tcPr>
            <w:tcW w:w="3212" w:type="dxa"/>
            <w:gridSpan w:val="2"/>
          </w:tcPr>
          <w:p w:rsidR="009367FC" w:rsidRPr="00F23AE1" w:rsidRDefault="009367FC" w:rsidP="00F23AE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урок.</w:t>
            </w:r>
          </w:p>
        </w:tc>
        <w:tc>
          <w:tcPr>
            <w:tcW w:w="561" w:type="dxa"/>
            <w:gridSpan w:val="2"/>
          </w:tcPr>
          <w:p w:rsidR="009367FC" w:rsidRPr="00F23AE1" w:rsidRDefault="001E0E5F" w:rsidP="00F23AE1">
            <w:pPr>
              <w:suppressAutoHyphens w:val="0"/>
              <w:jc w:val="center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19.05</w:t>
            </w:r>
          </w:p>
          <w:p w:rsidR="009367FC" w:rsidRPr="001E0E5F" w:rsidRDefault="001E0E5F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>26.05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7FC" w:rsidRPr="001E0E5F" w:rsidRDefault="009367FC" w:rsidP="00D83B1D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367FC" w:rsidRPr="001E0E5F" w:rsidRDefault="009367FC" w:rsidP="00F23AE1">
            <w:pPr>
              <w:suppressAutoHyphens w:val="0"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</w:tbl>
    <w:p w:rsidR="00DE36E3" w:rsidRDefault="00DE36E3" w:rsidP="00542085">
      <w:pPr>
        <w:suppressAutoHyphens w:val="0"/>
        <w:contextualSpacing/>
        <w:rPr>
          <w:rFonts w:eastAsia="Calibri"/>
          <w:b/>
          <w:lang w:eastAsia="en-US"/>
        </w:rPr>
      </w:pPr>
    </w:p>
    <w:p w:rsidR="00542085" w:rsidRPr="00256468" w:rsidRDefault="00542085" w:rsidP="0054208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6468">
        <w:rPr>
          <w:rFonts w:eastAsia="Calibri"/>
          <w:b/>
          <w:sz w:val="28"/>
          <w:szCs w:val="28"/>
          <w:lang w:eastAsia="en-US"/>
        </w:rPr>
        <w:t>Учебно – методическое обеспечение.</w:t>
      </w:r>
    </w:p>
    <w:p w:rsidR="009367FC" w:rsidRPr="009367FC" w:rsidRDefault="00C579D4" w:rsidP="009367FC">
      <w:pPr>
        <w:pStyle w:val="c6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15"/>
          <w:iCs/>
          <w:color w:val="000000"/>
          <w:szCs w:val="28"/>
        </w:rPr>
        <w:t xml:space="preserve">1. </w:t>
      </w:r>
      <w:r w:rsidR="009367FC" w:rsidRPr="00C579D4">
        <w:rPr>
          <w:rStyle w:val="c15"/>
          <w:iCs/>
          <w:color w:val="000000"/>
          <w:szCs w:val="28"/>
        </w:rPr>
        <w:t>Обществознание.</w:t>
      </w:r>
      <w:r w:rsidR="009367FC" w:rsidRPr="009367FC">
        <w:rPr>
          <w:rStyle w:val="apple-converted-space"/>
          <w:i/>
          <w:iCs/>
          <w:color w:val="000000"/>
          <w:szCs w:val="28"/>
        </w:rPr>
        <w:t> </w:t>
      </w:r>
      <w:r w:rsidR="009367FC" w:rsidRPr="009367FC">
        <w:rPr>
          <w:rStyle w:val="c15"/>
          <w:color w:val="000000"/>
          <w:szCs w:val="28"/>
        </w:rPr>
        <w:t>5 класс : учеб</w:t>
      </w:r>
      <w:proofErr w:type="gramStart"/>
      <w:r w:rsidR="009367FC" w:rsidRPr="009367FC">
        <w:rPr>
          <w:rStyle w:val="c15"/>
          <w:color w:val="000000"/>
          <w:szCs w:val="28"/>
        </w:rPr>
        <w:t>.</w:t>
      </w:r>
      <w:proofErr w:type="gramEnd"/>
      <w:r w:rsidR="009367FC" w:rsidRPr="009367FC">
        <w:rPr>
          <w:rStyle w:val="c15"/>
          <w:color w:val="000000"/>
          <w:szCs w:val="28"/>
        </w:rPr>
        <w:t xml:space="preserve"> </w:t>
      </w:r>
      <w:proofErr w:type="gramStart"/>
      <w:r w:rsidR="009367FC" w:rsidRPr="009367FC">
        <w:rPr>
          <w:rStyle w:val="c15"/>
          <w:color w:val="000000"/>
          <w:szCs w:val="28"/>
        </w:rPr>
        <w:t>д</w:t>
      </w:r>
      <w:proofErr w:type="gramEnd"/>
      <w:r w:rsidR="009367FC" w:rsidRPr="009367FC">
        <w:rPr>
          <w:rStyle w:val="c15"/>
          <w:color w:val="000000"/>
          <w:szCs w:val="28"/>
        </w:rPr>
        <w:t xml:space="preserve">ля </w:t>
      </w:r>
      <w:proofErr w:type="spellStart"/>
      <w:r w:rsidR="009367FC" w:rsidRPr="009367FC">
        <w:rPr>
          <w:rStyle w:val="c15"/>
          <w:color w:val="000000"/>
          <w:szCs w:val="28"/>
        </w:rPr>
        <w:t>общеобразоват</w:t>
      </w:r>
      <w:proofErr w:type="spellEnd"/>
      <w:r w:rsidR="009367FC" w:rsidRPr="009367FC">
        <w:rPr>
          <w:rStyle w:val="c15"/>
          <w:color w:val="000000"/>
          <w:szCs w:val="28"/>
        </w:rPr>
        <w:t>. организаций с прил. на электрон. носителе / Л. Н. Боголюбов [и др.] ; под ред. Л. Н. Боголюбова, Л. Ф. Ивановой ; Рос. акад. наук, Рос. акад. образования, изд-во «Просве</w:t>
      </w:r>
      <w:r w:rsidR="00BF0835">
        <w:rPr>
          <w:rStyle w:val="c15"/>
          <w:color w:val="000000"/>
          <w:szCs w:val="28"/>
        </w:rPr>
        <w:t>щение». – М.</w:t>
      </w:r>
      <w:proofErr w:type="gramStart"/>
      <w:r w:rsidR="00BF0835">
        <w:rPr>
          <w:rStyle w:val="c15"/>
          <w:color w:val="000000"/>
          <w:szCs w:val="28"/>
        </w:rPr>
        <w:t xml:space="preserve"> :</w:t>
      </w:r>
      <w:proofErr w:type="gramEnd"/>
      <w:r w:rsidR="00BF0835">
        <w:rPr>
          <w:rStyle w:val="c15"/>
          <w:color w:val="000000"/>
          <w:szCs w:val="28"/>
        </w:rPr>
        <w:t xml:space="preserve"> Просвещение, 2017</w:t>
      </w:r>
      <w:r w:rsidR="009367FC" w:rsidRPr="009367FC">
        <w:rPr>
          <w:rStyle w:val="c15"/>
          <w:color w:val="000000"/>
          <w:szCs w:val="28"/>
        </w:rPr>
        <w:t>.</w:t>
      </w:r>
    </w:p>
    <w:p w:rsidR="00BF0835" w:rsidRDefault="00740476" w:rsidP="009367FC">
      <w:pPr>
        <w:pStyle w:val="c40"/>
        <w:shd w:val="clear" w:color="auto" w:fill="FFFFFF"/>
        <w:spacing w:before="0" w:beforeAutospacing="0" w:after="0" w:afterAutospacing="0"/>
        <w:ind w:firstLine="360"/>
        <w:jc w:val="both"/>
        <w:rPr>
          <w:rStyle w:val="c15"/>
          <w:color w:val="000000"/>
          <w:szCs w:val="28"/>
          <w:shd w:val="clear" w:color="auto" w:fill="FFFFFF"/>
        </w:rPr>
      </w:pPr>
      <w:r>
        <w:rPr>
          <w:rStyle w:val="c15"/>
          <w:iCs/>
          <w:color w:val="000000"/>
          <w:szCs w:val="28"/>
          <w:shd w:val="clear" w:color="auto" w:fill="FFFFFF"/>
        </w:rPr>
        <w:t>2</w:t>
      </w:r>
      <w:r w:rsidR="00C579D4">
        <w:rPr>
          <w:rStyle w:val="c15"/>
          <w:iCs/>
          <w:color w:val="000000"/>
          <w:szCs w:val="28"/>
          <w:shd w:val="clear" w:color="auto" w:fill="FFFFFF"/>
        </w:rPr>
        <w:t xml:space="preserve">. </w:t>
      </w:r>
      <w:r w:rsidR="00BF0835" w:rsidRPr="00C579D4">
        <w:rPr>
          <w:rStyle w:val="c15"/>
          <w:iCs/>
          <w:color w:val="000000"/>
          <w:szCs w:val="28"/>
          <w:shd w:val="clear" w:color="auto" w:fill="FFFFFF"/>
        </w:rPr>
        <w:t>Сорокина Е.Н..</w:t>
      </w:r>
      <w:r w:rsidR="00BF0835" w:rsidRPr="00BF0835">
        <w:rPr>
          <w:rStyle w:val="c15"/>
          <w:color w:val="000000"/>
          <w:szCs w:val="28"/>
          <w:shd w:val="clear" w:color="auto" w:fill="FFFFFF"/>
        </w:rPr>
        <w:t> Обществознание.</w:t>
      </w:r>
      <w:r w:rsidR="00BF0835" w:rsidRPr="00BF0835">
        <w:rPr>
          <w:rStyle w:val="c15"/>
          <w:i/>
          <w:iCs/>
          <w:color w:val="000000"/>
          <w:szCs w:val="28"/>
          <w:shd w:val="clear" w:color="auto" w:fill="FFFFFF"/>
        </w:rPr>
        <w:t> </w:t>
      </w:r>
      <w:r w:rsidR="00BF0835" w:rsidRPr="00BF0835">
        <w:rPr>
          <w:rStyle w:val="c15"/>
          <w:color w:val="000000"/>
          <w:szCs w:val="28"/>
          <w:shd w:val="clear" w:color="auto" w:fill="FFFFFF"/>
        </w:rPr>
        <w:t>5 класс.</w:t>
      </w:r>
      <w:r w:rsidR="00BF0835" w:rsidRPr="00BF0835">
        <w:rPr>
          <w:rStyle w:val="apple-converted-space"/>
          <w:color w:val="000000"/>
          <w:szCs w:val="28"/>
          <w:shd w:val="clear" w:color="auto" w:fill="FFFFFF"/>
        </w:rPr>
        <w:t> </w:t>
      </w:r>
      <w:r w:rsidR="00BF0835" w:rsidRPr="00BF0835">
        <w:rPr>
          <w:rStyle w:val="c15"/>
          <w:color w:val="000000"/>
          <w:szCs w:val="28"/>
          <w:shd w:val="clear" w:color="auto" w:fill="FFFFFF"/>
        </w:rPr>
        <w:t>Поурочные разработки к учебнику Л. Н. Боголюбова</w:t>
      </w:r>
      <w:proofErr w:type="gramStart"/>
      <w:r w:rsidR="00BF0835" w:rsidRPr="00BF0835">
        <w:rPr>
          <w:rStyle w:val="c15"/>
          <w:color w:val="000000"/>
          <w:szCs w:val="28"/>
          <w:shd w:val="clear" w:color="auto" w:fill="FFFFFF"/>
        </w:rPr>
        <w:t xml:space="preserve"> :</w:t>
      </w:r>
      <w:proofErr w:type="gramEnd"/>
      <w:r w:rsidR="00BF0835" w:rsidRPr="00BF0835">
        <w:rPr>
          <w:rStyle w:val="c15"/>
          <w:color w:val="000000"/>
          <w:szCs w:val="28"/>
          <w:shd w:val="clear" w:color="auto" w:fill="FFFFFF"/>
        </w:rPr>
        <w:t xml:space="preserve"> пособие для учителей </w:t>
      </w:r>
      <w:proofErr w:type="spellStart"/>
      <w:r w:rsidR="00BF0835" w:rsidRPr="00BF0835">
        <w:rPr>
          <w:rStyle w:val="c15"/>
          <w:color w:val="000000"/>
          <w:szCs w:val="28"/>
          <w:shd w:val="clear" w:color="auto" w:fill="FFFFFF"/>
        </w:rPr>
        <w:t>общеобразоват</w:t>
      </w:r>
      <w:proofErr w:type="spellEnd"/>
      <w:r w:rsidR="00BF0835" w:rsidRPr="00BF0835">
        <w:rPr>
          <w:rStyle w:val="c15"/>
          <w:color w:val="000000"/>
          <w:szCs w:val="28"/>
          <w:shd w:val="clear" w:color="auto" w:fill="FFFFFF"/>
        </w:rPr>
        <w:t>. организаций / Л. Ф. Иванова. – М.</w:t>
      </w:r>
      <w:proofErr w:type="gramStart"/>
      <w:r w:rsidR="00BF0835" w:rsidRPr="00BF0835">
        <w:rPr>
          <w:rStyle w:val="c15"/>
          <w:color w:val="000000"/>
          <w:szCs w:val="28"/>
          <w:shd w:val="clear" w:color="auto" w:fill="FFFFFF"/>
        </w:rPr>
        <w:t xml:space="preserve"> :</w:t>
      </w:r>
      <w:proofErr w:type="gramEnd"/>
      <w:r w:rsidR="00BF0835" w:rsidRPr="00BF0835">
        <w:rPr>
          <w:rStyle w:val="c15"/>
          <w:color w:val="000000"/>
          <w:szCs w:val="28"/>
          <w:shd w:val="clear" w:color="auto" w:fill="FFFFFF"/>
        </w:rPr>
        <w:t xml:space="preserve"> «</w:t>
      </w:r>
      <w:proofErr w:type="spellStart"/>
      <w:r w:rsidR="00BF0835" w:rsidRPr="00BF0835">
        <w:rPr>
          <w:rStyle w:val="c15"/>
          <w:color w:val="000000"/>
          <w:szCs w:val="28"/>
          <w:shd w:val="clear" w:color="auto" w:fill="FFFFFF"/>
        </w:rPr>
        <w:t>Вако</w:t>
      </w:r>
      <w:proofErr w:type="spellEnd"/>
      <w:r w:rsidR="00BF0835" w:rsidRPr="00BF0835">
        <w:rPr>
          <w:rStyle w:val="c15"/>
          <w:color w:val="000000"/>
          <w:szCs w:val="28"/>
          <w:shd w:val="clear" w:color="auto" w:fill="FFFFFF"/>
        </w:rPr>
        <w:t>», 2015</w:t>
      </w:r>
      <w:r w:rsidR="00BF0835">
        <w:rPr>
          <w:rStyle w:val="c15"/>
          <w:color w:val="000000"/>
          <w:szCs w:val="28"/>
          <w:shd w:val="clear" w:color="auto" w:fill="FFFFFF"/>
        </w:rPr>
        <w:t>.</w:t>
      </w:r>
    </w:p>
    <w:p w:rsidR="00C579D4" w:rsidRPr="00BF0835" w:rsidRDefault="00740476" w:rsidP="009367FC">
      <w:pPr>
        <w:pStyle w:val="c4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18"/>
          <w:szCs w:val="22"/>
        </w:rPr>
      </w:pPr>
      <w:r>
        <w:rPr>
          <w:rStyle w:val="c15"/>
          <w:color w:val="000000"/>
          <w:szCs w:val="28"/>
          <w:shd w:val="clear" w:color="auto" w:fill="FFFFFF"/>
        </w:rPr>
        <w:t>3</w:t>
      </w:r>
      <w:r w:rsidR="00C579D4">
        <w:rPr>
          <w:rStyle w:val="c15"/>
          <w:color w:val="000000"/>
          <w:szCs w:val="28"/>
          <w:shd w:val="clear" w:color="auto" w:fill="FFFFFF"/>
        </w:rPr>
        <w:t>. Лебедева Р.Н. Тесты по обществознанию: 5 класс: ГОС (к новому учебнику) / Р.Н. Лебедева. – М.</w:t>
      </w:r>
      <w:proofErr w:type="gramStart"/>
      <w:r w:rsidR="00C579D4">
        <w:rPr>
          <w:rStyle w:val="c15"/>
          <w:color w:val="000000"/>
          <w:szCs w:val="28"/>
          <w:shd w:val="clear" w:color="auto" w:fill="FFFFFF"/>
        </w:rPr>
        <w:t xml:space="preserve"> :</w:t>
      </w:r>
      <w:proofErr w:type="gramEnd"/>
      <w:r w:rsidR="00C579D4">
        <w:rPr>
          <w:rStyle w:val="c15"/>
          <w:color w:val="000000"/>
          <w:szCs w:val="28"/>
          <w:shd w:val="clear" w:color="auto" w:fill="FFFFFF"/>
        </w:rPr>
        <w:t xml:space="preserve"> Издательство «Экзамен», 2016.</w:t>
      </w:r>
    </w:p>
    <w:p w:rsidR="009367FC" w:rsidRDefault="009367FC" w:rsidP="009367FC">
      <w:pPr>
        <w:pStyle w:val="c33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Сорокина Е.Н..</w:t>
      </w:r>
      <w:r>
        <w:rPr>
          <w:rStyle w:val="c15"/>
          <w:color w:val="000000"/>
          <w:sz w:val="28"/>
          <w:szCs w:val="28"/>
        </w:rPr>
        <w:t> Обществознание.</w:t>
      </w:r>
      <w:r>
        <w:rPr>
          <w:rStyle w:val="c15"/>
          <w:i/>
          <w:iCs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5 класс.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Поурочные разработки к учебнику Л. Н. Боголюбова</w:t>
      </w:r>
      <w:proofErr w:type="gramStart"/>
      <w:r>
        <w:rPr>
          <w:rStyle w:val="c15"/>
          <w:color w:val="000000"/>
          <w:sz w:val="28"/>
          <w:szCs w:val="28"/>
        </w:rPr>
        <w:t xml:space="preserve"> :</w:t>
      </w:r>
      <w:proofErr w:type="gramEnd"/>
      <w:r>
        <w:rPr>
          <w:rStyle w:val="c15"/>
          <w:color w:val="000000"/>
          <w:sz w:val="28"/>
          <w:szCs w:val="28"/>
        </w:rPr>
        <w:t xml:space="preserve"> пособие для учителей </w:t>
      </w:r>
      <w:proofErr w:type="spellStart"/>
      <w:r>
        <w:rPr>
          <w:rStyle w:val="c15"/>
          <w:color w:val="000000"/>
          <w:sz w:val="28"/>
          <w:szCs w:val="28"/>
        </w:rPr>
        <w:t>общеобразоват</w:t>
      </w:r>
      <w:proofErr w:type="spellEnd"/>
      <w:r>
        <w:rPr>
          <w:rStyle w:val="c15"/>
          <w:color w:val="000000"/>
          <w:sz w:val="28"/>
          <w:szCs w:val="28"/>
        </w:rPr>
        <w:t>. организаций / Л. Ф. Иванова. – М.</w:t>
      </w:r>
      <w:proofErr w:type="gramStart"/>
      <w:r>
        <w:rPr>
          <w:rStyle w:val="c15"/>
          <w:color w:val="000000"/>
          <w:sz w:val="28"/>
          <w:szCs w:val="28"/>
        </w:rPr>
        <w:t xml:space="preserve"> :</w:t>
      </w:r>
      <w:proofErr w:type="gramEnd"/>
      <w:r>
        <w:rPr>
          <w:rStyle w:val="c15"/>
          <w:color w:val="000000"/>
          <w:sz w:val="28"/>
          <w:szCs w:val="28"/>
        </w:rPr>
        <w:t xml:space="preserve"> «</w:t>
      </w:r>
      <w:proofErr w:type="spellStart"/>
      <w:r>
        <w:rPr>
          <w:rStyle w:val="c15"/>
          <w:color w:val="000000"/>
          <w:sz w:val="28"/>
          <w:szCs w:val="28"/>
        </w:rPr>
        <w:t>Вако</w:t>
      </w:r>
      <w:proofErr w:type="spellEnd"/>
      <w:r>
        <w:rPr>
          <w:rStyle w:val="c15"/>
          <w:color w:val="000000"/>
          <w:sz w:val="28"/>
          <w:szCs w:val="28"/>
        </w:rPr>
        <w:t>», 2015</w:t>
      </w:r>
    </w:p>
    <w:p w:rsidR="00DE36E3" w:rsidRPr="00256468" w:rsidRDefault="00DE36E3" w:rsidP="00740476">
      <w:pPr>
        <w:rPr>
          <w:lang w:eastAsia="ru-RU"/>
        </w:rPr>
      </w:pPr>
      <w:r w:rsidRPr="00256468">
        <w:t xml:space="preserve">  </w:t>
      </w:r>
    </w:p>
    <w:p w:rsidR="008C1441" w:rsidRDefault="008C1441" w:rsidP="008C1441">
      <w:pPr>
        <w:pStyle w:val="a3"/>
        <w:jc w:val="both"/>
      </w:pPr>
    </w:p>
    <w:p w:rsidR="001A3C7C" w:rsidRDefault="001A3C7C"/>
    <w:sectPr w:rsidR="001A3C7C" w:rsidSect="00DF70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872"/>
    <w:multiLevelType w:val="hybridMultilevel"/>
    <w:tmpl w:val="2DE2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1CE8"/>
    <w:multiLevelType w:val="hybridMultilevel"/>
    <w:tmpl w:val="294CC77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0"/>
    <w:rsid w:val="00011DD8"/>
    <w:rsid w:val="001A3C7C"/>
    <w:rsid w:val="001E0E5F"/>
    <w:rsid w:val="002D05D3"/>
    <w:rsid w:val="00410778"/>
    <w:rsid w:val="00542085"/>
    <w:rsid w:val="005A012C"/>
    <w:rsid w:val="005C6779"/>
    <w:rsid w:val="00617872"/>
    <w:rsid w:val="00717C48"/>
    <w:rsid w:val="00740476"/>
    <w:rsid w:val="008C1441"/>
    <w:rsid w:val="009367FC"/>
    <w:rsid w:val="00956C14"/>
    <w:rsid w:val="009C1EF0"/>
    <w:rsid w:val="009F4880"/>
    <w:rsid w:val="00A4310F"/>
    <w:rsid w:val="00B37C58"/>
    <w:rsid w:val="00BF0835"/>
    <w:rsid w:val="00C579D4"/>
    <w:rsid w:val="00D83B1D"/>
    <w:rsid w:val="00DE36E3"/>
    <w:rsid w:val="00DF7007"/>
    <w:rsid w:val="00F23AE1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4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9F48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880"/>
  </w:style>
  <w:style w:type="paragraph" w:styleId="a5">
    <w:name w:val="List Paragraph"/>
    <w:basedOn w:val="a"/>
    <w:uiPriority w:val="34"/>
    <w:qFormat/>
    <w:rsid w:val="00542085"/>
    <w:pPr>
      <w:ind w:left="720"/>
      <w:contextualSpacing/>
    </w:pPr>
  </w:style>
  <w:style w:type="paragraph" w:customStyle="1" w:styleId="c22">
    <w:name w:val="c22"/>
    <w:basedOn w:val="a"/>
    <w:rsid w:val="00F23A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F23AE1"/>
  </w:style>
  <w:style w:type="character" w:customStyle="1" w:styleId="c15">
    <w:name w:val="c15"/>
    <w:basedOn w:val="a0"/>
    <w:rsid w:val="00F23AE1"/>
  </w:style>
  <w:style w:type="paragraph" w:customStyle="1" w:styleId="c62">
    <w:name w:val="c62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367FC"/>
  </w:style>
  <w:style w:type="paragraph" w:customStyle="1" w:styleId="c40">
    <w:name w:val="c40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4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9F48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880"/>
  </w:style>
  <w:style w:type="paragraph" w:styleId="a5">
    <w:name w:val="List Paragraph"/>
    <w:basedOn w:val="a"/>
    <w:uiPriority w:val="34"/>
    <w:qFormat/>
    <w:rsid w:val="00542085"/>
    <w:pPr>
      <w:ind w:left="720"/>
      <w:contextualSpacing/>
    </w:pPr>
  </w:style>
  <w:style w:type="paragraph" w:customStyle="1" w:styleId="c22">
    <w:name w:val="c22"/>
    <w:basedOn w:val="a"/>
    <w:rsid w:val="00F23AE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F23AE1"/>
  </w:style>
  <w:style w:type="character" w:customStyle="1" w:styleId="c15">
    <w:name w:val="c15"/>
    <w:basedOn w:val="a0"/>
    <w:rsid w:val="00F23AE1"/>
  </w:style>
  <w:style w:type="paragraph" w:customStyle="1" w:styleId="c62">
    <w:name w:val="c62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367FC"/>
  </w:style>
  <w:style w:type="paragraph" w:customStyle="1" w:styleId="c40">
    <w:name w:val="c40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9367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Павлова</cp:lastModifiedBy>
  <cp:revision>17</cp:revision>
  <dcterms:created xsi:type="dcterms:W3CDTF">2017-08-30T14:01:00Z</dcterms:created>
  <dcterms:modified xsi:type="dcterms:W3CDTF">2019-09-06T06:12:00Z</dcterms:modified>
</cp:coreProperties>
</file>