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4A327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Default="00873BDA" w:rsidP="00873BDA">
      <w:pPr>
        <w:jc w:val="center"/>
        <w:rPr>
          <w:sz w:val="28"/>
          <w:szCs w:val="28"/>
        </w:rPr>
      </w:pPr>
    </w:p>
    <w:p w:rsidR="00ED17D4" w:rsidRDefault="00873BDA" w:rsidP="00873BDA">
      <w:pPr>
        <w:jc w:val="right"/>
        <w:rPr>
          <w:sz w:val="28"/>
          <w:szCs w:val="28"/>
        </w:rPr>
        <w:sectPr w:rsidR="00ED17D4" w:rsidSect="000A2B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D17D4">
        <w:rPr>
          <w:sz w:val="28"/>
          <w:szCs w:val="28"/>
        </w:rPr>
        <w:t xml:space="preserve">                               </w:t>
      </w:r>
    </w:p>
    <w:p w:rsidR="00873BDA" w:rsidRDefault="00ED17D4" w:rsidP="00ED17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</w:t>
      </w:r>
      <w:r w:rsidR="004A3273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Ш №1</w:t>
      </w:r>
    </w:p>
    <w:p w:rsidR="00ED17D4" w:rsidRDefault="00ED17D4" w:rsidP="00ED17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28.08.2019 г.</w:t>
      </w:r>
    </w:p>
    <w:p w:rsidR="00ED17D4" w:rsidRDefault="00ED17D4" w:rsidP="00ED17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____________А.С. Малов</w:t>
      </w:r>
    </w:p>
    <w:p w:rsidR="00ED17D4" w:rsidRDefault="00ED17D4" w:rsidP="00ED17D4">
      <w:pPr>
        <w:rPr>
          <w:sz w:val="28"/>
          <w:szCs w:val="28"/>
        </w:rPr>
      </w:pPr>
    </w:p>
    <w:p w:rsidR="00ED17D4" w:rsidRDefault="00ED17D4" w:rsidP="00ED1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УТВЕРЖДАЮ:</w:t>
      </w:r>
    </w:p>
    <w:p w:rsidR="00ED17D4" w:rsidRDefault="00ED17D4" w:rsidP="00ED17D4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МБОУ ТСОШ № 1</w:t>
      </w:r>
    </w:p>
    <w:p w:rsidR="00ED17D4" w:rsidRDefault="0000061C" w:rsidP="00ED17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7D4">
        <w:rPr>
          <w:sz w:val="28"/>
          <w:szCs w:val="28"/>
        </w:rPr>
        <w:t>________________ А.С. Малов</w:t>
      </w:r>
    </w:p>
    <w:p w:rsidR="00873BDA" w:rsidRDefault="0000061C" w:rsidP="00ED17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BD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D17D4">
        <w:rPr>
          <w:sz w:val="28"/>
          <w:szCs w:val="28"/>
        </w:rPr>
        <w:t xml:space="preserve">                              </w:t>
      </w:r>
      <w:r w:rsidR="00873BD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ED17D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Приказ № </w:t>
      </w:r>
      <w:r w:rsidRPr="00676B8B">
        <w:rPr>
          <w:sz w:val="28"/>
          <w:szCs w:val="28"/>
          <w:u w:val="single"/>
        </w:rPr>
        <w:t>235</w:t>
      </w:r>
      <w:r>
        <w:rPr>
          <w:sz w:val="28"/>
          <w:szCs w:val="28"/>
        </w:rPr>
        <w:t xml:space="preserve"> от  </w:t>
      </w:r>
      <w:r w:rsidRPr="00676B8B">
        <w:rPr>
          <w:sz w:val="28"/>
          <w:szCs w:val="28"/>
          <w:u w:val="single"/>
        </w:rPr>
        <w:t>28.08.2019</w:t>
      </w:r>
      <w:r>
        <w:rPr>
          <w:sz w:val="28"/>
          <w:szCs w:val="28"/>
        </w:rPr>
        <w:t xml:space="preserve"> года                                                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D17D4" w:rsidRDefault="00ED17D4" w:rsidP="00873BDA">
      <w:pPr>
        <w:rPr>
          <w:sz w:val="28"/>
          <w:szCs w:val="28"/>
        </w:rPr>
        <w:sectPr w:rsidR="00ED17D4" w:rsidSect="00ED17D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Pr="00ED17D4" w:rsidRDefault="00873BDA" w:rsidP="00873BDA">
      <w:pPr>
        <w:jc w:val="center"/>
        <w:rPr>
          <w:b/>
          <w:sz w:val="28"/>
          <w:szCs w:val="28"/>
        </w:rPr>
      </w:pPr>
      <w:r w:rsidRPr="00ED17D4">
        <w:rPr>
          <w:b/>
          <w:sz w:val="28"/>
          <w:szCs w:val="28"/>
        </w:rPr>
        <w:t>РАБОЧАЯ ПРОГРАММА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ED17D4">
        <w:rPr>
          <w:sz w:val="28"/>
          <w:szCs w:val="28"/>
          <w:u w:val="single"/>
        </w:rPr>
        <w:t>истории</w:t>
      </w:r>
    </w:p>
    <w:p w:rsidR="00873BDA" w:rsidRDefault="0054234B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>7А, 7Б</w:t>
      </w:r>
      <w:r w:rsidR="00873BDA">
        <w:rPr>
          <w:sz w:val="28"/>
          <w:szCs w:val="28"/>
        </w:rPr>
        <w:t xml:space="preserve"> классы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Pr="00AF6A37">
        <w:rPr>
          <w:sz w:val="28"/>
          <w:szCs w:val="28"/>
          <w:u w:val="single"/>
        </w:rPr>
        <w:t>основное общее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AB1513">
        <w:rPr>
          <w:sz w:val="28"/>
          <w:szCs w:val="28"/>
        </w:rPr>
        <w:t>6</w:t>
      </w:r>
      <w:r w:rsidR="00A00ECA">
        <w:rPr>
          <w:sz w:val="28"/>
          <w:szCs w:val="28"/>
        </w:rPr>
        <w:t>8</w:t>
      </w:r>
    </w:p>
    <w:p w:rsidR="00873BDA" w:rsidRDefault="00873BDA" w:rsidP="00873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 w:rsidRPr="00AF6A37">
        <w:rPr>
          <w:sz w:val="28"/>
          <w:szCs w:val="28"/>
          <w:u w:val="single"/>
        </w:rPr>
        <w:t>Хачоева</w:t>
      </w:r>
      <w:proofErr w:type="spellEnd"/>
      <w:r w:rsidRPr="00AF6A37">
        <w:rPr>
          <w:sz w:val="28"/>
          <w:szCs w:val="28"/>
          <w:u w:val="single"/>
        </w:rPr>
        <w:t xml:space="preserve"> Елизавета Максимовна</w:t>
      </w: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rPr>
          <w:sz w:val="28"/>
          <w:szCs w:val="28"/>
        </w:rPr>
      </w:pPr>
    </w:p>
    <w:p w:rsidR="00873BDA" w:rsidRDefault="00873BDA" w:rsidP="00873BDA">
      <w:pPr>
        <w:jc w:val="center"/>
        <w:rPr>
          <w:sz w:val="28"/>
          <w:szCs w:val="28"/>
        </w:rPr>
      </w:pPr>
    </w:p>
    <w:p w:rsidR="00873BDA" w:rsidRDefault="0054234B" w:rsidP="00873BDA">
      <w:pPr>
        <w:jc w:val="center"/>
        <w:rPr>
          <w:sz w:val="28"/>
          <w:szCs w:val="28"/>
        </w:rPr>
      </w:pPr>
      <w:r w:rsidRPr="00AF6A37">
        <w:rPr>
          <w:b/>
          <w:sz w:val="28"/>
          <w:szCs w:val="28"/>
          <w:u w:val="single"/>
        </w:rPr>
        <w:t>2019-2020</w:t>
      </w:r>
      <w:r w:rsidR="00873BDA">
        <w:rPr>
          <w:sz w:val="28"/>
          <w:szCs w:val="28"/>
        </w:rPr>
        <w:t xml:space="preserve"> </w:t>
      </w:r>
      <w:r w:rsidR="00873BDA" w:rsidRPr="00AF6A37">
        <w:rPr>
          <w:b/>
          <w:sz w:val="28"/>
          <w:szCs w:val="28"/>
        </w:rPr>
        <w:t>учебный год</w:t>
      </w:r>
    </w:p>
    <w:p w:rsidR="00873BDA" w:rsidRPr="00C678F0" w:rsidRDefault="00873BDA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C678F0">
        <w:rPr>
          <w:rFonts w:eastAsia="Calibri"/>
          <w:b/>
          <w:sz w:val="28"/>
          <w:szCs w:val="28"/>
          <w:lang w:val="de-DE" w:eastAsia="en-US"/>
        </w:rPr>
        <w:t>I</w:t>
      </w:r>
      <w:r w:rsidRPr="00C678F0">
        <w:rPr>
          <w:rFonts w:eastAsia="Calibri"/>
          <w:b/>
          <w:sz w:val="28"/>
          <w:szCs w:val="28"/>
          <w:lang w:eastAsia="en-US"/>
        </w:rPr>
        <w:t>.</w:t>
      </w:r>
    </w:p>
    <w:p w:rsidR="00873BDA" w:rsidRPr="00C678F0" w:rsidRDefault="00873BDA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873BDA" w:rsidRDefault="00873BDA" w:rsidP="00873BDA">
      <w:pPr>
        <w:rPr>
          <w:sz w:val="28"/>
          <w:szCs w:val="28"/>
        </w:rPr>
      </w:pPr>
    </w:p>
    <w:p w:rsidR="0000061C" w:rsidRDefault="0000061C" w:rsidP="0000061C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>Рабочая программа по «</w:t>
      </w:r>
      <w:r>
        <w:rPr>
          <w:rFonts w:eastAsia="Calibri"/>
          <w:szCs w:val="20"/>
          <w:lang w:eastAsia="en-US"/>
        </w:rPr>
        <w:t>Истории</w:t>
      </w:r>
      <w:r w:rsidRPr="008333C8">
        <w:rPr>
          <w:rFonts w:eastAsia="Calibri"/>
          <w:szCs w:val="20"/>
          <w:lang w:eastAsia="en-US"/>
        </w:rPr>
        <w:t xml:space="preserve">» </w:t>
      </w:r>
      <w:r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>
        <w:rPr>
          <w:rFonts w:eastAsia="Calibri"/>
          <w:szCs w:val="20"/>
          <w:lang w:eastAsia="en-US"/>
        </w:rPr>
        <w:t xml:space="preserve">х документов: </w:t>
      </w:r>
    </w:p>
    <w:p w:rsidR="0000061C" w:rsidRDefault="0000061C" w:rsidP="0000061C">
      <w:pPr>
        <w:suppressAutoHyphens w:val="0"/>
        <w:spacing w:after="240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00061C" w:rsidRDefault="0000061C" w:rsidP="0000061C">
      <w:pPr>
        <w:suppressAutoHyphens w:val="0"/>
        <w:spacing w:after="240"/>
        <w:jc w:val="both"/>
        <w:rPr>
          <w:color w:val="000000"/>
        </w:rPr>
      </w:pPr>
      <w:r>
        <w:rPr>
          <w:color w:val="000000"/>
        </w:rPr>
        <w:t>2. Приказ Министерства образования и науки РФ от 17 декабря 2010 г. № 1897 «Об утверждении 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6F0233">
        <w:rPr>
          <w:color w:val="000000"/>
        </w:rPr>
        <w:t xml:space="preserve"> </w:t>
      </w:r>
      <w:r>
        <w:rPr>
          <w:color w:val="000000"/>
        </w:rPr>
        <w:t>основного</w:t>
      </w:r>
      <w:r w:rsidRPr="006F0233">
        <w:rPr>
          <w:color w:val="000000"/>
        </w:rPr>
        <w:t xml:space="preserve"> общего образования (</w:t>
      </w:r>
      <w:r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526B73" w:rsidRDefault="00526B73" w:rsidP="0000061C">
      <w:pPr>
        <w:suppressAutoHyphens w:val="0"/>
        <w:spacing w:after="240"/>
        <w:jc w:val="both"/>
        <w:rPr>
          <w:color w:val="000000"/>
        </w:rPr>
      </w:pPr>
      <w:r>
        <w:rPr>
          <w:color w:val="000000"/>
        </w:rPr>
        <w:t>3. Концепция нового учебно-методического комплекса по отечественной истории, включающая в себя Историко-культурный стандарт.</w:t>
      </w:r>
    </w:p>
    <w:p w:rsidR="0000061C" w:rsidRPr="00676B8B" w:rsidRDefault="00526B73" w:rsidP="0000061C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4</w:t>
      </w:r>
      <w:r w:rsidR="0000061C">
        <w:rPr>
          <w:color w:val="000000"/>
        </w:rPr>
        <w:t>. П</w:t>
      </w:r>
      <w:r w:rsidR="0000061C"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00061C">
        <w:rPr>
          <w:color w:val="000000"/>
        </w:rPr>
        <w:t>;</w:t>
      </w:r>
    </w:p>
    <w:p w:rsidR="0000061C" w:rsidRDefault="00526B73" w:rsidP="0000061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00061C">
        <w:rPr>
          <w:color w:val="000000"/>
        </w:rPr>
        <w:t>. П</w:t>
      </w:r>
      <w:r w:rsidR="0000061C"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0061C">
        <w:rPr>
          <w:color w:val="000000"/>
        </w:rPr>
        <w:t>;</w:t>
      </w:r>
    </w:p>
    <w:p w:rsidR="0000061C" w:rsidRDefault="0000061C" w:rsidP="0000061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00061C" w:rsidRDefault="00526B73" w:rsidP="0000061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00061C">
        <w:rPr>
          <w:color w:val="000000"/>
        </w:rPr>
        <w:t>. Пр</w:t>
      </w:r>
      <w:r w:rsidR="0000061C" w:rsidRPr="006F0233">
        <w:rPr>
          <w:color w:val="000000"/>
        </w:rPr>
        <w:t>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0061C" w:rsidRDefault="0000061C" w:rsidP="0000061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00061C" w:rsidRDefault="00526B73" w:rsidP="0000061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00061C">
        <w:rPr>
          <w:color w:val="000000"/>
        </w:rPr>
        <w:t>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</w:r>
    </w:p>
    <w:p w:rsidR="0000061C" w:rsidRDefault="0000061C" w:rsidP="0000061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00061C" w:rsidRDefault="00526B73" w:rsidP="0000061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00061C">
        <w:rPr>
          <w:color w:val="000000"/>
        </w:rPr>
        <w:t>. О</w:t>
      </w:r>
      <w:r w:rsidR="0000061C" w:rsidRPr="006F0233">
        <w:rPr>
          <w:color w:val="000000"/>
        </w:rPr>
        <w:t xml:space="preserve">сновная образовательная программа </w:t>
      </w:r>
      <w:r w:rsidR="0000061C">
        <w:rPr>
          <w:color w:val="000000"/>
        </w:rPr>
        <w:t>основного</w:t>
      </w:r>
      <w:r w:rsidR="0000061C" w:rsidRPr="006F0233">
        <w:rPr>
          <w:color w:val="000000"/>
        </w:rPr>
        <w:t xml:space="preserve"> общего образования МБОУ ТСОШ №1</w:t>
      </w:r>
      <w:r w:rsidR="0000061C">
        <w:rPr>
          <w:color w:val="000000"/>
        </w:rPr>
        <w:t>;</w:t>
      </w:r>
    </w:p>
    <w:p w:rsidR="0000061C" w:rsidRPr="006F0233" w:rsidRDefault="0000061C" w:rsidP="0000061C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00061C" w:rsidRPr="00CE7365" w:rsidRDefault="00526B73" w:rsidP="0000061C">
      <w:pPr>
        <w:suppressAutoHyphens w:val="0"/>
        <w:spacing w:after="200" w:line="276" w:lineRule="auto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9</w:t>
      </w:r>
      <w:r w:rsidR="0000061C">
        <w:rPr>
          <w:rFonts w:eastAsia="Calibri"/>
          <w:szCs w:val="20"/>
          <w:lang w:eastAsia="en-US"/>
        </w:rPr>
        <w:t xml:space="preserve">. Всеобщая история. </w:t>
      </w:r>
      <w:r w:rsidR="0000061C" w:rsidRPr="00CE7365">
        <w:rPr>
          <w:rFonts w:eastAsia="Calibri"/>
          <w:szCs w:val="20"/>
          <w:lang w:eastAsia="en-US"/>
        </w:rPr>
        <w:t xml:space="preserve">Рабочие программы. Предметная линия учебников А.А. </w:t>
      </w:r>
      <w:proofErr w:type="spellStart"/>
      <w:r w:rsidR="0000061C" w:rsidRPr="00CE7365">
        <w:rPr>
          <w:rFonts w:eastAsia="Calibri"/>
          <w:szCs w:val="20"/>
          <w:lang w:eastAsia="en-US"/>
        </w:rPr>
        <w:t>Вигасина</w:t>
      </w:r>
      <w:proofErr w:type="spellEnd"/>
      <w:r w:rsidR="0000061C" w:rsidRPr="00CE7365">
        <w:rPr>
          <w:rFonts w:eastAsia="Calibri"/>
          <w:szCs w:val="20"/>
          <w:lang w:eastAsia="en-US"/>
        </w:rPr>
        <w:t xml:space="preserve"> – О.С. </w:t>
      </w:r>
      <w:proofErr w:type="spellStart"/>
      <w:r w:rsidR="0000061C" w:rsidRPr="00CE7365">
        <w:rPr>
          <w:rFonts w:eastAsia="Calibri"/>
          <w:szCs w:val="20"/>
          <w:lang w:eastAsia="en-US"/>
        </w:rPr>
        <w:t>Сороко</w:t>
      </w:r>
      <w:proofErr w:type="spellEnd"/>
      <w:r w:rsidR="0000061C" w:rsidRPr="00CE7365">
        <w:rPr>
          <w:rFonts w:eastAsia="Calibri"/>
          <w:szCs w:val="20"/>
          <w:lang w:eastAsia="en-US"/>
        </w:rPr>
        <w:t>-Цюпы</w:t>
      </w:r>
      <w:r w:rsidR="0000061C">
        <w:rPr>
          <w:rFonts w:eastAsia="Calibri"/>
          <w:szCs w:val="20"/>
          <w:lang w:eastAsia="en-US"/>
        </w:rPr>
        <w:t>. 5-9 классы</w:t>
      </w:r>
      <w:proofErr w:type="gramStart"/>
      <w:r w:rsidR="0000061C">
        <w:rPr>
          <w:rFonts w:eastAsia="Calibri"/>
          <w:szCs w:val="20"/>
          <w:lang w:eastAsia="en-US"/>
        </w:rPr>
        <w:t xml:space="preserve"> :</w:t>
      </w:r>
      <w:proofErr w:type="gramEnd"/>
      <w:r w:rsidR="0000061C">
        <w:rPr>
          <w:rFonts w:eastAsia="Calibri"/>
          <w:szCs w:val="20"/>
          <w:lang w:eastAsia="en-US"/>
        </w:rPr>
        <w:t xml:space="preserve"> пособие для учителей </w:t>
      </w:r>
      <w:proofErr w:type="spellStart"/>
      <w:r w:rsidR="0000061C">
        <w:rPr>
          <w:rFonts w:eastAsia="Calibri"/>
          <w:szCs w:val="20"/>
          <w:lang w:eastAsia="en-US"/>
        </w:rPr>
        <w:t>общеобразоват</w:t>
      </w:r>
      <w:proofErr w:type="spellEnd"/>
      <w:r w:rsidR="0000061C">
        <w:rPr>
          <w:rFonts w:eastAsia="Calibri"/>
          <w:szCs w:val="20"/>
          <w:lang w:eastAsia="en-US"/>
        </w:rPr>
        <w:t xml:space="preserve">. организаций / </w:t>
      </w:r>
      <w:r w:rsidR="0000061C" w:rsidRPr="00CE7365">
        <w:rPr>
          <w:rFonts w:eastAsia="Calibri"/>
          <w:szCs w:val="20"/>
          <w:lang w:eastAsia="en-US"/>
        </w:rPr>
        <w:t xml:space="preserve"> [</w:t>
      </w:r>
      <w:r w:rsidR="0000061C">
        <w:rPr>
          <w:rFonts w:eastAsia="Calibri"/>
          <w:szCs w:val="20"/>
          <w:lang w:eastAsia="en-US"/>
        </w:rPr>
        <w:t xml:space="preserve">А.А. </w:t>
      </w:r>
      <w:proofErr w:type="spellStart"/>
      <w:r w:rsidR="0000061C">
        <w:rPr>
          <w:rFonts w:eastAsia="Calibri"/>
          <w:szCs w:val="20"/>
          <w:lang w:eastAsia="en-US"/>
        </w:rPr>
        <w:t>Вигасин</w:t>
      </w:r>
      <w:proofErr w:type="spellEnd"/>
      <w:r w:rsidR="0000061C">
        <w:rPr>
          <w:rFonts w:eastAsia="Calibri"/>
          <w:szCs w:val="20"/>
          <w:lang w:eastAsia="en-US"/>
        </w:rPr>
        <w:t xml:space="preserve">, Г.И. </w:t>
      </w:r>
      <w:proofErr w:type="spellStart"/>
      <w:r w:rsidR="0000061C">
        <w:rPr>
          <w:rFonts w:eastAsia="Calibri"/>
          <w:szCs w:val="20"/>
          <w:lang w:eastAsia="en-US"/>
        </w:rPr>
        <w:t>Годер</w:t>
      </w:r>
      <w:proofErr w:type="spellEnd"/>
      <w:r w:rsidR="0000061C">
        <w:rPr>
          <w:rFonts w:eastAsia="Calibri"/>
          <w:szCs w:val="20"/>
          <w:lang w:eastAsia="en-US"/>
        </w:rPr>
        <w:t>, Н.И. Шевченко и др.</w:t>
      </w:r>
      <w:r w:rsidR="0000061C" w:rsidRPr="00CE7365">
        <w:rPr>
          <w:rFonts w:eastAsia="Calibri"/>
          <w:szCs w:val="20"/>
          <w:lang w:eastAsia="en-US"/>
        </w:rPr>
        <w:t>]</w:t>
      </w:r>
      <w:r w:rsidR="0000061C">
        <w:rPr>
          <w:rFonts w:eastAsia="Calibri"/>
          <w:szCs w:val="20"/>
          <w:lang w:eastAsia="en-US"/>
        </w:rPr>
        <w:t xml:space="preserve">. – 2-е изд., </w:t>
      </w:r>
      <w:proofErr w:type="spellStart"/>
      <w:r w:rsidR="0000061C">
        <w:rPr>
          <w:rFonts w:eastAsia="Calibri"/>
          <w:szCs w:val="20"/>
          <w:lang w:eastAsia="en-US"/>
        </w:rPr>
        <w:t>дораб</w:t>
      </w:r>
      <w:proofErr w:type="spellEnd"/>
      <w:r w:rsidR="0000061C">
        <w:rPr>
          <w:rFonts w:eastAsia="Calibri"/>
          <w:szCs w:val="20"/>
          <w:lang w:eastAsia="en-US"/>
        </w:rPr>
        <w:t>. – М.: Просвещение, 2014.</w:t>
      </w:r>
    </w:p>
    <w:p w:rsidR="0000061C" w:rsidRDefault="00526B73" w:rsidP="0000061C">
      <w:pPr>
        <w:jc w:val="both"/>
      </w:pPr>
      <w:r>
        <w:rPr>
          <w:rFonts w:eastAsia="Calibri"/>
          <w:szCs w:val="20"/>
          <w:lang w:eastAsia="en-US"/>
        </w:rPr>
        <w:t>10</w:t>
      </w:r>
      <w:r w:rsidR="0000061C">
        <w:rPr>
          <w:rFonts w:eastAsia="Calibri"/>
          <w:szCs w:val="20"/>
          <w:lang w:eastAsia="en-US"/>
        </w:rPr>
        <w:t xml:space="preserve">. </w:t>
      </w:r>
      <w:r w:rsidR="0000061C">
        <w:t>Всеобщая история. История Нового времени, 1500-1800. 7 класс : учеб</w:t>
      </w:r>
      <w:proofErr w:type="gramStart"/>
      <w:r w:rsidR="0000061C">
        <w:t>.</w:t>
      </w:r>
      <w:proofErr w:type="gramEnd"/>
      <w:r w:rsidR="0000061C">
        <w:t xml:space="preserve"> </w:t>
      </w:r>
      <w:proofErr w:type="gramStart"/>
      <w:r w:rsidR="0000061C">
        <w:t>д</w:t>
      </w:r>
      <w:proofErr w:type="gramEnd"/>
      <w:r w:rsidR="0000061C">
        <w:t xml:space="preserve">ля </w:t>
      </w:r>
      <w:proofErr w:type="spellStart"/>
      <w:r w:rsidR="0000061C">
        <w:t>общеобразоват</w:t>
      </w:r>
      <w:proofErr w:type="spellEnd"/>
      <w:r w:rsidR="0000061C">
        <w:t xml:space="preserve">. организаций </w:t>
      </w:r>
      <w:r w:rsidR="0000061C" w:rsidRPr="00873BDA">
        <w:t>/</w:t>
      </w:r>
      <w:r w:rsidR="0000061C">
        <w:t xml:space="preserve"> А.Я. </w:t>
      </w:r>
      <w:proofErr w:type="spellStart"/>
      <w:r w:rsidR="0000061C">
        <w:t>Юдовская</w:t>
      </w:r>
      <w:proofErr w:type="spellEnd"/>
      <w:r w:rsidR="0000061C">
        <w:t xml:space="preserve">, П.А. Баранов, Л.М. Ванюшкина; под ред. АА. </w:t>
      </w:r>
      <w:proofErr w:type="spellStart"/>
      <w:r w:rsidR="0000061C">
        <w:t>Искендерова</w:t>
      </w:r>
      <w:proofErr w:type="spellEnd"/>
      <w:r w:rsidR="0000061C">
        <w:t>. – М.: Просвещение, 2018.</w:t>
      </w:r>
    </w:p>
    <w:p w:rsidR="0000061C" w:rsidRDefault="0000061C" w:rsidP="0000061C">
      <w:pPr>
        <w:widowControl w:val="0"/>
        <w:suppressAutoHyphens w:val="0"/>
        <w:autoSpaceDE w:val="0"/>
        <w:autoSpaceDN w:val="0"/>
        <w:adjustRightInd w:val="0"/>
        <w:jc w:val="both"/>
      </w:pPr>
    </w:p>
    <w:p w:rsidR="00873BDA" w:rsidRDefault="00526B73" w:rsidP="003B1234">
      <w:pPr>
        <w:jc w:val="both"/>
      </w:pPr>
      <w:r>
        <w:t>11</w:t>
      </w:r>
      <w:r w:rsidR="0000061C">
        <w:t xml:space="preserve">. </w:t>
      </w:r>
      <w:r w:rsidR="00873BDA">
        <w:t>История России. 7 класс. Учеб</w:t>
      </w:r>
      <w:proofErr w:type="gramStart"/>
      <w:r w:rsidR="00873BDA">
        <w:t>.</w:t>
      </w:r>
      <w:proofErr w:type="gramEnd"/>
      <w:r w:rsidR="00873BDA">
        <w:t xml:space="preserve"> </w:t>
      </w:r>
      <w:proofErr w:type="gramStart"/>
      <w:r w:rsidR="00873BDA">
        <w:t>д</w:t>
      </w:r>
      <w:proofErr w:type="gramEnd"/>
      <w:r w:rsidR="00873BDA">
        <w:t xml:space="preserve">ля </w:t>
      </w:r>
      <w:proofErr w:type="spellStart"/>
      <w:r w:rsidR="00873BDA">
        <w:t>общеобразоват</w:t>
      </w:r>
      <w:proofErr w:type="spellEnd"/>
      <w:r w:rsidR="00873BDA">
        <w:t xml:space="preserve">. организаций. В 2 ч.; под ред. А.В. </w:t>
      </w:r>
      <w:proofErr w:type="spellStart"/>
      <w:r w:rsidR="00873BDA">
        <w:t>Торкунова</w:t>
      </w:r>
      <w:proofErr w:type="spellEnd"/>
      <w:r w:rsidR="00873BDA">
        <w:t>. – М.</w:t>
      </w:r>
      <w:proofErr w:type="gramStart"/>
      <w:r w:rsidR="00873BDA">
        <w:t xml:space="preserve"> :</w:t>
      </w:r>
      <w:proofErr w:type="gramEnd"/>
      <w:r w:rsidR="00873BDA">
        <w:t xml:space="preserve"> Просвещение, 2016.</w:t>
      </w:r>
    </w:p>
    <w:p w:rsidR="00873BDA" w:rsidRDefault="00873BDA" w:rsidP="003B1234">
      <w:pPr>
        <w:jc w:val="both"/>
      </w:pPr>
    </w:p>
    <w:p w:rsidR="00910641" w:rsidRPr="00200346" w:rsidRDefault="00910641" w:rsidP="0091064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00346">
        <w:rPr>
          <w:rFonts w:eastAsia="Calibri"/>
          <w:lang w:eastAsia="en-US"/>
        </w:rPr>
        <w:t>В соответствии с учебным планом МБОУ ТСОШ</w:t>
      </w:r>
      <w:r>
        <w:rPr>
          <w:rFonts w:eastAsia="Calibri"/>
          <w:lang w:eastAsia="en-US"/>
        </w:rPr>
        <w:t xml:space="preserve"> </w:t>
      </w:r>
      <w:r w:rsidRPr="00200346">
        <w:rPr>
          <w:rFonts w:eastAsia="Calibri"/>
          <w:lang w:eastAsia="en-US"/>
        </w:rPr>
        <w:t xml:space="preserve">№1 на 2019-2020 учебный год на изучение </w:t>
      </w:r>
      <w:r>
        <w:rPr>
          <w:rFonts w:eastAsia="Calibri"/>
          <w:lang w:eastAsia="en-US"/>
        </w:rPr>
        <w:t>истории</w:t>
      </w:r>
      <w:r w:rsidRPr="00200346">
        <w:rPr>
          <w:rFonts w:eastAsia="Calibri"/>
          <w:lang w:eastAsia="en-US"/>
        </w:rPr>
        <w:t xml:space="preserve">  в </w:t>
      </w:r>
      <w:r>
        <w:rPr>
          <w:rFonts w:eastAsia="Calibri"/>
          <w:lang w:eastAsia="en-US"/>
        </w:rPr>
        <w:t>7 - х</w:t>
      </w:r>
      <w:r w:rsidR="007A308D">
        <w:rPr>
          <w:rFonts w:eastAsia="Calibri"/>
          <w:lang w:eastAsia="en-US"/>
        </w:rPr>
        <w:t xml:space="preserve">    классах</w:t>
      </w:r>
      <w:r w:rsidRPr="00200346">
        <w:rPr>
          <w:rFonts w:eastAsia="Calibri"/>
          <w:lang w:eastAsia="en-US"/>
        </w:rPr>
        <w:t xml:space="preserve"> отведено  </w:t>
      </w:r>
      <w:r>
        <w:rPr>
          <w:rFonts w:eastAsia="Calibri"/>
          <w:lang w:eastAsia="en-US"/>
        </w:rPr>
        <w:t>2</w:t>
      </w:r>
      <w:r w:rsidRPr="00200346">
        <w:rPr>
          <w:rFonts w:eastAsia="Calibri"/>
          <w:lang w:eastAsia="en-US"/>
        </w:rPr>
        <w:t xml:space="preserve">  часа  в неделю. В  соответствии с производственным календарем на 2020  год  </w:t>
      </w:r>
      <w:r w:rsidR="00A00ECA">
        <w:rPr>
          <w:rFonts w:eastAsia="Calibri"/>
          <w:lang w:eastAsia="en-US"/>
        </w:rPr>
        <w:t>2</w:t>
      </w:r>
      <w:r w:rsidRPr="00200346">
        <w:rPr>
          <w:rFonts w:eastAsia="Calibri"/>
          <w:lang w:eastAsia="en-US"/>
        </w:rPr>
        <w:t xml:space="preserve"> час</w:t>
      </w:r>
      <w:r w:rsidR="00790F1E">
        <w:rPr>
          <w:rFonts w:eastAsia="Calibri"/>
          <w:lang w:eastAsia="en-US"/>
        </w:rPr>
        <w:t>а</w:t>
      </w:r>
      <w:r w:rsidRPr="002003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пришлись </w:t>
      </w:r>
      <w:r w:rsidRPr="00200346">
        <w:rPr>
          <w:rFonts w:eastAsia="Calibri"/>
          <w:lang w:eastAsia="en-US"/>
        </w:rPr>
        <w:t xml:space="preserve"> на праздничны</w:t>
      </w:r>
      <w:r>
        <w:rPr>
          <w:rFonts w:eastAsia="Calibri"/>
          <w:lang w:eastAsia="en-US"/>
        </w:rPr>
        <w:t>е</w:t>
      </w:r>
      <w:r w:rsidRPr="00200346">
        <w:rPr>
          <w:rFonts w:eastAsia="Calibri"/>
          <w:lang w:eastAsia="en-US"/>
        </w:rPr>
        <w:t xml:space="preserve"> д</w:t>
      </w:r>
      <w:r>
        <w:rPr>
          <w:rFonts w:eastAsia="Calibri"/>
          <w:lang w:eastAsia="en-US"/>
        </w:rPr>
        <w:t>ни (2</w:t>
      </w:r>
      <w:r w:rsidR="0000061C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февраля, </w:t>
      </w:r>
      <w:r w:rsidR="0000061C">
        <w:rPr>
          <w:rFonts w:eastAsia="Calibri"/>
          <w:lang w:eastAsia="en-US"/>
        </w:rPr>
        <w:t>8</w:t>
      </w:r>
      <w:r w:rsidR="00A00ECA">
        <w:rPr>
          <w:rFonts w:eastAsia="Calibri"/>
          <w:lang w:eastAsia="en-US"/>
        </w:rPr>
        <w:t xml:space="preserve"> марта</w:t>
      </w:r>
      <w:r w:rsidRPr="00200346">
        <w:rPr>
          <w:rFonts w:eastAsia="Calibri"/>
          <w:lang w:eastAsia="en-US"/>
        </w:rPr>
        <w:t xml:space="preserve">), поэтому  на изучение отведено </w:t>
      </w:r>
      <w:r>
        <w:rPr>
          <w:rFonts w:eastAsia="Calibri"/>
          <w:lang w:eastAsia="en-US"/>
        </w:rPr>
        <w:t>6</w:t>
      </w:r>
      <w:r w:rsidR="00A00ECA">
        <w:rPr>
          <w:rFonts w:eastAsia="Calibri"/>
          <w:lang w:eastAsia="en-US"/>
        </w:rPr>
        <w:t>8</w:t>
      </w:r>
      <w:r w:rsidRPr="00200346">
        <w:rPr>
          <w:rFonts w:eastAsia="Calibri"/>
          <w:lang w:eastAsia="en-US"/>
        </w:rPr>
        <w:t xml:space="preserve"> часов.  </w:t>
      </w:r>
    </w:p>
    <w:p w:rsidR="00A56326" w:rsidRPr="00A56326" w:rsidRDefault="00A56326" w:rsidP="00A56326">
      <w:pPr>
        <w:suppressAutoHyphens w:val="0"/>
        <w:spacing w:after="200" w:line="360" w:lineRule="auto"/>
        <w:jc w:val="center"/>
        <w:outlineLvl w:val="0"/>
        <w:rPr>
          <w:i/>
          <w:lang w:eastAsia="ru-RU"/>
        </w:rPr>
      </w:pPr>
      <w:r w:rsidRPr="00A56326">
        <w:rPr>
          <w:b/>
          <w:i/>
          <w:lang w:eastAsia="ru-RU"/>
        </w:rPr>
        <w:t>Изучение истории  на ступенях основного общего образования направлено на достижение следующих целей</w:t>
      </w:r>
      <w:r w:rsidRPr="00A56326">
        <w:rPr>
          <w:i/>
          <w:lang w:eastAsia="ru-RU"/>
        </w:rPr>
        <w:t>:</w:t>
      </w:r>
    </w:p>
    <w:p w:rsidR="00A56326" w:rsidRPr="00A56326" w:rsidRDefault="00A56326" w:rsidP="00A56326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szCs w:val="22"/>
          <w:lang w:eastAsia="ru-RU"/>
        </w:rPr>
      </w:pPr>
      <w:r w:rsidRPr="00A56326">
        <w:rPr>
          <w:i/>
          <w:szCs w:val="22"/>
          <w:lang w:eastAsia="ru-RU"/>
        </w:rPr>
        <w:t>       воспитание</w:t>
      </w:r>
      <w:r w:rsidRPr="00A56326">
        <w:rPr>
          <w:szCs w:val="22"/>
          <w:lang w:eastAsia="ru-RU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56326" w:rsidRPr="00A56326" w:rsidRDefault="00A56326" w:rsidP="00A56326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szCs w:val="22"/>
          <w:lang w:eastAsia="ru-RU"/>
        </w:rPr>
      </w:pPr>
      <w:r w:rsidRPr="00A56326">
        <w:rPr>
          <w:szCs w:val="22"/>
          <w:lang w:eastAsia="ru-RU"/>
        </w:rPr>
        <w:t xml:space="preserve">       </w:t>
      </w:r>
      <w:r w:rsidRPr="00A56326">
        <w:rPr>
          <w:i/>
          <w:szCs w:val="22"/>
          <w:lang w:eastAsia="ru-RU"/>
        </w:rPr>
        <w:t>освоение</w:t>
      </w:r>
      <w:r w:rsidRPr="00A56326">
        <w:rPr>
          <w:szCs w:val="22"/>
          <w:lang w:eastAsia="ru-RU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A56326" w:rsidRPr="00A56326" w:rsidRDefault="00A56326" w:rsidP="00A56326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szCs w:val="22"/>
          <w:lang w:eastAsia="ru-RU"/>
        </w:rPr>
      </w:pPr>
      <w:r w:rsidRPr="00A56326">
        <w:rPr>
          <w:i/>
          <w:szCs w:val="22"/>
          <w:lang w:eastAsia="ru-RU"/>
        </w:rPr>
        <w:t>       овладение</w:t>
      </w:r>
      <w:r w:rsidRPr="00A56326">
        <w:rPr>
          <w:szCs w:val="22"/>
          <w:lang w:eastAsia="ru-RU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A56326" w:rsidRPr="00A56326" w:rsidRDefault="00A56326" w:rsidP="00A56326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szCs w:val="22"/>
          <w:lang w:eastAsia="ru-RU"/>
        </w:rPr>
      </w:pPr>
      <w:r w:rsidRPr="00A56326">
        <w:rPr>
          <w:i/>
          <w:szCs w:val="22"/>
          <w:lang w:eastAsia="ru-RU"/>
        </w:rPr>
        <w:t>       формирование</w:t>
      </w:r>
      <w:r w:rsidRPr="00A56326">
        <w:rPr>
          <w:szCs w:val="22"/>
          <w:lang w:eastAsia="ru-RU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56326" w:rsidRPr="00A56326" w:rsidRDefault="00A56326" w:rsidP="00A56326"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szCs w:val="22"/>
          <w:lang w:eastAsia="ru-RU"/>
        </w:rPr>
      </w:pPr>
      <w:r w:rsidRPr="00A56326">
        <w:rPr>
          <w:i/>
          <w:szCs w:val="22"/>
          <w:lang w:eastAsia="ru-RU"/>
        </w:rPr>
        <w:t>        применение</w:t>
      </w:r>
      <w:r w:rsidRPr="00A56326">
        <w:rPr>
          <w:szCs w:val="22"/>
          <w:lang w:eastAsia="ru-RU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A56326">
        <w:rPr>
          <w:szCs w:val="22"/>
          <w:lang w:eastAsia="ru-RU"/>
        </w:rPr>
        <w:t>полиэтничном</w:t>
      </w:r>
      <w:proofErr w:type="spellEnd"/>
      <w:r w:rsidRPr="00A56326">
        <w:rPr>
          <w:szCs w:val="22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56326" w:rsidRPr="00A56326" w:rsidRDefault="00A56326" w:rsidP="00A56326">
      <w:pPr>
        <w:suppressAutoHyphens w:val="0"/>
        <w:spacing w:after="200" w:line="360" w:lineRule="auto"/>
        <w:ind w:left="720"/>
        <w:jc w:val="center"/>
        <w:rPr>
          <w:b/>
          <w:sz w:val="28"/>
          <w:szCs w:val="22"/>
          <w:lang w:eastAsia="ru-RU"/>
        </w:rPr>
      </w:pPr>
      <w:r w:rsidRPr="00A56326">
        <w:rPr>
          <w:b/>
          <w:i/>
          <w:szCs w:val="22"/>
          <w:lang w:eastAsia="ru-RU"/>
        </w:rPr>
        <w:t>Задачи обучения:</w:t>
      </w:r>
    </w:p>
    <w:p w:rsidR="00A56326" w:rsidRPr="00A56326" w:rsidRDefault="00A56326" w:rsidP="00A56326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  <w:r w:rsidRPr="00A56326">
        <w:rPr>
          <w:lang w:eastAsia="ru-RU"/>
        </w:rPr>
        <w:t>Приобретение знаний 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важных событиях, процессах отечественной и всемирной истории в их взаимосвязи с хронологической последовательности.</w:t>
      </w:r>
    </w:p>
    <w:p w:rsidR="00A56326" w:rsidRPr="00A56326" w:rsidRDefault="00A56326" w:rsidP="00A56326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lang w:eastAsia="ru-RU"/>
        </w:rPr>
      </w:pPr>
      <w:r w:rsidRPr="00A56326">
        <w:rPr>
          <w:lang w:eastAsia="ru-RU"/>
        </w:rPr>
        <w:t>Овладение элементарными методами исторического познания, умения работать с  различными историческими источниками и исторической информацией.</w:t>
      </w:r>
    </w:p>
    <w:p w:rsidR="00A56326" w:rsidRPr="00A56326" w:rsidRDefault="00A56326" w:rsidP="00A56326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b/>
          <w:lang w:eastAsia="ru-RU"/>
        </w:rPr>
      </w:pPr>
      <w:r w:rsidRPr="00A56326">
        <w:rPr>
          <w:lang w:eastAsia="ru-RU"/>
        </w:rPr>
        <w:t>Овладение способами деятельности: учебно-познавательной, информационно-коммуникативной, рефлексивной.</w:t>
      </w:r>
    </w:p>
    <w:p w:rsidR="004A7CC8" w:rsidRDefault="004A7CC8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A7CC8" w:rsidRDefault="004A7CC8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73BDA" w:rsidRPr="00873BDA" w:rsidRDefault="00873BDA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873BDA">
        <w:rPr>
          <w:rFonts w:eastAsia="Calibri"/>
          <w:b/>
          <w:sz w:val="28"/>
          <w:szCs w:val="28"/>
          <w:lang w:val="de-DE" w:eastAsia="en-US"/>
        </w:rPr>
        <w:t>II</w:t>
      </w:r>
      <w:r w:rsidRPr="00873BDA">
        <w:rPr>
          <w:rFonts w:eastAsia="Calibri"/>
          <w:b/>
          <w:sz w:val="28"/>
          <w:szCs w:val="28"/>
          <w:lang w:eastAsia="en-US"/>
        </w:rPr>
        <w:t>.</w:t>
      </w:r>
    </w:p>
    <w:p w:rsidR="00873BDA" w:rsidRDefault="00873BDA" w:rsidP="00873BD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14754A" w:rsidRPr="0014754A" w:rsidRDefault="0014754A" w:rsidP="0014754A">
      <w:pPr>
        <w:suppressAutoHyphens w:val="0"/>
        <w:spacing w:after="200" w:line="276" w:lineRule="auto"/>
        <w:rPr>
          <w:rFonts w:eastAsia="Calibri"/>
          <w:b/>
          <w:szCs w:val="28"/>
          <w:lang w:eastAsia="en-US"/>
        </w:rPr>
      </w:pPr>
      <w:r w:rsidRPr="0014754A">
        <w:rPr>
          <w:rFonts w:eastAsia="Calibri"/>
          <w:b/>
          <w:szCs w:val="28"/>
          <w:lang w:eastAsia="en-US"/>
        </w:rPr>
        <w:t>Личностные</w:t>
      </w:r>
    </w:p>
    <w:p w:rsid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 xml:space="preserve">·  первичная социальная </w:t>
      </w:r>
      <w:r>
        <w:rPr>
          <w:rFonts w:eastAsia="Calibri"/>
          <w:szCs w:val="28"/>
          <w:lang w:eastAsia="en-US"/>
        </w:rPr>
        <w:t>и культурная идентичность на ос</w:t>
      </w:r>
      <w:r w:rsidRPr="0014754A">
        <w:rPr>
          <w:rFonts w:eastAsia="Calibri"/>
          <w:szCs w:val="28"/>
          <w:lang w:eastAsia="en-US"/>
        </w:rPr>
        <w:t>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изложение своей точки зрения, её аргументация в соответствии с возрастными возможностями;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 xml:space="preserve">· 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14754A">
        <w:rPr>
          <w:rFonts w:eastAsia="Calibri"/>
          <w:szCs w:val="28"/>
          <w:lang w:eastAsia="en-US"/>
        </w:rPr>
        <w:t>эмпатии</w:t>
      </w:r>
      <w:proofErr w:type="spellEnd"/>
      <w:r w:rsidRPr="0014754A">
        <w:rPr>
          <w:rFonts w:eastAsia="Calibri"/>
          <w:szCs w:val="28"/>
          <w:lang w:eastAsia="en-US"/>
        </w:rPr>
        <w:t xml:space="preserve"> как понимания чу</w:t>
      </w:r>
      <w:proofErr w:type="gramStart"/>
      <w:r w:rsidRPr="0014754A">
        <w:rPr>
          <w:rFonts w:eastAsia="Calibri"/>
          <w:szCs w:val="28"/>
          <w:lang w:eastAsia="en-US"/>
        </w:rPr>
        <w:t>вств др</w:t>
      </w:r>
      <w:proofErr w:type="gramEnd"/>
      <w:r w:rsidRPr="0014754A">
        <w:rPr>
          <w:rFonts w:eastAsia="Calibri"/>
          <w:szCs w:val="28"/>
          <w:lang w:eastAsia="en-US"/>
        </w:rPr>
        <w:t>угих людей и сопереживания им;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уважение и принятие культурного многообразия народов России и мира, понимание важной роли взаимодействия народов;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следование этическим нормам и правилам ведения диалога в соответствии с возрастными возможностями;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 xml:space="preserve">·  обсуждение и оценивание своих достижений и достижений </w:t>
      </w:r>
      <w:proofErr w:type="gramStart"/>
      <w:r w:rsidRPr="0014754A">
        <w:rPr>
          <w:rFonts w:eastAsia="Calibri"/>
          <w:szCs w:val="28"/>
          <w:lang w:eastAsia="en-US"/>
        </w:rPr>
        <w:t>других</w:t>
      </w:r>
      <w:proofErr w:type="gramEnd"/>
      <w:r w:rsidRPr="0014754A">
        <w:rPr>
          <w:rFonts w:eastAsia="Calibri"/>
          <w:szCs w:val="28"/>
          <w:lang w:eastAsia="en-US"/>
        </w:rPr>
        <w:t xml:space="preserve"> обучающихся под руководством педагога;</w:t>
      </w:r>
    </w:p>
    <w:p w:rsid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расширение опыта конструктивного взаимодействия в школьном и социальном общении.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b/>
          <w:szCs w:val="28"/>
          <w:lang w:eastAsia="en-US"/>
        </w:rPr>
      </w:pPr>
      <w:r w:rsidRPr="0014754A">
        <w:rPr>
          <w:rFonts w:eastAsia="Calibri"/>
          <w:b/>
          <w:szCs w:val="28"/>
          <w:lang w:eastAsia="en-US"/>
        </w:rPr>
        <w:t>Метапредметные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формулировать при поддержке учителя новые для себя задачи в учёбе и познавательной деятельности;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работать с учебной и дополнительной информацией (анализировать графическую, художественную, текстовую, аудиовизуальную и другую информацию, обобщать факты, составлять план, тезисы, формулировать и обосновывать выводы и т. д.);</w:t>
      </w:r>
    </w:p>
    <w:p w:rsid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собирать и фиксировать информацию, выделяя главную и второстепенную, критически оценивать её достоверность с помощью педагога;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lastRenderedPageBreak/>
        <w:t xml:space="preserve">·  использовать современные источники информации материалы на электронных носителях: находить информацию в индивидуальной информационной среде, </w:t>
      </w:r>
      <w:proofErr w:type="spellStart"/>
      <w:r w:rsidRPr="0014754A">
        <w:rPr>
          <w:rFonts w:eastAsia="Calibri"/>
          <w:szCs w:val="28"/>
          <w:lang w:eastAsia="en-US"/>
        </w:rPr>
        <w:t>средобразовательного</w:t>
      </w:r>
      <w:proofErr w:type="spellEnd"/>
      <w:r w:rsidRPr="0014754A">
        <w:rPr>
          <w:rFonts w:eastAsia="Calibri"/>
          <w:szCs w:val="28"/>
          <w:lang w:eastAsia="en-US"/>
        </w:rPr>
        <w:t xml:space="preserve"> учреждения, в федеральных хранилищах образовательных информационных ресурсов и Интернете под руководством педагога;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использовать ранее изученный материал для решения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познавательных задач;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ставить репродуктивные вопросы (на воспроизведени</w:t>
      </w:r>
      <w:r>
        <w:rPr>
          <w:rFonts w:eastAsia="Calibri"/>
          <w:szCs w:val="28"/>
          <w:lang w:eastAsia="en-US"/>
        </w:rPr>
        <w:t xml:space="preserve">е </w:t>
      </w:r>
      <w:r w:rsidRPr="0014754A">
        <w:rPr>
          <w:rFonts w:eastAsia="Calibri"/>
          <w:szCs w:val="28"/>
          <w:lang w:eastAsia="en-US"/>
        </w:rPr>
        <w:t>материала) по изученному материалу;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определять понятия, устанавливать аналогии, классифицировать, с помощью учителя выбирать основания и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критерии для классификации и обобщения;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логически строить рассуждение, выстраивать отве</w:t>
      </w:r>
      <w:r>
        <w:rPr>
          <w:rFonts w:eastAsia="Calibri"/>
          <w:szCs w:val="28"/>
          <w:lang w:eastAsia="en-US"/>
        </w:rPr>
        <w:t xml:space="preserve">т в </w:t>
      </w:r>
      <w:r w:rsidRPr="0014754A">
        <w:rPr>
          <w:rFonts w:eastAsia="Calibri"/>
          <w:szCs w:val="28"/>
          <w:lang w:eastAsia="en-US"/>
        </w:rPr>
        <w:t>соответствии с заданием, целью (сжато, полно, выборочно);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применять начальные исследовательские умения при решении поисковых задач;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решать творческие задачи,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</w:t>
      </w:r>
      <w:r>
        <w:rPr>
          <w:rFonts w:eastAsia="Calibri"/>
          <w:szCs w:val="28"/>
          <w:lang w:eastAsia="en-US"/>
        </w:rPr>
        <w:t xml:space="preserve">, </w:t>
      </w:r>
      <w:r w:rsidRPr="0014754A">
        <w:rPr>
          <w:rFonts w:eastAsia="Calibri"/>
          <w:szCs w:val="28"/>
          <w:lang w:eastAsia="en-US"/>
        </w:rPr>
        <w:t>участие в дискуссии и др.), а также в форме письменных работ;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 xml:space="preserve">·  использовать </w:t>
      </w:r>
      <w:proofErr w:type="gramStart"/>
      <w:r w:rsidRPr="0014754A">
        <w:rPr>
          <w:rFonts w:eastAsia="Calibri"/>
          <w:szCs w:val="28"/>
          <w:lang w:eastAsia="en-US"/>
        </w:rPr>
        <w:t>ИКТ-технологии</w:t>
      </w:r>
      <w:proofErr w:type="gramEnd"/>
      <w:r w:rsidRPr="0014754A">
        <w:rPr>
          <w:rFonts w:eastAsia="Calibri"/>
          <w:szCs w:val="28"/>
          <w:lang w:eastAsia="en-US"/>
        </w:rPr>
        <w:t xml:space="preserve"> для обработки, передачи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систематизации и презентации информации;</w:t>
      </w:r>
    </w:p>
    <w:p w:rsid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выявлять позитивные и негативные факторы, влияющие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на результаты и качество выполнения задания;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организовывать учебное сотрудничество и совместную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деятельность с учителем и сверстниками, работать индивидуально и в группе;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определять свою роль в учебной группе, вклад всех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участников в общий результат.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b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b/>
          <w:szCs w:val="28"/>
          <w:lang w:eastAsia="en-US"/>
        </w:rPr>
        <w:t>Предметные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применение основных хронологических понятий, терминов (век, его четверть, треть);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установление синхронистических связей истории России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и стран Европы и Азии;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составление и анализ генеалогических схем и таблиц;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определение и использование исторических понятий и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терминов;</w:t>
      </w:r>
    </w:p>
    <w:p w:rsid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использование сведений из исторической карты как источника информации;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формирование представлений об историческом пути России XVI—XVII вв. и судьбах народов, населяющих е</w:t>
      </w:r>
      <w:r>
        <w:rPr>
          <w:rFonts w:eastAsia="Calibri"/>
          <w:szCs w:val="28"/>
          <w:lang w:eastAsia="en-US"/>
        </w:rPr>
        <w:t xml:space="preserve">е </w:t>
      </w:r>
      <w:r w:rsidRPr="0014754A">
        <w:rPr>
          <w:rFonts w:eastAsia="Calibri"/>
          <w:szCs w:val="28"/>
          <w:lang w:eastAsia="en-US"/>
        </w:rPr>
        <w:t>территорию;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lastRenderedPageBreak/>
        <w:t>·   описание условий существования, основных занятий, образа жизни народов России, памятников культуры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исторических событий и процессов;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использование знаний о месте и роли России во всемирно-историческом процессе изучаемого периода;</w:t>
      </w:r>
    </w:p>
    <w:p w:rsid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 сопоставление развития Руси и других стран в перио</w:t>
      </w:r>
      <w:r>
        <w:rPr>
          <w:rFonts w:eastAsia="Calibri"/>
          <w:szCs w:val="28"/>
          <w:lang w:eastAsia="en-US"/>
        </w:rPr>
        <w:t xml:space="preserve">д </w:t>
      </w:r>
      <w:r w:rsidRPr="0014754A">
        <w:rPr>
          <w:rFonts w:eastAsia="Calibri"/>
          <w:szCs w:val="28"/>
          <w:lang w:eastAsia="en-US"/>
        </w:rPr>
        <w:t>Средневековья, выявление общих черт и особенносте</w:t>
      </w:r>
      <w:r>
        <w:rPr>
          <w:rFonts w:eastAsia="Calibri"/>
          <w:szCs w:val="28"/>
          <w:lang w:eastAsia="en-US"/>
        </w:rPr>
        <w:t xml:space="preserve">й </w:t>
      </w:r>
      <w:r w:rsidRPr="0014754A">
        <w:rPr>
          <w:rFonts w:eastAsia="Calibri"/>
          <w:szCs w:val="28"/>
          <w:lang w:eastAsia="en-US"/>
        </w:rPr>
        <w:t>(в связи с понятиями «централизованное государство»</w:t>
      </w:r>
      <w:r>
        <w:rPr>
          <w:rFonts w:eastAsia="Calibri"/>
          <w:szCs w:val="28"/>
          <w:lang w:eastAsia="en-US"/>
        </w:rPr>
        <w:t xml:space="preserve">, </w:t>
      </w:r>
      <w:r w:rsidRPr="0014754A">
        <w:rPr>
          <w:rFonts w:eastAsia="Calibri"/>
          <w:szCs w:val="28"/>
          <w:lang w:eastAsia="en-US"/>
        </w:rPr>
        <w:t xml:space="preserve">«всероссийский рынок» и др.); 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понимание взаимосвяз</w:t>
      </w:r>
      <w:r>
        <w:rPr>
          <w:rFonts w:eastAsia="Calibri"/>
          <w:szCs w:val="28"/>
          <w:lang w:eastAsia="en-US"/>
        </w:rPr>
        <w:t xml:space="preserve">и </w:t>
      </w:r>
      <w:r w:rsidRPr="0014754A">
        <w:rPr>
          <w:rFonts w:eastAsia="Calibri"/>
          <w:szCs w:val="28"/>
          <w:lang w:eastAsia="en-US"/>
        </w:rPr>
        <w:t>социальных явлений и процессов, их влияния на жизн</w:t>
      </w:r>
      <w:r>
        <w:rPr>
          <w:rFonts w:eastAsia="Calibri"/>
          <w:szCs w:val="28"/>
          <w:lang w:eastAsia="en-US"/>
        </w:rPr>
        <w:t xml:space="preserve">и </w:t>
      </w:r>
      <w:r w:rsidRPr="0014754A">
        <w:rPr>
          <w:rFonts w:eastAsia="Calibri"/>
          <w:szCs w:val="28"/>
          <w:lang w:eastAsia="en-US"/>
        </w:rPr>
        <w:t>народов России;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высказывание суждений о значении и месте исторического и культурного наследия предков;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поиск в различных источниках (в материальных памятниках, фрагментах летописей, правовых документов, публицистических произведений и др.) и анализ информ</w:t>
      </w:r>
      <w:r>
        <w:rPr>
          <w:rFonts w:eastAsia="Calibri"/>
          <w:szCs w:val="28"/>
          <w:lang w:eastAsia="en-US"/>
        </w:rPr>
        <w:t>а</w:t>
      </w:r>
      <w:r w:rsidRPr="0014754A">
        <w:rPr>
          <w:rFonts w:eastAsia="Calibri"/>
          <w:szCs w:val="28"/>
          <w:lang w:eastAsia="en-US"/>
        </w:rPr>
        <w:t>ции о событиях и явлениях прошлого с использованием</w:t>
      </w:r>
      <w:r>
        <w:rPr>
          <w:rFonts w:eastAsia="Calibri"/>
          <w:szCs w:val="28"/>
          <w:lang w:eastAsia="en-US"/>
        </w:rPr>
        <w:t xml:space="preserve"> п</w:t>
      </w:r>
      <w:r w:rsidRPr="0014754A">
        <w:rPr>
          <w:rFonts w:eastAsia="Calibri"/>
          <w:szCs w:val="28"/>
          <w:lang w:eastAsia="en-US"/>
        </w:rPr>
        <w:t>онятийного и познавательного инструментария социальных наук;</w:t>
      </w:r>
    </w:p>
    <w:p w:rsid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сравнение с помощью учителя свидетельств различны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исторических источников, выявление в них сходства различий;</w:t>
      </w:r>
    </w:p>
    <w:p w:rsid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использование приёмов исторического анализа</w:t>
      </w:r>
      <w:r>
        <w:rPr>
          <w:rFonts w:eastAsia="Calibri"/>
          <w:szCs w:val="28"/>
          <w:lang w:eastAsia="en-US"/>
        </w:rPr>
        <w:t xml:space="preserve"> (сопостав</w:t>
      </w:r>
      <w:r w:rsidRPr="0014754A">
        <w:rPr>
          <w:rFonts w:eastAsia="Calibri"/>
          <w:szCs w:val="28"/>
          <w:lang w:eastAsia="en-US"/>
        </w:rPr>
        <w:t xml:space="preserve">ление и обобщение фактов, раскрытие причинно-следственных связей, целей и результатов деятельности персоналий и др.); 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  </w:t>
      </w:r>
      <w:r w:rsidRPr="0014754A">
        <w:rPr>
          <w:rFonts w:eastAsia="Calibri"/>
          <w:szCs w:val="28"/>
          <w:lang w:eastAsia="en-US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понимание исторической обусловленности и мотивации поступков людей предшествующих эпох,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сопоставление с помощью учителя различных версий и оценок исторических событий и личностей, с опорой на конкретные примеры; определение и аргументация собственного отношения к дискуссионным проблемам прошлого;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>·   поиск и оформление материалов истории своего края, страны, применение краеведческих знаний при составлении описаний исторических и культурных памятников</w:t>
      </w:r>
      <w:r w:rsidR="00B650F0"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на территории современной РФ;</w:t>
      </w:r>
    </w:p>
    <w:p w:rsidR="0014754A" w:rsidRPr="0014754A" w:rsidRDefault="0014754A" w:rsidP="00A56326">
      <w:pPr>
        <w:suppressAutoHyphens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14754A">
        <w:rPr>
          <w:rFonts w:eastAsia="Calibri"/>
          <w:szCs w:val="28"/>
          <w:lang w:eastAsia="en-US"/>
        </w:rPr>
        <w:t xml:space="preserve">  </w:t>
      </w:r>
      <w:r>
        <w:rPr>
          <w:rFonts w:eastAsia="Calibri"/>
          <w:szCs w:val="28"/>
          <w:lang w:eastAsia="en-US"/>
        </w:rPr>
        <w:t xml:space="preserve">-  </w:t>
      </w:r>
      <w:r w:rsidRPr="0014754A">
        <w:rPr>
          <w:rFonts w:eastAsia="Calibri"/>
          <w:szCs w:val="28"/>
          <w:lang w:eastAsia="en-US"/>
        </w:rPr>
        <w:t>расширение опыта применения историко-культурного,</w:t>
      </w:r>
      <w:r>
        <w:rPr>
          <w:rFonts w:eastAsia="Calibri"/>
          <w:szCs w:val="28"/>
          <w:lang w:eastAsia="en-US"/>
        </w:rPr>
        <w:t xml:space="preserve"> </w:t>
      </w:r>
      <w:r w:rsidRPr="0014754A">
        <w:rPr>
          <w:rFonts w:eastAsia="Calibri"/>
          <w:szCs w:val="28"/>
          <w:lang w:eastAsia="en-US"/>
        </w:rPr>
        <w:t>историко-антропологического, цивилизационного подходов к оценке социальных явлений</w:t>
      </w:r>
      <w:r>
        <w:rPr>
          <w:rFonts w:eastAsia="Calibri"/>
          <w:szCs w:val="28"/>
          <w:lang w:eastAsia="en-US"/>
        </w:rPr>
        <w:t>.</w:t>
      </w:r>
    </w:p>
    <w:p w:rsidR="00317D42" w:rsidRPr="00317D42" w:rsidRDefault="00317D42" w:rsidP="0014754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317D42" w:rsidRPr="00317D42" w:rsidRDefault="00317D42" w:rsidP="00317D4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317D42" w:rsidRPr="00317D42" w:rsidRDefault="00317D42" w:rsidP="00317D42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317D42">
        <w:rPr>
          <w:rFonts w:eastAsia="Calibri"/>
          <w:b/>
          <w:lang w:eastAsia="en-US"/>
        </w:rPr>
        <w:t>Всеобщая история</w:t>
      </w:r>
    </w:p>
    <w:p w:rsidR="00317D42" w:rsidRPr="00317D42" w:rsidRDefault="00317D42" w:rsidP="00317D42">
      <w:pPr>
        <w:suppressAutoHyphens w:val="0"/>
        <w:spacing w:line="276" w:lineRule="auto"/>
        <w:rPr>
          <w:rFonts w:eastAsia="Calibri"/>
          <w:b/>
          <w:i/>
          <w:lang w:eastAsia="en-US"/>
        </w:rPr>
      </w:pPr>
      <w:r w:rsidRPr="00317D42">
        <w:rPr>
          <w:rFonts w:eastAsia="Calibri"/>
          <w:b/>
          <w:i/>
          <w:lang w:eastAsia="en-US"/>
        </w:rPr>
        <w:t>Введение</w:t>
      </w:r>
    </w:p>
    <w:p w:rsidR="00317D42" w:rsidRPr="00317D42" w:rsidRDefault="00553476" w:rsidP="00317D42">
      <w:pPr>
        <w:suppressAutoHyphens w:val="0"/>
        <w:spacing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Тема</w:t>
      </w:r>
      <w:r w:rsidR="00317D42" w:rsidRPr="00317D42">
        <w:rPr>
          <w:rFonts w:eastAsia="Calibri"/>
          <w:b/>
          <w:i/>
          <w:lang w:eastAsia="en-US"/>
        </w:rPr>
        <w:t xml:space="preserve"> 1. Мир в начале Нового времени. Великие географические открытия. Возрождение. Реформация.</w:t>
      </w:r>
    </w:p>
    <w:p w:rsidR="00BC3D0A" w:rsidRDefault="00BC3D0A" w:rsidP="00BC3D0A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C3D0A">
        <w:rPr>
          <w:rFonts w:eastAsia="Calibri"/>
          <w:lang w:eastAsia="en-US"/>
        </w:rPr>
        <w:t xml:space="preserve"> 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BC3D0A">
        <w:rPr>
          <w:rFonts w:eastAsia="Calibri"/>
          <w:lang w:eastAsia="en-US"/>
        </w:rPr>
        <w:t>Писарро</w:t>
      </w:r>
      <w:proofErr w:type="spellEnd"/>
      <w:r w:rsidRPr="00BC3D0A">
        <w:rPr>
          <w:rFonts w:eastAsia="Calibri"/>
          <w:lang w:eastAsia="en-US"/>
        </w:rPr>
        <w:t xml:space="preserve">. Начало создания колониальных империй. Пиратство. Ф. Дрейк. Духовные искания эпохи Возрождения. Гуманизм. Данте Алигьери. Э. </w:t>
      </w:r>
      <w:proofErr w:type="spellStart"/>
      <w:r w:rsidRPr="00BC3D0A">
        <w:rPr>
          <w:rFonts w:eastAsia="Calibri"/>
          <w:lang w:eastAsia="en-US"/>
        </w:rPr>
        <w:t>Роттердамский</w:t>
      </w:r>
      <w:proofErr w:type="spellEnd"/>
      <w:r w:rsidRPr="00BC3D0A">
        <w:rPr>
          <w:rFonts w:eastAsia="Calibri"/>
          <w:lang w:eastAsia="en-US"/>
        </w:rPr>
        <w:t>. Ф. Рабле. Т. Мор. В. Шекспир. Искусство Ренессанса. Переворот во взглядах на природу. Н. Коперник. Дж. Бруно. Г. Галилей. Р. Декарт.    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Причины Реформации. Протестантизм. М. Лютер. Ж. Кальвин. Распространение идей Реформации в Европе. Контрреформация. И. Лойола. Религиозные войны.  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 Тридцатилетняя война и Вестфальская система.</w:t>
      </w:r>
    </w:p>
    <w:p w:rsidR="00317D42" w:rsidRPr="00317D42" w:rsidRDefault="00553476" w:rsidP="00BC3D0A">
      <w:pPr>
        <w:suppressAutoHyphens w:val="0"/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Тема</w:t>
      </w:r>
      <w:r w:rsidR="00317D42" w:rsidRPr="00317D42">
        <w:rPr>
          <w:rFonts w:eastAsia="Calibri"/>
          <w:b/>
          <w:i/>
          <w:lang w:eastAsia="en-US"/>
        </w:rPr>
        <w:t xml:space="preserve"> 2. Первые революции нового времени. Международные отношения (борьба за первенство в Европе и в колониях).</w:t>
      </w:r>
    </w:p>
    <w:p w:rsidR="00BC3D0A" w:rsidRDefault="00BC3D0A" w:rsidP="00BC3D0A">
      <w:pPr>
        <w:suppressAutoHyphens w:val="0"/>
        <w:spacing w:line="276" w:lineRule="auto"/>
        <w:rPr>
          <w:rFonts w:eastAsia="Calibri"/>
          <w:lang w:eastAsia="en-US"/>
        </w:rPr>
      </w:pPr>
      <w:r w:rsidRPr="00BC3D0A">
        <w:rPr>
          <w:rFonts w:eastAsia="Calibri"/>
          <w:lang w:eastAsia="en-US"/>
        </w:rPr>
        <w:t>Нидерланды под властью Испании. Революционно-освободительная борьба в провинциях Нидерландов. Создание Голландской республики.  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317D42" w:rsidRPr="00317D42" w:rsidRDefault="00553476" w:rsidP="00553476">
      <w:pPr>
        <w:suppressAutoHyphens w:val="0"/>
        <w:spacing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Тема 3</w:t>
      </w:r>
      <w:r w:rsidR="00317D42" w:rsidRPr="00317D42">
        <w:rPr>
          <w:rFonts w:eastAsia="Calibri"/>
          <w:b/>
          <w:i/>
          <w:lang w:eastAsia="en-US"/>
        </w:rPr>
        <w:t>. Традиционные общества Востока. Начало европейской колонизации.</w:t>
      </w:r>
    </w:p>
    <w:p w:rsidR="00BC3D0A" w:rsidRPr="00BC3D0A" w:rsidRDefault="00BC3D0A" w:rsidP="00BC3D0A">
      <w:pPr>
        <w:rPr>
          <w:rFonts w:eastAsia="Calibri"/>
          <w:lang w:eastAsia="en-US"/>
        </w:rPr>
      </w:pPr>
      <w:r w:rsidRPr="00BC3D0A">
        <w:rPr>
          <w:rFonts w:eastAsia="Calibri"/>
          <w:lang w:eastAsia="en-US"/>
        </w:rPr>
        <w:t xml:space="preserve">Роль государства в жизни страны. Религии Востока. Империя великих моголов в Индии. </w:t>
      </w:r>
    </w:p>
    <w:p w:rsidR="00BC3D0A" w:rsidRPr="00BC3D0A" w:rsidRDefault="00BC3D0A" w:rsidP="00BC3D0A">
      <w:pPr>
        <w:rPr>
          <w:rFonts w:eastAsia="Calibri"/>
          <w:lang w:eastAsia="en-US"/>
        </w:rPr>
      </w:pPr>
      <w:r w:rsidRPr="00BC3D0A">
        <w:rPr>
          <w:rFonts w:eastAsia="Calibri"/>
          <w:lang w:eastAsia="en-US"/>
        </w:rPr>
        <w:t xml:space="preserve">Борьба за Индию. Маньчжурское завоевание Китая. Правление </w:t>
      </w:r>
      <w:proofErr w:type="spellStart"/>
      <w:r w:rsidRPr="00BC3D0A">
        <w:rPr>
          <w:rFonts w:eastAsia="Calibri"/>
          <w:lang w:eastAsia="en-US"/>
        </w:rPr>
        <w:t>сегунов</w:t>
      </w:r>
      <w:proofErr w:type="spellEnd"/>
      <w:r w:rsidRPr="00BC3D0A">
        <w:rPr>
          <w:rFonts w:eastAsia="Calibri"/>
          <w:lang w:eastAsia="en-US"/>
        </w:rPr>
        <w:t xml:space="preserve"> в Японии.</w:t>
      </w:r>
    </w:p>
    <w:p w:rsidR="00221B73" w:rsidRDefault="00221B73" w:rsidP="00C64E25">
      <w:pPr>
        <w:jc w:val="center"/>
        <w:rPr>
          <w:b/>
        </w:rPr>
      </w:pPr>
    </w:p>
    <w:p w:rsidR="00C64E25" w:rsidRDefault="00C64E25" w:rsidP="00C64E25">
      <w:pPr>
        <w:jc w:val="center"/>
        <w:rPr>
          <w:b/>
        </w:rPr>
      </w:pPr>
      <w:r>
        <w:rPr>
          <w:b/>
        </w:rPr>
        <w:t>История России</w:t>
      </w:r>
    </w:p>
    <w:p w:rsidR="00C64E25" w:rsidRDefault="00C64E25" w:rsidP="00C64E25">
      <w:pPr>
        <w:rPr>
          <w:b/>
        </w:rPr>
      </w:pPr>
      <w:r>
        <w:rPr>
          <w:b/>
        </w:rPr>
        <w:t>Введение</w:t>
      </w:r>
    </w:p>
    <w:p w:rsidR="00C64E25" w:rsidRDefault="00C64E25" w:rsidP="00C64E25">
      <w:pPr>
        <w:rPr>
          <w:b/>
        </w:rPr>
      </w:pPr>
      <w:r>
        <w:rPr>
          <w:b/>
        </w:rPr>
        <w:t xml:space="preserve">Глава 1. Россия в </w:t>
      </w:r>
      <w:r>
        <w:rPr>
          <w:b/>
          <w:lang w:val="en-US"/>
        </w:rPr>
        <w:t>XVI</w:t>
      </w:r>
      <w:r>
        <w:rPr>
          <w:b/>
        </w:rPr>
        <w:t xml:space="preserve"> веке.</w:t>
      </w:r>
    </w:p>
    <w:p w:rsidR="00E22985" w:rsidRPr="00E22985" w:rsidRDefault="00E22985" w:rsidP="00E22985">
      <w:pPr>
        <w:jc w:val="both"/>
      </w:pPr>
      <w:r w:rsidRPr="00E22985">
        <w:t xml:space="preserve">Мир после Великих географических открытий. Модернизация как главный вектор </w:t>
      </w:r>
      <w:r>
        <w:t>европейского развития. Фор</w:t>
      </w:r>
      <w:r w:rsidRPr="00E22985">
        <w:t>мирование централизо</w:t>
      </w:r>
      <w:r>
        <w:t>ванных государств в Европе и за</w:t>
      </w:r>
      <w:r w:rsidRPr="00E22985">
        <w:t>рождение европейского абсолютизма.</w:t>
      </w:r>
      <w:r>
        <w:t xml:space="preserve"> </w:t>
      </w:r>
      <w:r w:rsidRPr="00E22985">
        <w:t>Завершение объед</w:t>
      </w:r>
      <w:r>
        <w:t>инения русских земель вокруг Мо</w:t>
      </w:r>
      <w:r w:rsidRPr="00E22985">
        <w:t>сквы и формирование единого Российского государства.</w:t>
      </w:r>
      <w:r>
        <w:t xml:space="preserve"> </w:t>
      </w:r>
      <w:r w:rsidRPr="00E22985">
        <w:t xml:space="preserve">Центральные органы </w:t>
      </w:r>
      <w:r>
        <w:t>государственной власти. Приказ</w:t>
      </w:r>
      <w:r w:rsidRPr="00E22985">
        <w:t>ная система. Боярская дума. Система местничества. Местное управление. Наместники.</w:t>
      </w:r>
      <w:r>
        <w:t xml:space="preserve"> </w:t>
      </w:r>
      <w:r w:rsidRPr="00E22985">
        <w:t>Принятие Иваном IV царского</w:t>
      </w:r>
      <w:r>
        <w:t xml:space="preserve"> титула. Реформы середи</w:t>
      </w:r>
      <w:r w:rsidRPr="00E22985">
        <w:t>ны XVI в. Избранная рада. Появление Земских соборов.</w:t>
      </w:r>
      <w:r>
        <w:t xml:space="preserve"> </w:t>
      </w:r>
      <w:r w:rsidRPr="00E22985">
        <w:t>Специфика сословного представительства в России. Отмена</w:t>
      </w:r>
      <w:r>
        <w:t xml:space="preserve"> </w:t>
      </w:r>
      <w:r w:rsidRPr="00E22985">
        <w:t>кормлений. «Уложение о</w:t>
      </w:r>
      <w:r>
        <w:t xml:space="preserve"> службе». Судебник 1550 г. «Сто</w:t>
      </w:r>
      <w:r w:rsidRPr="00E22985">
        <w:t>глав». Земская реформа.</w:t>
      </w:r>
      <w:r>
        <w:t xml:space="preserve"> </w:t>
      </w:r>
      <w:r w:rsidRPr="00E22985">
        <w:t>Опричнина, дискуссия о её характере. Против</w:t>
      </w:r>
      <w:r>
        <w:t>оречи</w:t>
      </w:r>
      <w:r w:rsidRPr="00E22985">
        <w:t>вость фигуры Ивана Г</w:t>
      </w:r>
      <w:r>
        <w:t>розного и проводимых им преобра</w:t>
      </w:r>
      <w:r w:rsidRPr="00E22985">
        <w:t>зований.</w:t>
      </w:r>
      <w:r>
        <w:t xml:space="preserve"> </w:t>
      </w:r>
      <w:r w:rsidRPr="00E22985">
        <w:t>Экономическое развитие единого государства. Создание</w:t>
      </w:r>
      <w:r>
        <w:t xml:space="preserve"> </w:t>
      </w:r>
      <w:r w:rsidRPr="00E22985">
        <w:t>единой денежной с</w:t>
      </w:r>
      <w:r>
        <w:t>истемы. Начало закрепощения кре</w:t>
      </w:r>
      <w:r w:rsidRPr="00E22985">
        <w:t>стьянства.</w:t>
      </w:r>
      <w:r>
        <w:t xml:space="preserve"> </w:t>
      </w:r>
      <w:r w:rsidRPr="00E22985">
        <w:t>Перемены в социал</w:t>
      </w:r>
      <w:r>
        <w:t>ьной структуре российского обще</w:t>
      </w:r>
      <w:r w:rsidRPr="00E22985">
        <w:t xml:space="preserve">ства в XVI </w:t>
      </w:r>
      <w:proofErr w:type="gramStart"/>
      <w:r w:rsidRPr="00E22985">
        <w:t>в</w:t>
      </w:r>
      <w:proofErr w:type="gramEnd"/>
      <w:r w:rsidRPr="00E22985">
        <w:t>.</w:t>
      </w:r>
      <w:r>
        <w:t xml:space="preserve"> </w:t>
      </w:r>
      <w:r w:rsidRPr="00E22985">
        <w:t xml:space="preserve">Внешняя </w:t>
      </w:r>
      <w:r w:rsidRPr="00E22985">
        <w:lastRenderedPageBreak/>
        <w:t>политика Р</w:t>
      </w:r>
      <w:r>
        <w:t>оссии в XVI в. Присоединение Ка</w:t>
      </w:r>
      <w:r w:rsidRPr="00E22985">
        <w:t>занского и Астраханского ханств, Западной Сибири как</w:t>
      </w:r>
      <w:r>
        <w:t xml:space="preserve"> </w:t>
      </w:r>
      <w:r w:rsidRPr="00E22985">
        <w:t>факт победы оседлой ц</w:t>
      </w:r>
      <w:r>
        <w:t xml:space="preserve">ивилизации над кочевой. Многообразие системы </w:t>
      </w:r>
      <w:r w:rsidRPr="00E22985">
        <w:t>управ</w:t>
      </w:r>
      <w:r>
        <w:t>ления многонациональным государ</w:t>
      </w:r>
      <w:r w:rsidRPr="00E22985">
        <w:t xml:space="preserve">ством. Приказ Казанского дворца. Начало </w:t>
      </w:r>
      <w:r>
        <w:t>о</w:t>
      </w:r>
      <w:r w:rsidRPr="00E22985">
        <w:t>своения Урала</w:t>
      </w:r>
      <w:r>
        <w:t xml:space="preserve"> </w:t>
      </w:r>
      <w:r w:rsidRPr="00E22985">
        <w:t>и Сибири. Войны с Крымским ханством. Ливонская война.</w:t>
      </w:r>
    </w:p>
    <w:p w:rsidR="00E22985" w:rsidRPr="00E22985" w:rsidRDefault="00E22985" w:rsidP="00E22985">
      <w:pPr>
        <w:jc w:val="both"/>
      </w:pPr>
      <w:r w:rsidRPr="00E22985">
        <w:t>Полиэтнический хар</w:t>
      </w:r>
      <w:r>
        <w:t>актер населения Московского цар</w:t>
      </w:r>
      <w:r w:rsidRPr="00E22985">
        <w:t>ства.</w:t>
      </w:r>
      <w:r>
        <w:t xml:space="preserve"> </w:t>
      </w:r>
      <w:r w:rsidRPr="00E22985">
        <w:t>Православие как основ</w:t>
      </w:r>
      <w:r>
        <w:t>а государственной идеологии. Те</w:t>
      </w:r>
      <w:r w:rsidRPr="00E22985">
        <w:t>ория «Москва — Тр</w:t>
      </w:r>
      <w:r>
        <w:t>етий Рим». Учреждение патриарше</w:t>
      </w:r>
      <w:r w:rsidRPr="00E22985">
        <w:t>ства. Сосуществование религий.</w:t>
      </w:r>
      <w:r>
        <w:t xml:space="preserve"> </w:t>
      </w:r>
      <w:r w:rsidRPr="00E22985">
        <w:t>Россия в системе е</w:t>
      </w:r>
      <w:r>
        <w:t>вропейских международных отноше</w:t>
      </w:r>
      <w:r w:rsidRPr="00E22985">
        <w:t>ний в XVI в.</w:t>
      </w:r>
      <w:r>
        <w:t xml:space="preserve"> </w:t>
      </w:r>
      <w:r w:rsidRPr="00E22985">
        <w:t>Культура народов России в XVI в.</w:t>
      </w:r>
      <w:r>
        <w:t xml:space="preserve"> </w:t>
      </w:r>
      <w:r w:rsidRPr="00E22985">
        <w:t>Повседневная жизнь в центре и на окраинах страны,</w:t>
      </w:r>
      <w:r>
        <w:t xml:space="preserve"> </w:t>
      </w:r>
      <w:r w:rsidRPr="00E22985">
        <w:t>в городах и сельской местности. Быт основных сословий.</w:t>
      </w:r>
    </w:p>
    <w:p w:rsidR="00E90803" w:rsidRDefault="00E90803" w:rsidP="00873BDA"/>
    <w:p w:rsidR="00E90803" w:rsidRDefault="00E90803" w:rsidP="00873BDA">
      <w:pPr>
        <w:rPr>
          <w:b/>
        </w:rPr>
      </w:pPr>
      <w:r>
        <w:rPr>
          <w:b/>
        </w:rPr>
        <w:t>Глава 2. Смутное время. Россия при первых Романовых.</w:t>
      </w:r>
    </w:p>
    <w:p w:rsidR="00E22985" w:rsidRPr="00E22985" w:rsidRDefault="00E22985" w:rsidP="00E22985">
      <w:pPr>
        <w:jc w:val="both"/>
      </w:pPr>
      <w:r w:rsidRPr="00E22985">
        <w:t>Россия и Европа в начале XVII в.</w:t>
      </w:r>
      <w:r>
        <w:t xml:space="preserve"> </w:t>
      </w:r>
      <w:r w:rsidRPr="00E22985">
        <w:t>Смутное время, дискуссия о его причинах.</w:t>
      </w:r>
      <w:r>
        <w:t xml:space="preserve"> </w:t>
      </w:r>
      <w:r w:rsidRPr="00E22985">
        <w:t>Пресечение царско</w:t>
      </w:r>
      <w:r>
        <w:t>й династии Рюриковичей. Царство</w:t>
      </w:r>
      <w:r w:rsidRPr="00E22985">
        <w:t xml:space="preserve">вание Бориса Годунова. Самозванцы и </w:t>
      </w:r>
      <w:r>
        <w:t>самозванство. Борь</w:t>
      </w:r>
      <w:r w:rsidRPr="00E22985">
        <w:t>ба против интервенци</w:t>
      </w:r>
      <w:r>
        <w:t>и сопредельных государств. Подъ</w:t>
      </w:r>
      <w:r w:rsidRPr="00E22985">
        <w:t>ём национально-освободительного движения. Народные</w:t>
      </w:r>
      <w:r>
        <w:t xml:space="preserve"> </w:t>
      </w:r>
      <w:r w:rsidRPr="00E22985">
        <w:t>ополчения. Проко</w:t>
      </w:r>
      <w:r>
        <w:t>пий Ляпунов. Кузьма Минин и Дми</w:t>
      </w:r>
      <w:r w:rsidRPr="00E22985">
        <w:t>трий Пожарский. Земский</w:t>
      </w:r>
      <w:r>
        <w:t xml:space="preserve"> собор 1613 г. и его роль в раз</w:t>
      </w:r>
      <w:r w:rsidRPr="00E22985">
        <w:t>витии сословно-представительской системы. Избрание на</w:t>
      </w:r>
      <w:r>
        <w:t xml:space="preserve"> </w:t>
      </w:r>
      <w:r w:rsidRPr="00E22985">
        <w:t>царство Михаила Фёдоровича Романова. Итоги Смутного</w:t>
      </w:r>
      <w:r>
        <w:t xml:space="preserve"> </w:t>
      </w:r>
      <w:r w:rsidRPr="00E22985">
        <w:t>времени.</w:t>
      </w:r>
      <w:r>
        <w:t xml:space="preserve"> </w:t>
      </w:r>
      <w:r w:rsidRPr="00E22985">
        <w:t>Россия при первых Романовых. Михаил Фёдорович,</w:t>
      </w:r>
    </w:p>
    <w:p w:rsidR="00E22985" w:rsidRPr="00E22985" w:rsidRDefault="00E22985" w:rsidP="00E22985">
      <w:pPr>
        <w:jc w:val="both"/>
      </w:pPr>
      <w:r w:rsidRPr="00E22985">
        <w:t>Алексей Михайлович, Фёдор Алексеевич. Восстановление</w:t>
      </w:r>
      <w:r>
        <w:t xml:space="preserve"> </w:t>
      </w:r>
      <w:r w:rsidRPr="00E22985">
        <w:t>экономики страны. Система государственного управления:</w:t>
      </w:r>
      <w:r>
        <w:t xml:space="preserve"> </w:t>
      </w:r>
      <w:r w:rsidRPr="00E22985">
        <w:t>развитие приказного строя. Соборное уложение 1649 г.</w:t>
      </w:r>
    </w:p>
    <w:p w:rsidR="00E22985" w:rsidRPr="00E22985" w:rsidRDefault="00E22985" w:rsidP="00E22985">
      <w:pPr>
        <w:jc w:val="both"/>
      </w:pPr>
      <w:r w:rsidRPr="00E22985">
        <w:t>Юридическое оформление крепостного права и территория</w:t>
      </w:r>
      <w:r>
        <w:t xml:space="preserve"> </w:t>
      </w:r>
      <w:r w:rsidRPr="00E22985">
        <w:t>его распространения. Укрепление самодержавия. Земские</w:t>
      </w:r>
      <w:r>
        <w:t xml:space="preserve"> </w:t>
      </w:r>
      <w:r w:rsidRPr="00E22985">
        <w:t>соборы и угасание соборной практики. Отмена местничества.</w:t>
      </w:r>
      <w:r>
        <w:t xml:space="preserve"> </w:t>
      </w:r>
      <w:r w:rsidRPr="00E22985">
        <w:t>Новые явления в эко</w:t>
      </w:r>
      <w:r>
        <w:t>номической жизни в XVII в. в Ев</w:t>
      </w:r>
      <w:r w:rsidRPr="00E22985">
        <w:t>ропе и в России. Постеп</w:t>
      </w:r>
      <w:r>
        <w:t>енное включение России в процес</w:t>
      </w:r>
      <w:r w:rsidRPr="00E22985">
        <w:t>сы модернизации. Начало формирования всероссийского</w:t>
      </w:r>
      <w:r>
        <w:t xml:space="preserve"> </w:t>
      </w:r>
      <w:r w:rsidRPr="00E22985">
        <w:t>рынка и возникновение первых мануфактур.</w:t>
      </w:r>
      <w:r>
        <w:t xml:space="preserve"> </w:t>
      </w:r>
      <w:r w:rsidRPr="00E22985">
        <w:t xml:space="preserve">Социальная структура российского общества. </w:t>
      </w:r>
      <w:proofErr w:type="gramStart"/>
      <w:r w:rsidRPr="00E22985">
        <w:t>Государев</w:t>
      </w:r>
      <w:r>
        <w:t xml:space="preserve"> </w:t>
      </w:r>
      <w:r w:rsidRPr="00E22985">
        <w:t>двор, служилый город, ду</w:t>
      </w:r>
      <w:r>
        <w:t>ховенство, торговые люди, посад</w:t>
      </w:r>
      <w:r w:rsidRPr="00E22985">
        <w:t>ское население, стрельцы, служилые иноземцы, казаки,</w:t>
      </w:r>
      <w:r>
        <w:t xml:space="preserve"> </w:t>
      </w:r>
      <w:r w:rsidRPr="00E22985">
        <w:t>крестьяне, холопы.</w:t>
      </w:r>
      <w:proofErr w:type="gramEnd"/>
    </w:p>
    <w:p w:rsidR="00E22985" w:rsidRPr="00E22985" w:rsidRDefault="00E22985" w:rsidP="00E22985">
      <w:pPr>
        <w:jc w:val="both"/>
      </w:pPr>
      <w:r w:rsidRPr="00E22985">
        <w:t>Социальные движен</w:t>
      </w:r>
      <w:r>
        <w:t>ия второй половины XVII в. Соля</w:t>
      </w:r>
      <w:r w:rsidRPr="00E22985">
        <w:t>ной и Медный бунты. Псковское восстание. Восстание под</w:t>
      </w:r>
      <w:r>
        <w:t xml:space="preserve"> </w:t>
      </w:r>
      <w:r w:rsidRPr="00E22985">
        <w:t>предводительством Степана Разина.</w:t>
      </w:r>
      <w:r>
        <w:t xml:space="preserve"> </w:t>
      </w:r>
      <w:r w:rsidRPr="00E22985">
        <w:t>Вестфальская систе</w:t>
      </w:r>
      <w:r>
        <w:t>ма международных отношений. Рос</w:t>
      </w:r>
      <w:r w:rsidRPr="00E22985">
        <w:t>сия как субъект европ</w:t>
      </w:r>
      <w:r>
        <w:t>ейской политики. Внешняя полити</w:t>
      </w:r>
      <w:r w:rsidRPr="00E22985">
        <w:t>ка России в XVII в. С</w:t>
      </w:r>
      <w:r>
        <w:t>моленская война. Вхождение в со</w:t>
      </w:r>
      <w:r w:rsidRPr="00E22985">
        <w:t xml:space="preserve">став России Левобережной Украины. </w:t>
      </w:r>
      <w:proofErr w:type="spellStart"/>
      <w:r w:rsidRPr="00E22985">
        <w:t>Переяславская</w:t>
      </w:r>
      <w:proofErr w:type="spellEnd"/>
      <w:r w:rsidRPr="00E22985">
        <w:t xml:space="preserve"> рада.</w:t>
      </w:r>
      <w:r>
        <w:t xml:space="preserve"> </w:t>
      </w:r>
      <w:r w:rsidRPr="00E22985">
        <w:t>Войны с Османской и</w:t>
      </w:r>
      <w:r>
        <w:t>мперией, Крымским ханством и Ре</w:t>
      </w:r>
      <w:r w:rsidRPr="00E22985">
        <w:t xml:space="preserve">чью </w:t>
      </w:r>
      <w:proofErr w:type="spellStart"/>
      <w:r w:rsidRPr="00E22985">
        <w:t>Посполитой</w:t>
      </w:r>
      <w:proofErr w:type="spellEnd"/>
      <w:r w:rsidRPr="00E22985">
        <w:t>. Отношения России со странами Западной</w:t>
      </w:r>
      <w:r>
        <w:t xml:space="preserve"> </w:t>
      </w:r>
      <w:r w:rsidRPr="00E22985">
        <w:t>Европы и Востока. Завершение присоединения Сибири.</w:t>
      </w:r>
      <w:r>
        <w:t xml:space="preserve"> </w:t>
      </w:r>
      <w:r w:rsidRPr="00E22985">
        <w:t xml:space="preserve">Народы Поволжья </w:t>
      </w:r>
      <w:r>
        <w:t>и Сибири в XVI—XVII вв. Межэтни</w:t>
      </w:r>
      <w:r w:rsidRPr="00E22985">
        <w:t>ческие отношения.</w:t>
      </w:r>
      <w:r>
        <w:t xml:space="preserve"> </w:t>
      </w:r>
      <w:r w:rsidRPr="00E22985">
        <w:t>Православная церковь,</w:t>
      </w:r>
      <w:r>
        <w:t xml:space="preserve"> ислам, буддизм, языческие веро</w:t>
      </w:r>
      <w:r w:rsidRPr="00E22985">
        <w:t>вания в России в XVII в. Раскол в Русской православной</w:t>
      </w:r>
      <w:r>
        <w:t xml:space="preserve"> </w:t>
      </w:r>
      <w:r w:rsidRPr="00E22985">
        <w:t>церкви.</w:t>
      </w:r>
      <w:r>
        <w:t xml:space="preserve"> </w:t>
      </w:r>
      <w:r w:rsidRPr="00E22985">
        <w:t>Культура народов Ро</w:t>
      </w:r>
      <w:r>
        <w:t>ссии в XVII в. Архитектура и жи</w:t>
      </w:r>
      <w:r w:rsidRPr="00E22985">
        <w:t>вопись. Русская лите</w:t>
      </w:r>
      <w:r>
        <w:t>ратура. «Домострой». Начало кни</w:t>
      </w:r>
      <w:r w:rsidRPr="00E22985">
        <w:t>гопечатания. Публицистика в период Смутного времени.</w:t>
      </w:r>
      <w:r>
        <w:t xml:space="preserve"> </w:t>
      </w:r>
      <w:r w:rsidRPr="00E22985">
        <w:t>Возникновение светского начала в культуре. Немецкая</w:t>
      </w:r>
      <w:r>
        <w:t xml:space="preserve"> </w:t>
      </w:r>
      <w:r w:rsidRPr="00E22985">
        <w:t>слобода. Посадская сат</w:t>
      </w:r>
      <w:r>
        <w:t>ира XVII в. Поэзия. Развитие об</w:t>
      </w:r>
      <w:r w:rsidRPr="00E22985">
        <w:t>разования и научных знаний. Газета «Вести-Куранты».</w:t>
      </w:r>
      <w:r>
        <w:t xml:space="preserve"> </w:t>
      </w:r>
      <w:r w:rsidRPr="00E22985">
        <w:t xml:space="preserve">Русские географические </w:t>
      </w:r>
      <w:r>
        <w:t>о</w:t>
      </w:r>
      <w:r w:rsidRPr="00E22985">
        <w:t>ткрытия XVII в.</w:t>
      </w:r>
      <w:r>
        <w:t xml:space="preserve"> </w:t>
      </w:r>
      <w:r w:rsidRPr="00E22985">
        <w:t>Быт, повседневность и картина мира русского человека</w:t>
      </w:r>
      <w:r>
        <w:t xml:space="preserve"> </w:t>
      </w:r>
      <w:r w:rsidRPr="00E22985">
        <w:t>в XVII в. Народы Поволжья и Сибири.</w:t>
      </w:r>
    </w:p>
    <w:p w:rsidR="006A1616" w:rsidRDefault="006A1616" w:rsidP="006A1616"/>
    <w:p w:rsidR="0000061C" w:rsidRDefault="0000061C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061C" w:rsidRDefault="0000061C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061C" w:rsidRDefault="0000061C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061C" w:rsidRDefault="0000061C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061C" w:rsidRDefault="0000061C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A1616" w:rsidRPr="006A1616" w:rsidRDefault="006A1616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1616">
        <w:rPr>
          <w:rFonts w:eastAsia="Calibri"/>
          <w:b/>
          <w:sz w:val="28"/>
          <w:szCs w:val="28"/>
          <w:lang w:eastAsia="en-US"/>
        </w:rPr>
        <w:lastRenderedPageBreak/>
        <w:t>Распределение учебных часов по разделам программы.</w:t>
      </w:r>
    </w:p>
    <w:tbl>
      <w:tblPr>
        <w:tblW w:w="104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850"/>
        <w:gridCol w:w="5362"/>
        <w:gridCol w:w="9"/>
      </w:tblGrid>
      <w:tr w:rsidR="006A1616" w:rsidRPr="006A1616" w:rsidTr="006A1616">
        <w:trPr>
          <w:trHeight w:val="289"/>
        </w:trPr>
        <w:tc>
          <w:tcPr>
            <w:tcW w:w="42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616" w:rsidRPr="006A1616" w:rsidRDefault="006A1616" w:rsidP="006A1616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6A1616">
              <w:rPr>
                <w:bCs/>
                <w:i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16" w:rsidRPr="006A1616" w:rsidRDefault="006A1616" w:rsidP="006A1616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6A1616">
              <w:rPr>
                <w:bCs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53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616" w:rsidRPr="006A1616" w:rsidRDefault="006A1616" w:rsidP="006A1616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6A1616">
              <w:rPr>
                <w:lang w:eastAsia="ru-RU"/>
              </w:rPr>
              <w:t>Основные виды деятельности ученика</w:t>
            </w:r>
          </w:p>
        </w:tc>
      </w:tr>
      <w:tr w:rsidR="006A1616" w:rsidRPr="006A1616" w:rsidTr="006A1616">
        <w:trPr>
          <w:trHeight w:val="653"/>
        </w:trPr>
        <w:tc>
          <w:tcPr>
            <w:tcW w:w="42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  <w:tc>
          <w:tcPr>
            <w:tcW w:w="537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</w:tr>
      <w:tr w:rsidR="006A1616" w:rsidRPr="006A1616" w:rsidTr="006A1616">
        <w:trPr>
          <w:gridAfter w:val="1"/>
          <w:wAfter w:w="9" w:type="dxa"/>
          <w:trHeight w:val="241"/>
        </w:trPr>
        <w:tc>
          <w:tcPr>
            <w:tcW w:w="104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16" w:rsidRPr="006A1616" w:rsidRDefault="006A1616" w:rsidP="0055347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Всеобщая история</w:t>
            </w:r>
            <w:r w:rsidRPr="006A1616">
              <w:rPr>
                <w:b/>
                <w:lang w:eastAsia="ru-RU"/>
              </w:rPr>
              <w:t xml:space="preserve"> – </w:t>
            </w:r>
            <w:r w:rsidR="0028537B">
              <w:rPr>
                <w:b/>
                <w:lang w:eastAsia="ru-RU"/>
              </w:rPr>
              <w:t>26</w:t>
            </w:r>
            <w:r w:rsidRPr="006A1616">
              <w:rPr>
                <w:b/>
                <w:lang w:eastAsia="ru-RU"/>
              </w:rPr>
              <w:t xml:space="preserve"> ч</w:t>
            </w:r>
          </w:p>
        </w:tc>
      </w:tr>
      <w:tr w:rsidR="006A1616" w:rsidRPr="006A1616" w:rsidTr="006A1616">
        <w:trPr>
          <w:trHeight w:val="2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553476" w:rsidP="006A1616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szCs w:val="18"/>
                <w:lang w:eastAsia="en-US"/>
              </w:rPr>
              <w:t>Тема</w:t>
            </w:r>
            <w:r w:rsidR="006A1616" w:rsidRPr="006A1616">
              <w:rPr>
                <w:rFonts w:eastAsia="Calibri"/>
                <w:szCs w:val="18"/>
                <w:lang w:eastAsia="en-US"/>
              </w:rPr>
              <w:t xml:space="preserve"> 1. Мир в начале Нового времени. Великие географические открытия. Возрождение. Реформация.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37713" w:rsidP="008402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8537B">
              <w:rPr>
                <w:lang w:eastAsia="ru-RU"/>
              </w:rPr>
              <w:t>8</w:t>
            </w:r>
          </w:p>
        </w:tc>
        <w:tc>
          <w:tcPr>
            <w:tcW w:w="5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A1616" w:rsidP="006A1616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616">
              <w:rPr>
                <w:sz w:val="22"/>
                <w:szCs w:val="22"/>
                <w:lang w:eastAsia="en-US"/>
              </w:rPr>
              <w:t>Запись основных положений лекций, выполнение индивидуальных заданий, фронтальный и индивидуальный опрос, выполнение дифференцированных заданий, составление схем, таблиц, работа с картами, историческими документами, заполнение контурных карт, самостоятельные и контрольные работы.</w:t>
            </w:r>
          </w:p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</w:tr>
      <w:tr w:rsidR="006A1616" w:rsidRPr="006A1616" w:rsidTr="006A1616">
        <w:trPr>
          <w:trHeight w:val="2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553476" w:rsidP="006A1616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szCs w:val="18"/>
                <w:lang w:eastAsia="en-US"/>
              </w:rPr>
              <w:t>Тема</w:t>
            </w:r>
            <w:r w:rsidR="006A1616" w:rsidRPr="006A1616">
              <w:rPr>
                <w:rFonts w:eastAsia="Calibri"/>
                <w:szCs w:val="18"/>
                <w:lang w:eastAsia="en-US"/>
              </w:rPr>
              <w:t xml:space="preserve"> 2. Первые революции нового времени. Международные отношения (борьба за первенство в Европе и в колониях).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37713" w:rsidP="00572D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</w:tr>
      <w:tr w:rsidR="006A1616" w:rsidRPr="006A1616" w:rsidTr="006A1616">
        <w:trPr>
          <w:trHeight w:val="2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553476" w:rsidP="00553476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szCs w:val="18"/>
                <w:lang w:eastAsia="en-US"/>
              </w:rPr>
              <w:t>Тема 3</w:t>
            </w:r>
            <w:r w:rsidR="006A1616" w:rsidRPr="006A1616">
              <w:rPr>
                <w:rFonts w:eastAsia="Calibri"/>
                <w:szCs w:val="18"/>
                <w:lang w:eastAsia="en-US"/>
              </w:rPr>
              <w:t>. Традиционные общества Востока. Начало европейской колонизации.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37713" w:rsidP="00572D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</w:tr>
      <w:tr w:rsidR="006A1616" w:rsidRPr="006A1616" w:rsidTr="006A1616">
        <w:trPr>
          <w:trHeight w:val="416"/>
        </w:trPr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A1616" w:rsidP="00A00ECA">
            <w:pPr>
              <w:jc w:val="center"/>
              <w:rPr>
                <w:b/>
                <w:lang w:eastAsia="ru-RU"/>
              </w:rPr>
            </w:pPr>
            <w:r w:rsidRPr="006A1616">
              <w:rPr>
                <w:b/>
                <w:lang w:eastAsia="ru-RU"/>
              </w:rPr>
              <w:t>История России –</w:t>
            </w:r>
            <w:r w:rsidR="00BC3D0A">
              <w:rPr>
                <w:b/>
                <w:lang w:eastAsia="ru-RU"/>
              </w:rPr>
              <w:t xml:space="preserve"> </w:t>
            </w:r>
            <w:r w:rsidR="0028537B">
              <w:rPr>
                <w:b/>
                <w:lang w:eastAsia="ru-RU"/>
              </w:rPr>
              <w:t>4</w:t>
            </w:r>
            <w:r w:rsidR="00A00ECA">
              <w:rPr>
                <w:b/>
                <w:lang w:eastAsia="ru-RU"/>
              </w:rPr>
              <w:t>2</w:t>
            </w:r>
            <w:r w:rsidR="00572DE3">
              <w:rPr>
                <w:b/>
                <w:lang w:eastAsia="ru-RU"/>
              </w:rPr>
              <w:t xml:space="preserve"> </w:t>
            </w:r>
            <w:r w:rsidRPr="006A1616">
              <w:rPr>
                <w:b/>
                <w:lang w:eastAsia="ru-RU"/>
              </w:rPr>
              <w:t>ч</w:t>
            </w:r>
          </w:p>
        </w:tc>
      </w:tr>
      <w:tr w:rsidR="006A1616" w:rsidRPr="006A1616" w:rsidTr="006A1616">
        <w:trPr>
          <w:trHeight w:val="2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  <w:r w:rsidRPr="006A1616">
              <w:rPr>
                <w:rFonts w:eastAsia="Calibri"/>
                <w:lang w:eastAsia="en-US"/>
              </w:rPr>
              <w:t>Глава 1. Россия в XVI веке.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28537B" w:rsidP="00572D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5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A1616" w:rsidP="006A1616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616">
              <w:rPr>
                <w:sz w:val="22"/>
                <w:szCs w:val="22"/>
                <w:lang w:eastAsia="en-US"/>
              </w:rPr>
              <w:t>Запись основных положений лекций, выполнение индивидуальных заданий, фронтальный и индивидуальный опрос, выполнение дифференцированных заданий, составление схем, таблиц, работа с картами, историческими документами, заполнение контурных карт, самостоятельные и контрольные работы.</w:t>
            </w:r>
          </w:p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</w:tr>
      <w:tr w:rsidR="006A1616" w:rsidRPr="006A1616" w:rsidTr="006A1616">
        <w:trPr>
          <w:trHeight w:val="2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  <w:r w:rsidRPr="006A1616">
              <w:rPr>
                <w:lang w:eastAsia="ru-RU"/>
              </w:rPr>
              <w:t>Глава 2. Смутное время. Россия при первых Романовых.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28537B" w:rsidP="00A00E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00ECA">
              <w:rPr>
                <w:lang w:eastAsia="ru-RU"/>
              </w:rPr>
              <w:t>1</w:t>
            </w:r>
          </w:p>
        </w:tc>
        <w:tc>
          <w:tcPr>
            <w:tcW w:w="5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616" w:rsidRPr="006A1616" w:rsidRDefault="006A1616" w:rsidP="006A1616">
            <w:pPr>
              <w:suppressAutoHyphens w:val="0"/>
              <w:rPr>
                <w:lang w:eastAsia="ru-RU"/>
              </w:rPr>
            </w:pPr>
          </w:p>
        </w:tc>
      </w:tr>
      <w:tr w:rsidR="006A1616" w:rsidRPr="006A1616" w:rsidTr="006A1616">
        <w:trPr>
          <w:trHeight w:val="2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16" w:rsidRPr="006A1616" w:rsidRDefault="006A1616" w:rsidP="006A1616">
            <w:pPr>
              <w:shd w:val="clear" w:color="auto" w:fill="FFFFFF"/>
              <w:suppressAutoHyphens w:val="0"/>
              <w:adjustRightInd w:val="0"/>
              <w:rPr>
                <w:lang w:eastAsia="ru-RU"/>
              </w:rPr>
            </w:pPr>
            <w:r w:rsidRPr="006A1616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16" w:rsidRPr="006A1616" w:rsidRDefault="00A00ECA" w:rsidP="00572DE3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16" w:rsidRPr="006A1616" w:rsidRDefault="006A1616" w:rsidP="006A1616">
            <w:pPr>
              <w:shd w:val="clear" w:color="auto" w:fill="FFFFFF"/>
              <w:suppressAutoHyphens w:val="0"/>
              <w:adjustRightInd w:val="0"/>
              <w:rPr>
                <w:lang w:eastAsia="ru-RU"/>
              </w:rPr>
            </w:pPr>
          </w:p>
        </w:tc>
      </w:tr>
    </w:tbl>
    <w:p w:rsidR="006A1616" w:rsidRDefault="006A1616" w:rsidP="006A1616">
      <w:pPr>
        <w:rPr>
          <w:rFonts w:eastAsia="Calibri"/>
          <w:b/>
          <w:sz w:val="28"/>
          <w:szCs w:val="28"/>
          <w:lang w:eastAsia="en-US"/>
        </w:rPr>
      </w:pPr>
    </w:p>
    <w:p w:rsidR="006A1616" w:rsidRPr="006A1616" w:rsidRDefault="006A1616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1616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6A1616">
        <w:rPr>
          <w:rFonts w:eastAsia="Calibri"/>
          <w:b/>
          <w:sz w:val="28"/>
          <w:szCs w:val="28"/>
          <w:lang w:val="de-DE" w:eastAsia="en-US"/>
        </w:rPr>
        <w:t>I</w:t>
      </w:r>
      <w:r w:rsidR="00BB668F">
        <w:rPr>
          <w:rFonts w:eastAsia="Calibri"/>
          <w:b/>
          <w:sz w:val="28"/>
          <w:szCs w:val="28"/>
          <w:lang w:val="en-US" w:eastAsia="en-US"/>
        </w:rPr>
        <w:t>V</w:t>
      </w:r>
      <w:r w:rsidRPr="006A1616">
        <w:rPr>
          <w:rFonts w:eastAsia="Calibri"/>
          <w:b/>
          <w:sz w:val="28"/>
          <w:szCs w:val="28"/>
          <w:lang w:eastAsia="en-US"/>
        </w:rPr>
        <w:t>.</w:t>
      </w:r>
    </w:p>
    <w:p w:rsidR="006A1616" w:rsidRPr="006A1616" w:rsidRDefault="006A1616" w:rsidP="006A161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1616">
        <w:rPr>
          <w:rFonts w:eastAsia="Calibri"/>
          <w:b/>
          <w:sz w:val="28"/>
          <w:szCs w:val="28"/>
          <w:lang w:eastAsia="en-US"/>
        </w:rPr>
        <w:t xml:space="preserve">   Календарно-тематическое планирование.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1"/>
        <w:gridCol w:w="3181"/>
        <w:gridCol w:w="562"/>
        <w:gridCol w:w="1359"/>
        <w:gridCol w:w="1418"/>
        <w:gridCol w:w="1134"/>
        <w:gridCol w:w="1277"/>
      </w:tblGrid>
      <w:tr w:rsidR="0054234B" w:rsidRPr="006A1616" w:rsidTr="0054234B">
        <w:trPr>
          <w:cantSplit/>
          <w:trHeight w:val="304"/>
        </w:trPr>
        <w:tc>
          <w:tcPr>
            <w:tcW w:w="506" w:type="dxa"/>
            <w:vMerge w:val="restart"/>
            <w:vAlign w:val="center"/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№</w:t>
            </w:r>
            <w:proofErr w:type="gramStart"/>
            <w:r w:rsidRPr="006A1616">
              <w:rPr>
                <w:rFonts w:eastAsia="Calibri"/>
                <w:sz w:val="22"/>
                <w:szCs w:val="18"/>
                <w:lang w:eastAsia="en-US"/>
              </w:rPr>
              <w:t>п</w:t>
            </w:r>
            <w:proofErr w:type="gramEnd"/>
            <w:r w:rsidRPr="006A1616">
              <w:rPr>
                <w:rFonts w:eastAsia="Calibri"/>
                <w:sz w:val="22"/>
                <w:szCs w:val="18"/>
                <w:lang w:eastAsia="en-US"/>
              </w:rPr>
              <w:t>/п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Тема урока</w:t>
            </w:r>
          </w:p>
        </w:tc>
        <w:tc>
          <w:tcPr>
            <w:tcW w:w="562" w:type="dxa"/>
            <w:vMerge w:val="restart"/>
            <w:vAlign w:val="center"/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Кол-во часов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Дата проведения</w:t>
            </w:r>
          </w:p>
        </w:tc>
      </w:tr>
      <w:tr w:rsidR="0054234B" w:rsidRPr="006A1616" w:rsidTr="0054234B">
        <w:trPr>
          <w:cantSplit/>
          <w:trHeight w:val="307"/>
        </w:trPr>
        <w:tc>
          <w:tcPr>
            <w:tcW w:w="506" w:type="dxa"/>
            <w:vMerge/>
            <w:vAlign w:val="center"/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242" w:type="dxa"/>
            <w:gridSpan w:val="2"/>
            <w:vMerge/>
            <w:vAlign w:val="center"/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562" w:type="dxa"/>
            <w:vMerge/>
            <w:vAlign w:val="center"/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7</w:t>
            </w:r>
            <w:r w:rsidRPr="006A1616">
              <w:rPr>
                <w:rFonts w:eastAsia="Calibri"/>
                <w:sz w:val="22"/>
                <w:szCs w:val="18"/>
                <w:lang w:eastAsia="en-US"/>
              </w:rPr>
              <w:t>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7</w:t>
            </w:r>
            <w:r w:rsidRPr="006A1616">
              <w:rPr>
                <w:rFonts w:eastAsia="Calibri"/>
                <w:sz w:val="22"/>
                <w:szCs w:val="18"/>
                <w:lang w:eastAsia="en-US"/>
              </w:rPr>
              <w:t>Б</w:t>
            </w:r>
          </w:p>
        </w:tc>
      </w:tr>
      <w:tr w:rsidR="0054234B" w:rsidRPr="006A1616" w:rsidTr="0054234B">
        <w:trPr>
          <w:cantSplit/>
          <w:trHeight w:val="495"/>
        </w:trPr>
        <w:tc>
          <w:tcPr>
            <w:tcW w:w="506" w:type="dxa"/>
            <w:vMerge/>
            <w:vAlign w:val="center"/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242" w:type="dxa"/>
            <w:gridSpan w:val="2"/>
            <w:vMerge/>
            <w:vAlign w:val="center"/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562" w:type="dxa"/>
            <w:vMerge/>
            <w:vAlign w:val="center"/>
          </w:tcPr>
          <w:p w:rsidR="0054234B" w:rsidRPr="006A1616" w:rsidRDefault="0054234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sz w:val="22"/>
                <w:szCs w:val="18"/>
                <w:lang w:eastAsia="en-US"/>
              </w:rPr>
              <w:t>факт</w:t>
            </w:r>
          </w:p>
        </w:tc>
      </w:tr>
      <w:tr w:rsidR="0054234B" w:rsidRPr="006A1616" w:rsidTr="0041521C">
        <w:trPr>
          <w:cantSplit/>
          <w:trHeight w:val="495"/>
        </w:trPr>
        <w:tc>
          <w:tcPr>
            <w:tcW w:w="9498" w:type="dxa"/>
            <w:gridSpan w:val="8"/>
            <w:tcBorders>
              <w:right w:val="single" w:sz="4" w:space="0" w:color="auto"/>
            </w:tcBorders>
            <w:vAlign w:val="center"/>
          </w:tcPr>
          <w:p w:rsidR="0054234B" w:rsidRPr="0054234B" w:rsidRDefault="00553476" w:rsidP="00840261">
            <w:pPr>
              <w:spacing w:after="200" w:line="276" w:lineRule="auto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Тема</w:t>
            </w:r>
            <w:r w:rsidR="0054234B">
              <w:rPr>
                <w:rFonts w:eastAsia="Calibri"/>
                <w:b/>
                <w:szCs w:val="18"/>
                <w:lang w:eastAsia="en-US"/>
              </w:rPr>
              <w:t xml:space="preserve"> 1. Мир в начале Нового времени. Великие географические открытия. Возрождение. Реформация (1</w:t>
            </w:r>
            <w:r w:rsidR="0028537B">
              <w:rPr>
                <w:rFonts w:eastAsia="Calibri"/>
                <w:b/>
                <w:szCs w:val="18"/>
                <w:lang w:eastAsia="en-US"/>
              </w:rPr>
              <w:t>8</w:t>
            </w:r>
            <w:r w:rsidR="0054234B">
              <w:rPr>
                <w:rFonts w:eastAsia="Calibri"/>
                <w:b/>
                <w:szCs w:val="18"/>
                <w:lang w:eastAsia="en-US"/>
              </w:rPr>
              <w:t xml:space="preserve"> ч) </w:t>
            </w:r>
          </w:p>
        </w:tc>
      </w:tr>
      <w:tr w:rsidR="00180171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180171" w:rsidRPr="006A1616" w:rsidRDefault="0041521C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3181" w:type="dxa"/>
            <w:vAlign w:val="center"/>
          </w:tcPr>
          <w:p w:rsidR="00180171" w:rsidRDefault="00553476" w:rsidP="00CF0183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От средневековья к новому времени.</w:t>
            </w:r>
          </w:p>
        </w:tc>
        <w:tc>
          <w:tcPr>
            <w:tcW w:w="562" w:type="dxa"/>
            <w:vAlign w:val="center"/>
          </w:tcPr>
          <w:p w:rsidR="00180171" w:rsidRPr="006A1616" w:rsidRDefault="00840261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180171" w:rsidRPr="006A1616" w:rsidRDefault="00180171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2.09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80171" w:rsidRPr="006A1616" w:rsidRDefault="00180171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71" w:rsidRPr="006A1616" w:rsidRDefault="00180171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71" w:rsidRPr="006A1616" w:rsidRDefault="00180171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4234B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54234B" w:rsidRPr="006A1616" w:rsidRDefault="0041521C" w:rsidP="0028537B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  <w:r w:rsidR="0028537B">
              <w:rPr>
                <w:rFonts w:eastAsia="Calibri"/>
                <w:sz w:val="22"/>
                <w:szCs w:val="18"/>
                <w:lang w:eastAsia="en-US"/>
              </w:rPr>
              <w:t>-3</w:t>
            </w:r>
          </w:p>
        </w:tc>
        <w:tc>
          <w:tcPr>
            <w:tcW w:w="3181" w:type="dxa"/>
            <w:vAlign w:val="center"/>
          </w:tcPr>
          <w:p w:rsidR="0054234B" w:rsidRPr="006A1616" w:rsidRDefault="00CF0183" w:rsidP="00CF0183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Технические открытия и выход к Мировому океану.</w:t>
            </w:r>
          </w:p>
        </w:tc>
        <w:tc>
          <w:tcPr>
            <w:tcW w:w="562" w:type="dxa"/>
            <w:vAlign w:val="center"/>
          </w:tcPr>
          <w:p w:rsidR="0054234B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54234B" w:rsidRDefault="0028537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3.09</w:t>
            </w:r>
          </w:p>
          <w:p w:rsidR="0028537B" w:rsidRPr="006A1616" w:rsidRDefault="0028537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9.09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641" w:rsidRDefault="00910641" w:rsidP="0091064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3.09</w:t>
            </w:r>
          </w:p>
          <w:p w:rsidR="0054234B" w:rsidRPr="006A1616" w:rsidRDefault="00910641" w:rsidP="0091064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9.09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4234B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54234B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4-5</w:t>
            </w:r>
          </w:p>
        </w:tc>
        <w:tc>
          <w:tcPr>
            <w:tcW w:w="3181" w:type="dxa"/>
            <w:vAlign w:val="center"/>
          </w:tcPr>
          <w:p w:rsidR="0054234B" w:rsidRPr="006A1616" w:rsidRDefault="00CF0183" w:rsidP="00CF0183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562" w:type="dxa"/>
            <w:vAlign w:val="center"/>
          </w:tcPr>
          <w:p w:rsidR="0054234B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10.09</w:t>
            </w:r>
          </w:p>
          <w:p w:rsidR="00F64E6C" w:rsidRPr="006A1616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6C" w:rsidRDefault="00F64E6C" w:rsidP="00F64E6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10.09</w:t>
            </w:r>
          </w:p>
          <w:p w:rsidR="0054234B" w:rsidRPr="006A1616" w:rsidRDefault="00F64E6C" w:rsidP="00F64E6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B" w:rsidRPr="006A1616" w:rsidRDefault="0054234B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6-7</w:t>
            </w:r>
          </w:p>
        </w:tc>
        <w:tc>
          <w:tcPr>
            <w:tcW w:w="3181" w:type="dxa"/>
            <w:vAlign w:val="center"/>
          </w:tcPr>
          <w:p w:rsidR="00CF0183" w:rsidRPr="00CF0183" w:rsidRDefault="00CF0183" w:rsidP="00CF0183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 xml:space="preserve">Усиление королевской власти в </w:t>
            </w:r>
            <w:r>
              <w:rPr>
                <w:rFonts w:eastAsia="Calibri"/>
                <w:sz w:val="22"/>
                <w:szCs w:val="18"/>
                <w:lang w:val="en-US" w:eastAsia="en-US"/>
              </w:rPr>
              <w:t>XVI</w:t>
            </w:r>
            <w:r w:rsidRPr="00CF0183">
              <w:rPr>
                <w:rFonts w:eastAsia="Calibri"/>
                <w:sz w:val="22"/>
                <w:szCs w:val="18"/>
                <w:lang w:eastAsia="en-US"/>
              </w:rPr>
              <w:t>-</w:t>
            </w:r>
            <w:r>
              <w:rPr>
                <w:rFonts w:eastAsia="Calibri"/>
                <w:sz w:val="22"/>
                <w:szCs w:val="18"/>
                <w:lang w:val="en-US" w:eastAsia="en-US"/>
              </w:rPr>
              <w:t>XVII</w:t>
            </w:r>
            <w:r w:rsidRPr="00CF0183">
              <w:rPr>
                <w:rFonts w:eastAsia="Calibri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18"/>
                <w:lang w:eastAsia="en-US"/>
              </w:rPr>
              <w:t xml:space="preserve">вв. Абсолютизм в Европе. </w:t>
            </w:r>
          </w:p>
        </w:tc>
        <w:tc>
          <w:tcPr>
            <w:tcW w:w="562" w:type="dxa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3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17.09</w:t>
            </w:r>
          </w:p>
          <w:p w:rsidR="00F64E6C" w:rsidRPr="006A1616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6C" w:rsidRDefault="00F64E6C" w:rsidP="00F64E6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17.09</w:t>
            </w:r>
          </w:p>
          <w:p w:rsidR="00CF0183" w:rsidRPr="006A1616" w:rsidRDefault="00F64E6C" w:rsidP="00F64E6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23.09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181" w:type="dxa"/>
            <w:vAlign w:val="center"/>
          </w:tcPr>
          <w:p w:rsidR="00CF0183" w:rsidRPr="006A1616" w:rsidRDefault="00CF0183" w:rsidP="00CF0183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Дух предпринимательства преобразует экономику.</w:t>
            </w:r>
          </w:p>
        </w:tc>
        <w:tc>
          <w:tcPr>
            <w:tcW w:w="562" w:type="dxa"/>
            <w:vAlign w:val="center"/>
          </w:tcPr>
          <w:p w:rsidR="00CF0183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CF0183" w:rsidRPr="006A1616" w:rsidRDefault="00F64E6C" w:rsidP="0018017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24.09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F0183" w:rsidRPr="006A1616" w:rsidRDefault="00CF0183" w:rsidP="0018017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F64E6C" w:rsidP="0018017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24.09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9-10</w:t>
            </w:r>
          </w:p>
        </w:tc>
        <w:tc>
          <w:tcPr>
            <w:tcW w:w="3181" w:type="dxa"/>
            <w:vAlign w:val="center"/>
          </w:tcPr>
          <w:p w:rsidR="00CF0183" w:rsidRPr="006A1616" w:rsidRDefault="00CF0183" w:rsidP="00CF0183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 xml:space="preserve">Европейское общество в раннее Новое время. Повседневная жизнь. </w:t>
            </w:r>
          </w:p>
        </w:tc>
        <w:tc>
          <w:tcPr>
            <w:tcW w:w="562" w:type="dxa"/>
            <w:vAlign w:val="center"/>
          </w:tcPr>
          <w:p w:rsidR="00CF0183" w:rsidRDefault="0028537B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F64E6C" w:rsidP="00180171">
            <w:pPr>
              <w:suppressAutoHyphens w:val="0"/>
              <w:spacing w:after="24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30.09</w:t>
            </w:r>
          </w:p>
          <w:p w:rsidR="00F64E6C" w:rsidRPr="006A1616" w:rsidRDefault="00F64E6C" w:rsidP="00180171">
            <w:pPr>
              <w:suppressAutoHyphens w:val="0"/>
              <w:spacing w:after="24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18017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6C" w:rsidRDefault="00F64E6C" w:rsidP="00F64E6C">
            <w:pPr>
              <w:suppressAutoHyphens w:val="0"/>
              <w:spacing w:after="24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30.09</w:t>
            </w:r>
          </w:p>
          <w:p w:rsidR="00CF0183" w:rsidRPr="006A1616" w:rsidRDefault="00F64E6C" w:rsidP="00F64E6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28537B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11</w:t>
            </w:r>
          </w:p>
        </w:tc>
        <w:tc>
          <w:tcPr>
            <w:tcW w:w="3181" w:type="dxa"/>
            <w:vAlign w:val="center"/>
          </w:tcPr>
          <w:p w:rsidR="00CF0183" w:rsidRPr="006A1616" w:rsidRDefault="00CF0183" w:rsidP="00CF0183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Великие гуманисты Европы.</w:t>
            </w:r>
          </w:p>
        </w:tc>
        <w:tc>
          <w:tcPr>
            <w:tcW w:w="562" w:type="dxa"/>
            <w:vAlign w:val="center"/>
          </w:tcPr>
          <w:p w:rsidR="00CF0183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7.10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12</w:t>
            </w:r>
          </w:p>
        </w:tc>
        <w:tc>
          <w:tcPr>
            <w:tcW w:w="3181" w:type="dxa"/>
            <w:vAlign w:val="center"/>
          </w:tcPr>
          <w:p w:rsidR="00CF0183" w:rsidRPr="006A1616" w:rsidRDefault="00CF0183" w:rsidP="00CF0183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Мир художественной культуры Возрождения.</w:t>
            </w:r>
          </w:p>
        </w:tc>
        <w:tc>
          <w:tcPr>
            <w:tcW w:w="562" w:type="dxa"/>
            <w:vAlign w:val="center"/>
          </w:tcPr>
          <w:p w:rsidR="00CF0183" w:rsidRDefault="00553476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8.10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13</w:t>
            </w:r>
          </w:p>
        </w:tc>
        <w:tc>
          <w:tcPr>
            <w:tcW w:w="3181" w:type="dxa"/>
            <w:vAlign w:val="center"/>
          </w:tcPr>
          <w:p w:rsidR="00CF0183" w:rsidRPr="006A1616" w:rsidRDefault="00CF0183" w:rsidP="00CF0183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Рождение новой европейской науки.</w:t>
            </w:r>
          </w:p>
        </w:tc>
        <w:tc>
          <w:tcPr>
            <w:tcW w:w="562" w:type="dxa"/>
            <w:vAlign w:val="center"/>
          </w:tcPr>
          <w:p w:rsidR="00CF0183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180171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14</w:t>
            </w:r>
          </w:p>
        </w:tc>
        <w:tc>
          <w:tcPr>
            <w:tcW w:w="3181" w:type="dxa"/>
            <w:vAlign w:val="center"/>
          </w:tcPr>
          <w:p w:rsidR="00CF0183" w:rsidRPr="006A1616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Начало Реформации в Европе. Обновление христианства.</w:t>
            </w:r>
          </w:p>
        </w:tc>
        <w:tc>
          <w:tcPr>
            <w:tcW w:w="562" w:type="dxa"/>
            <w:vAlign w:val="center"/>
          </w:tcPr>
          <w:p w:rsidR="00CF0183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15.10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15</w:t>
            </w:r>
          </w:p>
        </w:tc>
        <w:tc>
          <w:tcPr>
            <w:tcW w:w="3181" w:type="dxa"/>
            <w:vAlign w:val="center"/>
          </w:tcPr>
          <w:p w:rsidR="00CF0183" w:rsidRPr="006A1616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Распространение Реформации в Европе. Контрреформация.</w:t>
            </w:r>
          </w:p>
        </w:tc>
        <w:tc>
          <w:tcPr>
            <w:tcW w:w="562" w:type="dxa"/>
            <w:vAlign w:val="center"/>
          </w:tcPr>
          <w:p w:rsidR="00CF0183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3" w:rsidRPr="006A1616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16</w:t>
            </w:r>
          </w:p>
        </w:tc>
        <w:tc>
          <w:tcPr>
            <w:tcW w:w="3181" w:type="dxa"/>
            <w:vAlign w:val="center"/>
          </w:tcPr>
          <w:p w:rsidR="00CF0183" w:rsidRPr="006A1616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562" w:type="dxa"/>
            <w:vAlign w:val="center"/>
          </w:tcPr>
          <w:p w:rsidR="00CF0183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22.10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17</w:t>
            </w:r>
          </w:p>
        </w:tc>
        <w:tc>
          <w:tcPr>
            <w:tcW w:w="3181" w:type="dxa"/>
            <w:vAlign w:val="center"/>
          </w:tcPr>
          <w:p w:rsidR="00CF0183" w:rsidRPr="006A1616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Религиозные войны и укрепление абсолютной монархии во Франции.</w:t>
            </w:r>
          </w:p>
        </w:tc>
        <w:tc>
          <w:tcPr>
            <w:tcW w:w="562" w:type="dxa"/>
            <w:vAlign w:val="center"/>
          </w:tcPr>
          <w:p w:rsidR="00CF0183" w:rsidRPr="006A1616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71" w:rsidRPr="006A1616" w:rsidRDefault="00F64E6C" w:rsidP="0018017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28537B">
        <w:trPr>
          <w:cantSplit/>
          <w:trHeight w:val="495"/>
        </w:trPr>
        <w:tc>
          <w:tcPr>
            <w:tcW w:w="567" w:type="dxa"/>
            <w:gridSpan w:val="2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18</w:t>
            </w:r>
          </w:p>
        </w:tc>
        <w:tc>
          <w:tcPr>
            <w:tcW w:w="3181" w:type="dxa"/>
            <w:vAlign w:val="center"/>
          </w:tcPr>
          <w:p w:rsidR="00CF0183" w:rsidRPr="006A1616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Повторение, обобщение и систематизация знаний по изученной теме.</w:t>
            </w:r>
          </w:p>
        </w:tc>
        <w:tc>
          <w:tcPr>
            <w:tcW w:w="562" w:type="dxa"/>
            <w:vAlign w:val="center"/>
          </w:tcPr>
          <w:p w:rsidR="00CF0183" w:rsidRPr="006A1616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29.10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F64E6C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F418A5" w:rsidRPr="006A1616" w:rsidTr="0041521C">
        <w:trPr>
          <w:cantSplit/>
          <w:trHeight w:val="495"/>
        </w:trPr>
        <w:tc>
          <w:tcPr>
            <w:tcW w:w="9498" w:type="dxa"/>
            <w:gridSpan w:val="8"/>
            <w:tcBorders>
              <w:right w:val="single" w:sz="4" w:space="0" w:color="auto"/>
            </w:tcBorders>
            <w:vAlign w:val="center"/>
          </w:tcPr>
          <w:p w:rsidR="00F418A5" w:rsidRPr="00F418A5" w:rsidRDefault="00553476" w:rsidP="00553476">
            <w:pPr>
              <w:spacing w:after="200" w:line="276" w:lineRule="auto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Тема</w:t>
            </w:r>
            <w:r w:rsidR="00F418A5">
              <w:rPr>
                <w:rFonts w:eastAsia="Calibri"/>
                <w:b/>
                <w:szCs w:val="18"/>
                <w:lang w:eastAsia="en-US"/>
              </w:rPr>
              <w:t xml:space="preserve"> 2. Первые революции Нового времени. Международные отношения (борьба за первенство в Европе и в колониях) (5 ч)</w:t>
            </w:r>
          </w:p>
        </w:tc>
      </w:tr>
      <w:tr w:rsidR="00CF0183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19</w:t>
            </w:r>
          </w:p>
        </w:tc>
        <w:tc>
          <w:tcPr>
            <w:tcW w:w="3242" w:type="dxa"/>
            <w:gridSpan w:val="2"/>
            <w:vAlign w:val="center"/>
          </w:tcPr>
          <w:p w:rsidR="00CF0183" w:rsidRPr="006A1616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562" w:type="dxa"/>
            <w:vAlign w:val="center"/>
          </w:tcPr>
          <w:p w:rsidR="00CF0183" w:rsidRPr="006A1616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6C" w:rsidRDefault="00F64E6C" w:rsidP="00F64E6C">
            <w:pPr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  <w:p w:rsidR="00CF0183" w:rsidRPr="006A1616" w:rsidRDefault="00F64E6C" w:rsidP="00F64E6C">
            <w:pPr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11.11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20</w:t>
            </w:r>
          </w:p>
        </w:tc>
        <w:tc>
          <w:tcPr>
            <w:tcW w:w="3242" w:type="dxa"/>
            <w:gridSpan w:val="2"/>
            <w:vAlign w:val="center"/>
          </w:tcPr>
          <w:p w:rsidR="00CF0183" w:rsidRPr="006A1616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Парламент против короля. Революция в Англии.</w:t>
            </w:r>
          </w:p>
        </w:tc>
        <w:tc>
          <w:tcPr>
            <w:tcW w:w="562" w:type="dxa"/>
            <w:vAlign w:val="center"/>
          </w:tcPr>
          <w:p w:rsidR="00CF0183" w:rsidRPr="006A1616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12.11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F64E6C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F0183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CF0183" w:rsidRPr="006A1616" w:rsidRDefault="0028537B" w:rsidP="006A161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21</w:t>
            </w:r>
          </w:p>
        </w:tc>
        <w:tc>
          <w:tcPr>
            <w:tcW w:w="3242" w:type="dxa"/>
            <w:gridSpan w:val="2"/>
            <w:vAlign w:val="center"/>
          </w:tcPr>
          <w:p w:rsidR="00CF0183" w:rsidRPr="006A1616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 xml:space="preserve">Путь к парламентской монархии. </w:t>
            </w:r>
          </w:p>
        </w:tc>
        <w:tc>
          <w:tcPr>
            <w:tcW w:w="562" w:type="dxa"/>
            <w:vAlign w:val="center"/>
          </w:tcPr>
          <w:p w:rsidR="00CF0183" w:rsidRPr="006A1616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183" w:rsidRDefault="00CF0183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F64E6C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183" w:rsidRPr="006A1616" w:rsidRDefault="00CF0183" w:rsidP="006A1616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F418A5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F418A5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22</w:t>
            </w:r>
          </w:p>
        </w:tc>
        <w:tc>
          <w:tcPr>
            <w:tcW w:w="3242" w:type="dxa"/>
            <w:gridSpan w:val="2"/>
            <w:vAlign w:val="center"/>
          </w:tcPr>
          <w:p w:rsidR="00F418A5" w:rsidRPr="00F418A5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 xml:space="preserve">Международные отношения в </w:t>
            </w:r>
            <w:r>
              <w:rPr>
                <w:rFonts w:eastAsia="Calibri"/>
                <w:sz w:val="22"/>
                <w:szCs w:val="18"/>
                <w:lang w:val="en-US" w:eastAsia="en-US"/>
              </w:rPr>
              <w:t>XVI</w:t>
            </w:r>
            <w:r w:rsidRPr="00F418A5">
              <w:rPr>
                <w:rFonts w:eastAsia="Calibri"/>
                <w:sz w:val="22"/>
                <w:szCs w:val="18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18"/>
                <w:lang w:val="en-US" w:eastAsia="en-US"/>
              </w:rPr>
              <w:t>XVIII</w:t>
            </w:r>
            <w:r w:rsidRPr="00F418A5">
              <w:rPr>
                <w:rFonts w:eastAsia="Calibri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18"/>
                <w:lang w:eastAsia="en-US"/>
              </w:rPr>
              <w:t>вв.</w:t>
            </w:r>
          </w:p>
        </w:tc>
        <w:tc>
          <w:tcPr>
            <w:tcW w:w="562" w:type="dxa"/>
            <w:vAlign w:val="center"/>
          </w:tcPr>
          <w:p w:rsidR="00F418A5" w:rsidRPr="006A1616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A5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19.11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A5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5" w:rsidRPr="006A1616" w:rsidRDefault="00F64E6C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19.11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5" w:rsidRPr="006A1616" w:rsidRDefault="00F418A5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F418A5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F418A5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23</w:t>
            </w:r>
          </w:p>
        </w:tc>
        <w:tc>
          <w:tcPr>
            <w:tcW w:w="3242" w:type="dxa"/>
            <w:gridSpan w:val="2"/>
            <w:vAlign w:val="center"/>
          </w:tcPr>
          <w:p w:rsidR="00F418A5" w:rsidRPr="006A1616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Повторение, обобщение и систематизация знаний по изученной теме.</w:t>
            </w:r>
          </w:p>
        </w:tc>
        <w:tc>
          <w:tcPr>
            <w:tcW w:w="562" w:type="dxa"/>
            <w:vAlign w:val="center"/>
          </w:tcPr>
          <w:p w:rsidR="00F418A5" w:rsidRPr="006A1616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A5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A5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5" w:rsidRPr="006A1616" w:rsidRDefault="00F64E6C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25.11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5" w:rsidRPr="006A1616" w:rsidRDefault="00F418A5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F418A5" w:rsidRPr="006A1616" w:rsidTr="0041521C">
        <w:trPr>
          <w:cantSplit/>
          <w:trHeight w:val="495"/>
        </w:trPr>
        <w:tc>
          <w:tcPr>
            <w:tcW w:w="9498" w:type="dxa"/>
            <w:gridSpan w:val="8"/>
            <w:tcBorders>
              <w:right w:val="single" w:sz="4" w:space="0" w:color="auto"/>
            </w:tcBorders>
            <w:vAlign w:val="center"/>
          </w:tcPr>
          <w:p w:rsidR="00F418A5" w:rsidRPr="00F418A5" w:rsidRDefault="00553476" w:rsidP="00553476">
            <w:pPr>
              <w:spacing w:after="200" w:line="276" w:lineRule="auto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Тема</w:t>
            </w:r>
            <w:r w:rsidR="00F418A5">
              <w:rPr>
                <w:rFonts w:eastAsia="Calibri"/>
                <w:b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18"/>
                <w:lang w:eastAsia="en-US"/>
              </w:rPr>
              <w:t>3</w:t>
            </w:r>
            <w:r w:rsidR="00F418A5">
              <w:rPr>
                <w:rFonts w:eastAsia="Calibri"/>
                <w:b/>
                <w:szCs w:val="18"/>
                <w:lang w:eastAsia="en-US"/>
              </w:rPr>
              <w:t>. Традиционные общества Востока. Начало европейской колонизации (3 ч)</w:t>
            </w:r>
          </w:p>
        </w:tc>
      </w:tr>
      <w:tr w:rsidR="00F418A5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F418A5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24-25</w:t>
            </w:r>
          </w:p>
        </w:tc>
        <w:tc>
          <w:tcPr>
            <w:tcW w:w="3242" w:type="dxa"/>
            <w:gridSpan w:val="2"/>
            <w:vAlign w:val="center"/>
          </w:tcPr>
          <w:p w:rsidR="00F418A5" w:rsidRPr="006A1616" w:rsidRDefault="00553476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Индия, Китай и Япония</w:t>
            </w:r>
            <w:r w:rsidR="00162E28">
              <w:rPr>
                <w:rFonts w:eastAsia="Calibri"/>
                <w:sz w:val="22"/>
                <w:szCs w:val="18"/>
                <w:lang w:eastAsia="en-US"/>
              </w:rPr>
              <w:t>: традиционное общество в эпоху раннего Нового времени.</w:t>
            </w:r>
            <w:r>
              <w:rPr>
                <w:rFonts w:eastAsia="Calibri"/>
                <w:sz w:val="22"/>
                <w:szCs w:val="18"/>
                <w:lang w:eastAsia="en-US"/>
              </w:rPr>
              <w:t xml:space="preserve"> Начало европейской колонизации.</w:t>
            </w:r>
          </w:p>
        </w:tc>
        <w:tc>
          <w:tcPr>
            <w:tcW w:w="562" w:type="dxa"/>
            <w:vAlign w:val="center"/>
          </w:tcPr>
          <w:p w:rsidR="00F418A5" w:rsidRPr="006A1616" w:rsidRDefault="00553476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47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26.11</w:t>
            </w:r>
          </w:p>
          <w:p w:rsidR="00F64E6C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2.12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A5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E6C" w:rsidRDefault="00F64E6C" w:rsidP="00553476">
            <w:pPr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  <w:p w:rsidR="00553476" w:rsidRDefault="00F64E6C" w:rsidP="00553476">
            <w:pPr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26.11</w:t>
            </w:r>
          </w:p>
          <w:p w:rsidR="00F64E6C" w:rsidRPr="006A1616" w:rsidRDefault="00F64E6C" w:rsidP="00553476">
            <w:pPr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A5" w:rsidRPr="006A1616" w:rsidRDefault="00F418A5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F418A5" w:rsidRPr="006A1616" w:rsidTr="009908CD">
        <w:trPr>
          <w:cantSplit/>
          <w:trHeight w:val="495"/>
        </w:trPr>
        <w:tc>
          <w:tcPr>
            <w:tcW w:w="506" w:type="dxa"/>
            <w:vAlign w:val="center"/>
          </w:tcPr>
          <w:p w:rsidR="00F418A5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26</w:t>
            </w:r>
          </w:p>
        </w:tc>
        <w:tc>
          <w:tcPr>
            <w:tcW w:w="3242" w:type="dxa"/>
            <w:gridSpan w:val="2"/>
            <w:vAlign w:val="center"/>
          </w:tcPr>
          <w:p w:rsidR="00F418A5" w:rsidRPr="006A1616" w:rsidRDefault="00162E28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Повторение, обобщение и систематизация знаний по изученной теме.</w:t>
            </w:r>
          </w:p>
        </w:tc>
        <w:tc>
          <w:tcPr>
            <w:tcW w:w="562" w:type="dxa"/>
            <w:vAlign w:val="center"/>
          </w:tcPr>
          <w:p w:rsidR="00F418A5" w:rsidRPr="006A1616" w:rsidRDefault="00840261" w:rsidP="00553476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5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5" w:rsidRDefault="00F418A5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6C" w:rsidRDefault="00F64E6C" w:rsidP="00F64E6C">
            <w:pPr>
              <w:spacing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  <w:p w:rsidR="00F418A5" w:rsidRPr="006A1616" w:rsidRDefault="00F64E6C" w:rsidP="00F64E6C">
            <w:pPr>
              <w:spacing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5" w:rsidRPr="006A1616" w:rsidRDefault="00F418A5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9908CD" w:rsidRPr="006A1616" w:rsidTr="0041521C">
        <w:trPr>
          <w:cantSplit/>
          <w:trHeight w:val="495"/>
        </w:trPr>
        <w:tc>
          <w:tcPr>
            <w:tcW w:w="9498" w:type="dxa"/>
            <w:gridSpan w:val="8"/>
            <w:tcBorders>
              <w:right w:val="single" w:sz="4" w:space="0" w:color="auto"/>
            </w:tcBorders>
            <w:vAlign w:val="center"/>
          </w:tcPr>
          <w:p w:rsidR="009908CD" w:rsidRDefault="009908CD" w:rsidP="0041521C">
            <w:pPr>
              <w:spacing w:after="200" w:line="276" w:lineRule="auto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>История России.</w:t>
            </w:r>
          </w:p>
          <w:p w:rsidR="009908CD" w:rsidRPr="009908CD" w:rsidRDefault="009908CD" w:rsidP="0041521C">
            <w:pPr>
              <w:spacing w:after="200" w:line="276" w:lineRule="auto"/>
              <w:jc w:val="center"/>
              <w:rPr>
                <w:rFonts w:eastAsia="Calibri"/>
                <w:b/>
                <w:szCs w:val="18"/>
                <w:lang w:eastAsia="en-US"/>
              </w:rPr>
            </w:pPr>
            <w:r>
              <w:rPr>
                <w:rFonts w:eastAsia="Calibri"/>
                <w:b/>
                <w:szCs w:val="18"/>
                <w:lang w:eastAsia="en-US"/>
              </w:rPr>
              <w:t xml:space="preserve">Тема 1. Россия в </w:t>
            </w:r>
            <w:r>
              <w:rPr>
                <w:rFonts w:eastAsia="Calibri"/>
                <w:b/>
                <w:szCs w:val="18"/>
                <w:lang w:val="en-US" w:eastAsia="en-US"/>
              </w:rPr>
              <w:t>XVI</w:t>
            </w:r>
            <w:r w:rsidRPr="0030128D">
              <w:rPr>
                <w:rFonts w:eastAsia="Calibri"/>
                <w:b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18"/>
                <w:lang w:eastAsia="en-US"/>
              </w:rPr>
              <w:t>в.</w:t>
            </w:r>
            <w:r w:rsidR="0028537B">
              <w:rPr>
                <w:rFonts w:eastAsia="Calibri"/>
                <w:b/>
                <w:szCs w:val="18"/>
                <w:lang w:eastAsia="en-US"/>
              </w:rPr>
              <w:t xml:space="preserve"> (21</w:t>
            </w:r>
            <w:r w:rsidR="0030128D">
              <w:rPr>
                <w:rFonts w:eastAsia="Calibri"/>
                <w:b/>
                <w:szCs w:val="18"/>
                <w:lang w:eastAsia="en-US"/>
              </w:rPr>
              <w:t xml:space="preserve"> ч)</w:t>
            </w:r>
          </w:p>
        </w:tc>
      </w:tr>
      <w:tr w:rsidR="009908CD" w:rsidRPr="006A1616" w:rsidTr="009908CD">
        <w:trPr>
          <w:cantSplit/>
          <w:trHeight w:val="495"/>
        </w:trPr>
        <w:tc>
          <w:tcPr>
            <w:tcW w:w="506" w:type="dxa"/>
            <w:vAlign w:val="center"/>
          </w:tcPr>
          <w:p w:rsidR="009908CD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3242" w:type="dxa"/>
            <w:gridSpan w:val="2"/>
            <w:vAlign w:val="center"/>
          </w:tcPr>
          <w:p w:rsidR="009908C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Мир и Россия в начале эпохи Великих географических открытий.</w:t>
            </w:r>
          </w:p>
        </w:tc>
        <w:tc>
          <w:tcPr>
            <w:tcW w:w="562" w:type="dxa"/>
            <w:vAlign w:val="center"/>
          </w:tcPr>
          <w:p w:rsidR="009908CD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9.12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8" w:rsidRDefault="00A43858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9.12</w:t>
            </w:r>
          </w:p>
          <w:p w:rsidR="009908CD" w:rsidRPr="00A43858" w:rsidRDefault="009908CD" w:rsidP="00A43858">
            <w:pPr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D" w:rsidRPr="006A1616" w:rsidRDefault="009908CD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9908CD" w:rsidRPr="006A1616" w:rsidTr="009908CD">
        <w:trPr>
          <w:cantSplit/>
          <w:trHeight w:val="495"/>
        </w:trPr>
        <w:tc>
          <w:tcPr>
            <w:tcW w:w="506" w:type="dxa"/>
            <w:vAlign w:val="center"/>
          </w:tcPr>
          <w:p w:rsidR="009908CD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28</w:t>
            </w:r>
          </w:p>
        </w:tc>
        <w:tc>
          <w:tcPr>
            <w:tcW w:w="3242" w:type="dxa"/>
            <w:gridSpan w:val="2"/>
            <w:vAlign w:val="center"/>
          </w:tcPr>
          <w:p w:rsidR="009908CD" w:rsidRPr="0030128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 xml:space="preserve">Территория, население и хозяйство России в начале </w:t>
            </w:r>
            <w:r>
              <w:rPr>
                <w:rFonts w:eastAsia="Calibri"/>
                <w:sz w:val="22"/>
                <w:szCs w:val="18"/>
                <w:lang w:val="en-US" w:eastAsia="en-US"/>
              </w:rPr>
              <w:t>XVI</w:t>
            </w:r>
            <w:r>
              <w:rPr>
                <w:rFonts w:eastAsia="Calibri"/>
                <w:sz w:val="22"/>
                <w:szCs w:val="18"/>
                <w:lang w:eastAsia="en-US"/>
              </w:rPr>
              <w:t xml:space="preserve"> в.</w:t>
            </w:r>
          </w:p>
        </w:tc>
        <w:tc>
          <w:tcPr>
            <w:tcW w:w="562" w:type="dxa"/>
            <w:vAlign w:val="center"/>
          </w:tcPr>
          <w:p w:rsidR="009908CD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D" w:rsidRPr="006A1616" w:rsidRDefault="00A43858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10.12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D" w:rsidRPr="006A1616" w:rsidRDefault="009908CD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9908CD" w:rsidRPr="006A1616" w:rsidTr="0030128D">
        <w:trPr>
          <w:cantSplit/>
          <w:trHeight w:val="495"/>
        </w:trPr>
        <w:tc>
          <w:tcPr>
            <w:tcW w:w="506" w:type="dxa"/>
            <w:vAlign w:val="center"/>
          </w:tcPr>
          <w:p w:rsidR="009908CD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29</w:t>
            </w:r>
          </w:p>
        </w:tc>
        <w:tc>
          <w:tcPr>
            <w:tcW w:w="3242" w:type="dxa"/>
            <w:gridSpan w:val="2"/>
            <w:vAlign w:val="center"/>
          </w:tcPr>
          <w:p w:rsidR="009908C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Формирование единых государств в Европе и России.</w:t>
            </w:r>
          </w:p>
        </w:tc>
        <w:tc>
          <w:tcPr>
            <w:tcW w:w="562" w:type="dxa"/>
            <w:vAlign w:val="center"/>
          </w:tcPr>
          <w:p w:rsidR="009908CD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D" w:rsidRPr="006A1616" w:rsidRDefault="00A43858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CD" w:rsidRPr="006A1616" w:rsidRDefault="009908CD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30128D" w:rsidRPr="006A1616" w:rsidTr="0030128D">
        <w:trPr>
          <w:cantSplit/>
          <w:trHeight w:val="495"/>
        </w:trPr>
        <w:tc>
          <w:tcPr>
            <w:tcW w:w="506" w:type="dxa"/>
            <w:vAlign w:val="center"/>
          </w:tcPr>
          <w:p w:rsidR="0030128D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30</w:t>
            </w:r>
          </w:p>
        </w:tc>
        <w:tc>
          <w:tcPr>
            <w:tcW w:w="3242" w:type="dxa"/>
            <w:gridSpan w:val="2"/>
            <w:vAlign w:val="center"/>
          </w:tcPr>
          <w:p w:rsidR="0030128D" w:rsidRPr="0030128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 xml:space="preserve">Российское государство в первой трети </w:t>
            </w:r>
            <w:r>
              <w:rPr>
                <w:rFonts w:eastAsia="Calibri"/>
                <w:sz w:val="22"/>
                <w:szCs w:val="18"/>
                <w:lang w:val="en-US" w:eastAsia="en-US"/>
              </w:rPr>
              <w:t>XVI</w:t>
            </w:r>
            <w:r w:rsidRPr="0030128D">
              <w:rPr>
                <w:rFonts w:eastAsia="Calibri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18"/>
                <w:lang w:eastAsia="en-US"/>
              </w:rPr>
              <w:t>в.</w:t>
            </w:r>
          </w:p>
        </w:tc>
        <w:tc>
          <w:tcPr>
            <w:tcW w:w="562" w:type="dxa"/>
            <w:vAlign w:val="center"/>
          </w:tcPr>
          <w:p w:rsidR="0030128D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D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D" w:rsidRPr="006A1616" w:rsidRDefault="00A43858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17.12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D" w:rsidRPr="006A1616" w:rsidRDefault="0030128D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30128D" w:rsidRPr="006A1616" w:rsidTr="0030128D">
        <w:trPr>
          <w:cantSplit/>
          <w:trHeight w:val="495"/>
        </w:trPr>
        <w:tc>
          <w:tcPr>
            <w:tcW w:w="506" w:type="dxa"/>
            <w:vAlign w:val="center"/>
          </w:tcPr>
          <w:p w:rsidR="0030128D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31</w:t>
            </w:r>
          </w:p>
        </w:tc>
        <w:tc>
          <w:tcPr>
            <w:tcW w:w="3242" w:type="dxa"/>
            <w:gridSpan w:val="2"/>
            <w:vAlign w:val="center"/>
          </w:tcPr>
          <w:p w:rsidR="0030128D" w:rsidRPr="0030128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 xml:space="preserve">Внешняя политика Российского государства в первой трети </w:t>
            </w:r>
            <w:r>
              <w:rPr>
                <w:rFonts w:eastAsia="Calibri"/>
                <w:sz w:val="22"/>
                <w:szCs w:val="18"/>
                <w:lang w:val="en-US" w:eastAsia="en-US"/>
              </w:rPr>
              <w:t>XVI</w:t>
            </w:r>
            <w:r w:rsidRPr="0030128D">
              <w:rPr>
                <w:rFonts w:eastAsia="Calibri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18"/>
                <w:lang w:eastAsia="en-US"/>
              </w:rPr>
              <w:t>в.</w:t>
            </w:r>
          </w:p>
        </w:tc>
        <w:tc>
          <w:tcPr>
            <w:tcW w:w="562" w:type="dxa"/>
            <w:vAlign w:val="center"/>
          </w:tcPr>
          <w:p w:rsidR="0030128D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D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D" w:rsidRPr="006A1616" w:rsidRDefault="00A43858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D" w:rsidRPr="006A1616" w:rsidRDefault="0030128D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30128D" w:rsidRPr="006A1616" w:rsidTr="0030128D">
        <w:trPr>
          <w:cantSplit/>
          <w:trHeight w:val="495"/>
        </w:trPr>
        <w:tc>
          <w:tcPr>
            <w:tcW w:w="506" w:type="dxa"/>
            <w:vAlign w:val="center"/>
          </w:tcPr>
          <w:p w:rsidR="0030128D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32-33</w:t>
            </w:r>
          </w:p>
        </w:tc>
        <w:tc>
          <w:tcPr>
            <w:tcW w:w="3242" w:type="dxa"/>
            <w:gridSpan w:val="2"/>
            <w:vAlign w:val="center"/>
          </w:tcPr>
          <w:p w:rsidR="0030128D" w:rsidRPr="0030128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 xml:space="preserve">Начало правления  Ивана  </w:t>
            </w:r>
            <w:r>
              <w:rPr>
                <w:rFonts w:eastAsia="Calibri"/>
                <w:sz w:val="22"/>
                <w:szCs w:val="18"/>
                <w:lang w:val="en-US" w:eastAsia="en-US"/>
              </w:rPr>
              <w:t>IV</w:t>
            </w:r>
            <w:r>
              <w:rPr>
                <w:rFonts w:eastAsia="Calibri"/>
                <w:sz w:val="22"/>
                <w:szCs w:val="18"/>
                <w:lang w:eastAsia="en-US"/>
              </w:rPr>
              <w:t>. Реформы Избранной рады.</w:t>
            </w:r>
          </w:p>
        </w:tc>
        <w:tc>
          <w:tcPr>
            <w:tcW w:w="562" w:type="dxa"/>
            <w:vAlign w:val="center"/>
          </w:tcPr>
          <w:p w:rsidR="0030128D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71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24.12</w:t>
            </w:r>
          </w:p>
          <w:p w:rsidR="00F64E6C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8" w:rsidRDefault="00A43858" w:rsidP="00A43858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24.12</w:t>
            </w:r>
          </w:p>
          <w:p w:rsidR="0030128D" w:rsidRPr="006A1616" w:rsidRDefault="00A43858" w:rsidP="00A43858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13.01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D" w:rsidRPr="006A1616" w:rsidRDefault="0030128D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30128D" w:rsidRPr="006A1616" w:rsidTr="005E2320">
        <w:trPr>
          <w:cantSplit/>
          <w:trHeight w:val="495"/>
        </w:trPr>
        <w:tc>
          <w:tcPr>
            <w:tcW w:w="506" w:type="dxa"/>
            <w:vAlign w:val="center"/>
          </w:tcPr>
          <w:p w:rsidR="0030128D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34-35</w:t>
            </w:r>
          </w:p>
        </w:tc>
        <w:tc>
          <w:tcPr>
            <w:tcW w:w="3242" w:type="dxa"/>
            <w:gridSpan w:val="2"/>
            <w:vAlign w:val="center"/>
          </w:tcPr>
          <w:p w:rsidR="0030128D" w:rsidRPr="0030128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 xml:space="preserve">Государства Поволжья, Северного Причерноморья, Сибири в середине </w:t>
            </w:r>
            <w:r>
              <w:rPr>
                <w:rFonts w:eastAsia="Calibri"/>
                <w:sz w:val="22"/>
                <w:szCs w:val="18"/>
                <w:lang w:val="en-US" w:eastAsia="en-US"/>
              </w:rPr>
              <w:t>XVI</w:t>
            </w:r>
            <w:r w:rsidRPr="0030128D">
              <w:rPr>
                <w:rFonts w:eastAsia="Calibri"/>
                <w:sz w:val="22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18"/>
                <w:lang w:eastAsia="en-US"/>
              </w:rPr>
              <w:t>в.</w:t>
            </w:r>
          </w:p>
        </w:tc>
        <w:tc>
          <w:tcPr>
            <w:tcW w:w="562" w:type="dxa"/>
            <w:vAlign w:val="center"/>
          </w:tcPr>
          <w:p w:rsidR="0030128D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1C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14.01</w:t>
            </w:r>
          </w:p>
          <w:p w:rsidR="00F64E6C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8D" w:rsidRDefault="0030128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8" w:rsidRDefault="00A43858" w:rsidP="00A43858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14.01</w:t>
            </w:r>
          </w:p>
          <w:p w:rsidR="0030128D" w:rsidRPr="006A1616" w:rsidRDefault="00A43858" w:rsidP="00A43858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20.01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8D" w:rsidRPr="006A1616" w:rsidRDefault="0030128D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5E2320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36-37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Внешняя политика России во второй половине </w:t>
            </w:r>
            <w:r>
              <w:rPr>
                <w:rFonts w:eastAsia="Calibri"/>
                <w:szCs w:val="18"/>
                <w:lang w:val="en-US" w:eastAsia="en-US"/>
              </w:rPr>
              <w:t>XVI</w:t>
            </w:r>
            <w:r>
              <w:rPr>
                <w:rFonts w:eastAsia="Calibri"/>
                <w:szCs w:val="18"/>
                <w:lang w:eastAsia="en-US"/>
              </w:rPr>
              <w:t xml:space="preserve"> в.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1C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21.01</w:t>
            </w:r>
          </w:p>
          <w:p w:rsidR="00F64E6C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8" w:rsidRDefault="00A43858" w:rsidP="00A43858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21.01</w:t>
            </w:r>
          </w:p>
          <w:p w:rsidR="005E2320" w:rsidRPr="006A1616" w:rsidRDefault="00A43858" w:rsidP="00A43858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27.01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5E2320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38-39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Российское общество </w:t>
            </w:r>
            <w:r>
              <w:rPr>
                <w:rFonts w:eastAsia="Calibri"/>
                <w:szCs w:val="18"/>
                <w:lang w:val="en-US" w:eastAsia="en-US"/>
              </w:rPr>
              <w:t>XVI</w:t>
            </w:r>
            <w:r>
              <w:rPr>
                <w:rFonts w:eastAsia="Calibri"/>
                <w:szCs w:val="18"/>
                <w:lang w:eastAsia="en-US"/>
              </w:rPr>
              <w:t xml:space="preserve"> в.: «служилые» и «тяглые».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1C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28.01</w:t>
            </w:r>
          </w:p>
          <w:p w:rsidR="00F64E6C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3.02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8" w:rsidRDefault="00A43858" w:rsidP="00A43858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28.01</w:t>
            </w:r>
          </w:p>
          <w:p w:rsidR="005E2320" w:rsidRPr="006A1616" w:rsidRDefault="00A43858" w:rsidP="00A43858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5E2320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40-41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Опричнина.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1C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4.02</w:t>
            </w:r>
          </w:p>
          <w:p w:rsidR="00F64E6C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Default="00A43858" w:rsidP="00A43858">
            <w:pPr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4.02</w:t>
            </w:r>
          </w:p>
          <w:p w:rsidR="00A43858" w:rsidRPr="006A1616" w:rsidRDefault="00A43858" w:rsidP="00A43858">
            <w:pPr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10.02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42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Россия в конце </w:t>
            </w:r>
            <w:r>
              <w:rPr>
                <w:rFonts w:eastAsia="Calibri"/>
                <w:szCs w:val="18"/>
                <w:lang w:val="en-US" w:eastAsia="en-US"/>
              </w:rPr>
              <w:t>XVI</w:t>
            </w:r>
            <w:r>
              <w:rPr>
                <w:rFonts w:eastAsia="Calibri"/>
                <w:szCs w:val="18"/>
                <w:lang w:eastAsia="en-US"/>
              </w:rPr>
              <w:t xml:space="preserve"> в.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320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A43858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11.02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F64E6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43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Церковь и государство в </w:t>
            </w:r>
            <w:r>
              <w:rPr>
                <w:rFonts w:eastAsia="Calibri"/>
                <w:szCs w:val="18"/>
                <w:lang w:val="en-US" w:eastAsia="en-US"/>
              </w:rPr>
              <w:t>XVI</w:t>
            </w:r>
            <w:r>
              <w:rPr>
                <w:rFonts w:eastAsia="Calibri"/>
                <w:szCs w:val="18"/>
                <w:lang w:eastAsia="en-US"/>
              </w:rPr>
              <w:t xml:space="preserve"> в.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6F6EE9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17.02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44-45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t xml:space="preserve">Культура и повседневная жизнь народов России в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1C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18.02</w:t>
            </w:r>
          </w:p>
          <w:p w:rsidR="00F64E6C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6C" w:rsidRDefault="00F64E6C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18.02</w:t>
            </w:r>
          </w:p>
          <w:p w:rsidR="005E2320" w:rsidRPr="006A1616" w:rsidRDefault="00F64E6C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25.02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46-47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Повторение по теме: «Россия в </w:t>
            </w:r>
            <w:r>
              <w:rPr>
                <w:rFonts w:eastAsia="Calibri"/>
                <w:szCs w:val="18"/>
                <w:lang w:val="en-US" w:eastAsia="en-US"/>
              </w:rPr>
              <w:t>XVI</w:t>
            </w:r>
            <w:r>
              <w:rPr>
                <w:rFonts w:eastAsia="Calibri"/>
                <w:szCs w:val="18"/>
                <w:lang w:eastAsia="en-US"/>
              </w:rPr>
              <w:t xml:space="preserve"> в.»</w:t>
            </w:r>
          </w:p>
        </w:tc>
        <w:tc>
          <w:tcPr>
            <w:tcW w:w="562" w:type="dxa"/>
            <w:vAlign w:val="center"/>
          </w:tcPr>
          <w:p w:rsidR="005E2320" w:rsidRPr="006A1616" w:rsidRDefault="00CA6C69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2.03</w:t>
            </w:r>
          </w:p>
          <w:p w:rsidR="00F64E6C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6C" w:rsidRDefault="00F64E6C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2.03</w:t>
            </w:r>
          </w:p>
          <w:p w:rsidR="005E2320" w:rsidRPr="006A1616" w:rsidRDefault="00F64E6C" w:rsidP="00F64E6C">
            <w:pPr>
              <w:spacing w:after="20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9498" w:type="dxa"/>
            <w:gridSpan w:val="8"/>
            <w:tcBorders>
              <w:right w:val="single" w:sz="4" w:space="0" w:color="auto"/>
            </w:tcBorders>
            <w:vAlign w:val="center"/>
          </w:tcPr>
          <w:p w:rsidR="005E2320" w:rsidRPr="006A1616" w:rsidRDefault="005E2320" w:rsidP="00840261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 w:rsidRPr="006A1616">
              <w:rPr>
                <w:rFonts w:eastAsia="Calibri"/>
                <w:b/>
                <w:szCs w:val="18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szCs w:val="18"/>
                <w:lang w:eastAsia="en-US"/>
              </w:rPr>
              <w:t>2</w:t>
            </w:r>
            <w:r w:rsidRPr="006A1616">
              <w:rPr>
                <w:rFonts w:eastAsia="Calibri"/>
                <w:b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/>
                <w:szCs w:val="18"/>
                <w:lang w:eastAsia="en-US"/>
              </w:rPr>
              <w:t xml:space="preserve">Смутное время. </w:t>
            </w:r>
            <w:r w:rsidR="00A00ECA">
              <w:rPr>
                <w:rFonts w:eastAsia="Calibri"/>
                <w:b/>
                <w:szCs w:val="18"/>
                <w:lang w:eastAsia="en-US"/>
              </w:rPr>
              <w:t>Россия при первых Романовых (21</w:t>
            </w:r>
            <w:r>
              <w:rPr>
                <w:rFonts w:eastAsia="Calibri"/>
                <w:b/>
                <w:szCs w:val="18"/>
                <w:lang w:eastAsia="en-US"/>
              </w:rPr>
              <w:t xml:space="preserve"> ч).</w:t>
            </w: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48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t xml:space="preserve">Внешнеполитические связи России с Европой и Азией в конце </w:t>
            </w:r>
            <w:r>
              <w:rPr>
                <w:lang w:val="en-US"/>
              </w:rPr>
              <w:t>XVI</w:t>
            </w:r>
            <w:r>
              <w:t xml:space="preserve"> – начале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Pr="006A1616" w:rsidRDefault="00F64E6C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49-50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Смута в </w:t>
            </w:r>
            <w:proofErr w:type="gramStart"/>
            <w:r>
              <w:rPr>
                <w:rFonts w:eastAsia="Calibri"/>
                <w:szCs w:val="18"/>
                <w:lang w:eastAsia="en-US"/>
              </w:rPr>
              <w:t>Российской</w:t>
            </w:r>
            <w:proofErr w:type="gramEnd"/>
            <w:r>
              <w:rPr>
                <w:rFonts w:eastAsia="Calibri"/>
                <w:szCs w:val="18"/>
                <w:lang w:eastAsia="en-US"/>
              </w:rPr>
              <w:t xml:space="preserve"> государстве.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1C" w:rsidRDefault="00F64E6C" w:rsidP="00CA6C69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16.03</w:t>
            </w:r>
          </w:p>
          <w:p w:rsidR="00F64E6C" w:rsidRPr="006A1616" w:rsidRDefault="00F64E6C" w:rsidP="00CA6C69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17.03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16.03</w:t>
            </w:r>
          </w:p>
          <w:p w:rsidR="00F64E6C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17.03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51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Окончание смутного времени.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21C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30.03</w:t>
            </w:r>
          </w:p>
          <w:p w:rsidR="0041521C" w:rsidRPr="006A1616" w:rsidRDefault="0041521C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52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Экономическое развитие России в </w:t>
            </w:r>
            <w:r>
              <w:rPr>
                <w:rFonts w:eastAsia="Calibri"/>
                <w:szCs w:val="18"/>
                <w:lang w:val="en-US" w:eastAsia="en-US"/>
              </w:rPr>
              <w:t>XVI</w:t>
            </w:r>
            <w:r>
              <w:rPr>
                <w:rFonts w:eastAsia="Calibri"/>
                <w:szCs w:val="18"/>
                <w:lang w:eastAsia="en-US"/>
              </w:rPr>
              <w:t xml:space="preserve"> в.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Pr="006A1616" w:rsidRDefault="00F64E6C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31.03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31.03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53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Изменения в социальной структуре российского общества.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320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7.04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55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Народные движения в </w:t>
            </w:r>
            <w:r>
              <w:rPr>
                <w:rFonts w:eastAsia="Calibri"/>
                <w:szCs w:val="18"/>
                <w:lang w:val="en-US" w:eastAsia="en-US"/>
              </w:rPr>
              <w:t>XVI</w:t>
            </w:r>
            <w:r>
              <w:rPr>
                <w:rFonts w:eastAsia="Calibri"/>
                <w:szCs w:val="18"/>
                <w:lang w:eastAsia="en-US"/>
              </w:rPr>
              <w:t xml:space="preserve"> в.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56-57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Россия в системе международных отношений.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1C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14.04</w:t>
            </w:r>
          </w:p>
          <w:p w:rsidR="00F64E6C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6C" w:rsidRDefault="00F64E6C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14.04</w:t>
            </w:r>
          </w:p>
          <w:p w:rsidR="005E2320" w:rsidRPr="006A1616" w:rsidRDefault="00F64E6C" w:rsidP="00F64E6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58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t>«Под рукой» российского государя: вхождение Украины в состав России.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320" w:rsidRPr="006A1616" w:rsidRDefault="00F64E6C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21.04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5E2320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5E2320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59</w:t>
            </w:r>
          </w:p>
        </w:tc>
        <w:tc>
          <w:tcPr>
            <w:tcW w:w="3242" w:type="dxa"/>
            <w:gridSpan w:val="2"/>
            <w:vAlign w:val="center"/>
          </w:tcPr>
          <w:p w:rsidR="005E2320" w:rsidRDefault="003B1234" w:rsidP="003B1234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 w:rsidRPr="006F0870">
              <w:rPr>
                <w:rFonts w:eastAsia="Calibri"/>
                <w:szCs w:val="18"/>
                <w:lang w:eastAsia="en-US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562" w:type="dxa"/>
            <w:vAlign w:val="center"/>
          </w:tcPr>
          <w:p w:rsidR="005E2320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320" w:rsidRPr="006A1616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320" w:rsidRDefault="005E2320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20" w:rsidRPr="006A1616" w:rsidRDefault="005E2320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3B1234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3B1234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60</w:t>
            </w:r>
          </w:p>
        </w:tc>
        <w:tc>
          <w:tcPr>
            <w:tcW w:w="3242" w:type="dxa"/>
            <w:gridSpan w:val="2"/>
            <w:vAlign w:val="center"/>
          </w:tcPr>
          <w:p w:rsidR="003B1234" w:rsidRPr="006F0870" w:rsidRDefault="003B1234" w:rsidP="003B1234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 w:rsidRPr="006F0870">
              <w:rPr>
                <w:rFonts w:eastAsia="Calibri"/>
                <w:szCs w:val="18"/>
                <w:lang w:eastAsia="en-US"/>
              </w:rPr>
              <w:t>Русские путешественники и первопроходцы XVII в.</w:t>
            </w:r>
          </w:p>
        </w:tc>
        <w:tc>
          <w:tcPr>
            <w:tcW w:w="562" w:type="dxa"/>
            <w:vAlign w:val="center"/>
          </w:tcPr>
          <w:p w:rsidR="003B1234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234" w:rsidRPr="006A1616" w:rsidRDefault="00F64E6C" w:rsidP="00794ECD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234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34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28.04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34" w:rsidRPr="006A1616" w:rsidRDefault="003B1234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3B1234" w:rsidRPr="006A1616" w:rsidTr="003B1234">
        <w:trPr>
          <w:cantSplit/>
          <w:trHeight w:val="495"/>
        </w:trPr>
        <w:tc>
          <w:tcPr>
            <w:tcW w:w="506" w:type="dxa"/>
            <w:vAlign w:val="center"/>
          </w:tcPr>
          <w:p w:rsidR="003B1234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61</w:t>
            </w:r>
          </w:p>
        </w:tc>
        <w:tc>
          <w:tcPr>
            <w:tcW w:w="3242" w:type="dxa"/>
            <w:gridSpan w:val="2"/>
            <w:vAlign w:val="center"/>
          </w:tcPr>
          <w:p w:rsidR="003B1234" w:rsidRPr="006F0870" w:rsidRDefault="003B1234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 w:rsidRPr="006F0870">
              <w:rPr>
                <w:rFonts w:eastAsia="Calibri"/>
                <w:szCs w:val="18"/>
                <w:lang w:eastAsia="en-US"/>
              </w:rPr>
              <w:t>Культура народов России в XVII в.</w:t>
            </w:r>
          </w:p>
        </w:tc>
        <w:tc>
          <w:tcPr>
            <w:tcW w:w="562" w:type="dxa"/>
            <w:vAlign w:val="center"/>
          </w:tcPr>
          <w:p w:rsidR="003B1234" w:rsidRPr="006A1616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4" w:rsidRPr="006A1616" w:rsidRDefault="00F64E6C" w:rsidP="00794ECD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4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6A1616" w:rsidRDefault="00F64E6C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4.05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6A1616" w:rsidRDefault="003B1234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3B1234" w:rsidRPr="006A1616" w:rsidTr="003B1234">
        <w:trPr>
          <w:cantSplit/>
          <w:trHeight w:val="495"/>
        </w:trPr>
        <w:tc>
          <w:tcPr>
            <w:tcW w:w="506" w:type="dxa"/>
            <w:vAlign w:val="center"/>
          </w:tcPr>
          <w:p w:rsidR="003B1234" w:rsidRPr="006A1616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62-63</w:t>
            </w:r>
          </w:p>
        </w:tc>
        <w:tc>
          <w:tcPr>
            <w:tcW w:w="3242" w:type="dxa"/>
            <w:gridSpan w:val="2"/>
            <w:vAlign w:val="center"/>
          </w:tcPr>
          <w:p w:rsidR="003B1234" w:rsidRPr="00CA6C69" w:rsidRDefault="00CA6C69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Сословный быт и картина мира русского человека в </w:t>
            </w:r>
            <w:r>
              <w:rPr>
                <w:rFonts w:eastAsia="Calibri"/>
                <w:szCs w:val="18"/>
                <w:lang w:val="en-US" w:eastAsia="en-US"/>
              </w:rPr>
              <w:t>XVII</w:t>
            </w:r>
            <w:r>
              <w:rPr>
                <w:rFonts w:eastAsia="Calibri"/>
                <w:szCs w:val="18"/>
                <w:lang w:eastAsia="en-US"/>
              </w:rPr>
              <w:t xml:space="preserve"> в. </w:t>
            </w:r>
          </w:p>
        </w:tc>
        <w:tc>
          <w:tcPr>
            <w:tcW w:w="562" w:type="dxa"/>
            <w:vAlign w:val="center"/>
          </w:tcPr>
          <w:p w:rsidR="003B1234" w:rsidRPr="006A1616" w:rsidRDefault="00794ECD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CD" w:rsidRDefault="00F64E6C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5.05</w:t>
            </w:r>
          </w:p>
          <w:p w:rsidR="00F64E6C" w:rsidRPr="006A1616" w:rsidRDefault="00A00ECA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34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6C" w:rsidRDefault="00F64E6C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  <w:p w:rsidR="00A00ECA" w:rsidRDefault="00A00ECA" w:rsidP="00A00ECA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5.05</w:t>
            </w:r>
          </w:p>
          <w:p w:rsidR="003B1234" w:rsidRPr="006A1616" w:rsidRDefault="00A00ECA" w:rsidP="00A00ECA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11.05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6A1616" w:rsidRDefault="003B1234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CA6C69" w:rsidRPr="006A1616" w:rsidTr="003B1234">
        <w:trPr>
          <w:cantSplit/>
          <w:trHeight w:val="495"/>
        </w:trPr>
        <w:tc>
          <w:tcPr>
            <w:tcW w:w="506" w:type="dxa"/>
            <w:vAlign w:val="center"/>
          </w:tcPr>
          <w:p w:rsidR="00CA6C69" w:rsidRDefault="0028537B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64-65</w:t>
            </w:r>
          </w:p>
        </w:tc>
        <w:tc>
          <w:tcPr>
            <w:tcW w:w="3242" w:type="dxa"/>
            <w:gridSpan w:val="2"/>
            <w:vAlign w:val="center"/>
          </w:tcPr>
          <w:p w:rsidR="00CA6C69" w:rsidRPr="00CA6C69" w:rsidRDefault="00CA6C69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 xml:space="preserve">Повседневная жизнь народов Украины, Поволжья, Сибири и Северного Кавказа в </w:t>
            </w:r>
            <w:r>
              <w:rPr>
                <w:rFonts w:eastAsia="Calibri"/>
                <w:szCs w:val="18"/>
                <w:lang w:val="en-US" w:eastAsia="en-US"/>
              </w:rPr>
              <w:t>XVII</w:t>
            </w:r>
            <w:r>
              <w:rPr>
                <w:rFonts w:eastAsia="Calibri"/>
                <w:szCs w:val="18"/>
                <w:lang w:eastAsia="en-US"/>
              </w:rPr>
              <w:t xml:space="preserve"> в.</w:t>
            </w:r>
          </w:p>
        </w:tc>
        <w:tc>
          <w:tcPr>
            <w:tcW w:w="562" w:type="dxa"/>
            <w:vAlign w:val="center"/>
          </w:tcPr>
          <w:p w:rsidR="00CA6C69" w:rsidRDefault="00CA6C69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6C" w:rsidRDefault="00A00ECA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12.05</w:t>
            </w:r>
          </w:p>
          <w:p w:rsidR="00A00ECA" w:rsidRDefault="00A00ECA" w:rsidP="0041521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69" w:rsidRDefault="00CA6C69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CA" w:rsidRDefault="00A00ECA" w:rsidP="00A00ECA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  <w:p w:rsidR="00A00ECA" w:rsidRDefault="00A00ECA" w:rsidP="00A00ECA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12.05</w:t>
            </w:r>
          </w:p>
          <w:p w:rsidR="00CA6C69" w:rsidRPr="006A1616" w:rsidRDefault="00A00ECA" w:rsidP="00A00ECA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18.05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69" w:rsidRPr="006A1616" w:rsidRDefault="00CA6C69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3B1234" w:rsidRPr="006A1616" w:rsidTr="0041521C">
        <w:trPr>
          <w:cantSplit/>
          <w:trHeight w:val="495"/>
        </w:trPr>
        <w:tc>
          <w:tcPr>
            <w:tcW w:w="506" w:type="dxa"/>
            <w:vAlign w:val="center"/>
          </w:tcPr>
          <w:p w:rsidR="003B1234" w:rsidRPr="006A1616" w:rsidRDefault="0041521C" w:rsidP="00794ECD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6</w:t>
            </w:r>
            <w:r w:rsidR="00A00ECA">
              <w:rPr>
                <w:rFonts w:eastAsia="Calibri"/>
                <w:sz w:val="22"/>
                <w:szCs w:val="18"/>
                <w:lang w:eastAsia="en-US"/>
              </w:rPr>
              <w:t>6-68</w:t>
            </w:r>
          </w:p>
        </w:tc>
        <w:tc>
          <w:tcPr>
            <w:tcW w:w="3242" w:type="dxa"/>
            <w:gridSpan w:val="2"/>
            <w:vAlign w:val="center"/>
          </w:tcPr>
          <w:p w:rsidR="003B1234" w:rsidRPr="006F0870" w:rsidRDefault="003B3102" w:rsidP="0041521C">
            <w:pPr>
              <w:suppressAutoHyphens w:val="0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Повторение по теме: «Смутное время. Россия при первых Романовых».</w:t>
            </w:r>
          </w:p>
        </w:tc>
        <w:tc>
          <w:tcPr>
            <w:tcW w:w="562" w:type="dxa"/>
            <w:vAlign w:val="center"/>
          </w:tcPr>
          <w:p w:rsidR="003B1234" w:rsidRPr="006A1616" w:rsidRDefault="00A00ECA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4E6C" w:rsidRDefault="00A00ECA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19.05</w:t>
            </w:r>
          </w:p>
          <w:p w:rsidR="00A00ECA" w:rsidRDefault="00A00ECA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25.05</w:t>
            </w:r>
          </w:p>
          <w:p w:rsidR="00A00ECA" w:rsidRPr="006A1616" w:rsidRDefault="00A00ECA" w:rsidP="00F64E6C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26.06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234" w:rsidRDefault="003B1234" w:rsidP="0041521C">
            <w:pPr>
              <w:suppressAutoHyphens w:val="0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CA" w:rsidRDefault="00A00ECA" w:rsidP="00A00ECA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  <w:p w:rsidR="00A00ECA" w:rsidRDefault="00A00ECA" w:rsidP="00A00ECA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19.05</w:t>
            </w:r>
          </w:p>
          <w:p w:rsidR="00A00ECA" w:rsidRDefault="00A00ECA" w:rsidP="00A00ECA">
            <w:pPr>
              <w:suppressAutoHyphens w:val="0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25.05</w:t>
            </w:r>
          </w:p>
          <w:p w:rsidR="003B1234" w:rsidRPr="006A1616" w:rsidRDefault="00A00ECA" w:rsidP="00A00ECA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18"/>
                <w:lang w:eastAsia="en-US"/>
              </w:rPr>
              <w:t>26.06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34" w:rsidRPr="006A1616" w:rsidRDefault="003B1234" w:rsidP="0041521C">
            <w:pPr>
              <w:spacing w:after="200" w:line="276" w:lineRule="auto"/>
              <w:jc w:val="center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6A1616" w:rsidRDefault="006A1616" w:rsidP="006A1616"/>
    <w:p w:rsidR="001D5632" w:rsidRPr="001D5632" w:rsidRDefault="001D5632" w:rsidP="001D5632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D5632">
        <w:rPr>
          <w:rFonts w:eastAsia="Calibri"/>
          <w:b/>
          <w:sz w:val="28"/>
          <w:szCs w:val="28"/>
          <w:lang w:eastAsia="en-US"/>
        </w:rPr>
        <w:t>Учебно – методическое обеспечение.</w:t>
      </w:r>
    </w:p>
    <w:p w:rsidR="001D5632" w:rsidRDefault="001D5632" w:rsidP="001D5632">
      <w:r>
        <w:t>1. Учебник. Всеобщая история. История Нового времени, 1500-1800. 7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 </w:t>
      </w:r>
      <w:r w:rsidRPr="00873BDA">
        <w:t>/</w:t>
      </w:r>
      <w:r>
        <w:t xml:space="preserve"> А.Я. </w:t>
      </w:r>
      <w:proofErr w:type="spellStart"/>
      <w:r>
        <w:t>Юдовская</w:t>
      </w:r>
      <w:proofErr w:type="spellEnd"/>
      <w:r>
        <w:t xml:space="preserve">, П.А. Баранов, Л.М. Ванюшкина; под ред. АА. </w:t>
      </w:r>
      <w:proofErr w:type="spellStart"/>
      <w:r>
        <w:t>Иске</w:t>
      </w:r>
      <w:r w:rsidR="00ED17D4">
        <w:t>ндерова</w:t>
      </w:r>
      <w:proofErr w:type="spellEnd"/>
      <w:r w:rsidR="00ED17D4">
        <w:t>. – М.: Просвещение, 201</w:t>
      </w:r>
      <w:r w:rsidR="0000061C">
        <w:t>8</w:t>
      </w:r>
      <w:r>
        <w:t>.</w:t>
      </w:r>
    </w:p>
    <w:p w:rsidR="001D5632" w:rsidRDefault="001D5632" w:rsidP="001D5632">
      <w:r>
        <w:t>2. Учебник. История России. 7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ч.; под ред. А.В. </w:t>
      </w:r>
      <w:proofErr w:type="spellStart"/>
      <w:r>
        <w:t>Торкунова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2016.</w:t>
      </w:r>
    </w:p>
    <w:p w:rsidR="001D5632" w:rsidRDefault="001D5632" w:rsidP="005F62F5">
      <w:pPr>
        <w:suppressAutoHyphens w:val="0"/>
        <w:spacing w:line="276" w:lineRule="auto"/>
        <w:rPr>
          <w:rFonts w:eastAsia="Calibri"/>
          <w:color w:val="000000"/>
          <w:lang w:eastAsia="en-US"/>
        </w:rPr>
      </w:pPr>
      <w:r>
        <w:t xml:space="preserve">3. </w:t>
      </w:r>
      <w:r w:rsidRPr="001D5632">
        <w:rPr>
          <w:rFonts w:eastAsia="Calibri"/>
          <w:color w:val="000000"/>
          <w:lang w:eastAsia="en-US"/>
        </w:rPr>
        <w:t xml:space="preserve">Журавлева О.Н. История России. Поурочные рекомендации. </w:t>
      </w:r>
      <w:r>
        <w:rPr>
          <w:rFonts w:eastAsia="Calibri"/>
          <w:color w:val="000000"/>
          <w:lang w:eastAsia="en-US"/>
        </w:rPr>
        <w:t>7</w:t>
      </w:r>
      <w:r w:rsidRPr="001D5632">
        <w:rPr>
          <w:rFonts w:eastAsia="Calibri"/>
          <w:color w:val="000000"/>
          <w:lang w:eastAsia="en-US"/>
        </w:rPr>
        <w:t xml:space="preserve"> класс</w:t>
      </w:r>
      <w:proofErr w:type="gramStart"/>
      <w:r w:rsidRPr="001D5632">
        <w:rPr>
          <w:rFonts w:eastAsia="Calibri"/>
          <w:color w:val="000000"/>
          <w:lang w:eastAsia="en-US"/>
        </w:rPr>
        <w:t xml:space="preserve"> :</w:t>
      </w:r>
      <w:proofErr w:type="gramEnd"/>
      <w:r w:rsidRPr="001D5632">
        <w:rPr>
          <w:rFonts w:eastAsia="Calibri"/>
          <w:color w:val="000000"/>
          <w:lang w:eastAsia="en-US"/>
        </w:rPr>
        <w:t xml:space="preserve"> пособие для учителей </w:t>
      </w:r>
      <w:proofErr w:type="spellStart"/>
      <w:r w:rsidRPr="001D5632">
        <w:rPr>
          <w:rFonts w:eastAsia="Calibri"/>
          <w:color w:val="000000"/>
          <w:lang w:eastAsia="en-US"/>
        </w:rPr>
        <w:t>общеобразоват</w:t>
      </w:r>
      <w:proofErr w:type="spellEnd"/>
      <w:r w:rsidRPr="001D5632">
        <w:rPr>
          <w:rFonts w:eastAsia="Calibri"/>
          <w:color w:val="000000"/>
          <w:lang w:eastAsia="en-US"/>
        </w:rPr>
        <w:t>. организация / О.Н. Журавлева. – М.</w:t>
      </w:r>
      <w:proofErr w:type="gramStart"/>
      <w:r w:rsidRPr="001D5632">
        <w:rPr>
          <w:rFonts w:eastAsia="Calibri"/>
          <w:color w:val="000000"/>
          <w:lang w:eastAsia="en-US"/>
        </w:rPr>
        <w:t xml:space="preserve"> :</w:t>
      </w:r>
      <w:proofErr w:type="gramEnd"/>
      <w:r w:rsidRPr="001D5632">
        <w:rPr>
          <w:rFonts w:eastAsia="Calibri"/>
          <w:color w:val="000000"/>
          <w:lang w:eastAsia="en-US"/>
        </w:rPr>
        <w:t xml:space="preserve"> Просвещение, 2015.</w:t>
      </w:r>
    </w:p>
    <w:p w:rsidR="00162E28" w:rsidRDefault="00162E28" w:rsidP="005F62F5">
      <w:pPr>
        <w:suppressAutoHyphens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 </w:t>
      </w:r>
      <w:proofErr w:type="spellStart"/>
      <w:r>
        <w:rPr>
          <w:rFonts w:eastAsia="Calibri"/>
          <w:color w:val="000000"/>
          <w:lang w:eastAsia="en-US"/>
        </w:rPr>
        <w:t>Поздеев</w:t>
      </w:r>
      <w:proofErr w:type="spellEnd"/>
      <w:r>
        <w:rPr>
          <w:rFonts w:eastAsia="Calibri"/>
          <w:color w:val="000000"/>
          <w:lang w:eastAsia="en-US"/>
        </w:rPr>
        <w:t xml:space="preserve"> А.В. Поурочные разработки по всеобщей истории. История Нового времени. 7 класс. – М.: ВАКО, 2016.</w:t>
      </w:r>
    </w:p>
    <w:p w:rsidR="005F62F5" w:rsidRPr="001D5632" w:rsidRDefault="005F62F5" w:rsidP="001D5632">
      <w:pPr>
        <w:suppressAutoHyphens w:val="0"/>
        <w:spacing w:after="200" w:line="276" w:lineRule="auto"/>
        <w:rPr>
          <w:rFonts w:eastAsia="Calibri"/>
          <w:color w:val="000000"/>
          <w:lang w:eastAsia="en-US"/>
        </w:rPr>
      </w:pPr>
    </w:p>
    <w:sectPr w:rsidR="005F62F5" w:rsidRPr="001D5632" w:rsidSect="00ED17D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62A78"/>
    <w:multiLevelType w:val="hybridMultilevel"/>
    <w:tmpl w:val="307672E8"/>
    <w:lvl w:ilvl="0" w:tplc="CD20F40C">
      <w:start w:val="1"/>
      <w:numFmt w:val="decimal"/>
      <w:lvlText w:val="%1."/>
      <w:lvlJc w:val="left"/>
      <w:pPr>
        <w:ind w:left="8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04915"/>
    <w:multiLevelType w:val="multilevel"/>
    <w:tmpl w:val="EA3470F8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9794931"/>
    <w:multiLevelType w:val="hybridMultilevel"/>
    <w:tmpl w:val="E61C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B3E88"/>
    <w:multiLevelType w:val="multilevel"/>
    <w:tmpl w:val="722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74503"/>
    <w:multiLevelType w:val="hybridMultilevel"/>
    <w:tmpl w:val="A4AA79D2"/>
    <w:lvl w:ilvl="0" w:tplc="72129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DC"/>
    <w:rsid w:val="0000061C"/>
    <w:rsid w:val="000A2B20"/>
    <w:rsid w:val="0014754A"/>
    <w:rsid w:val="00162E28"/>
    <w:rsid w:val="00180171"/>
    <w:rsid w:val="001D5632"/>
    <w:rsid w:val="00221B73"/>
    <w:rsid w:val="0028537B"/>
    <w:rsid w:val="0030128D"/>
    <w:rsid w:val="00317D42"/>
    <w:rsid w:val="00346628"/>
    <w:rsid w:val="003B1234"/>
    <w:rsid w:val="003B3102"/>
    <w:rsid w:val="0041521C"/>
    <w:rsid w:val="00457411"/>
    <w:rsid w:val="004A3273"/>
    <w:rsid w:val="004A7CC8"/>
    <w:rsid w:val="004C0053"/>
    <w:rsid w:val="004C4F69"/>
    <w:rsid w:val="00526B73"/>
    <w:rsid w:val="0054234B"/>
    <w:rsid w:val="00553476"/>
    <w:rsid w:val="00572DE3"/>
    <w:rsid w:val="005E2320"/>
    <w:rsid w:val="005F62F5"/>
    <w:rsid w:val="00637713"/>
    <w:rsid w:val="00696EF2"/>
    <w:rsid w:val="006A1616"/>
    <w:rsid w:val="006B10CC"/>
    <w:rsid w:val="006F0870"/>
    <w:rsid w:val="006F6EE9"/>
    <w:rsid w:val="00711A53"/>
    <w:rsid w:val="00724F5B"/>
    <w:rsid w:val="00731D44"/>
    <w:rsid w:val="00736B2B"/>
    <w:rsid w:val="00790F1E"/>
    <w:rsid w:val="00794ECD"/>
    <w:rsid w:val="007A308D"/>
    <w:rsid w:val="007E513F"/>
    <w:rsid w:val="00840261"/>
    <w:rsid w:val="00873BDA"/>
    <w:rsid w:val="0088082A"/>
    <w:rsid w:val="008E7F05"/>
    <w:rsid w:val="00910641"/>
    <w:rsid w:val="009908CD"/>
    <w:rsid w:val="009E0A29"/>
    <w:rsid w:val="00A00ECA"/>
    <w:rsid w:val="00A43858"/>
    <w:rsid w:val="00A56326"/>
    <w:rsid w:val="00A87E07"/>
    <w:rsid w:val="00AB1513"/>
    <w:rsid w:val="00AF6A37"/>
    <w:rsid w:val="00B32541"/>
    <w:rsid w:val="00B650F0"/>
    <w:rsid w:val="00B766DC"/>
    <w:rsid w:val="00BB668F"/>
    <w:rsid w:val="00BC3D0A"/>
    <w:rsid w:val="00C64E25"/>
    <w:rsid w:val="00CA6C69"/>
    <w:rsid w:val="00CB52CA"/>
    <w:rsid w:val="00CF0183"/>
    <w:rsid w:val="00CF3406"/>
    <w:rsid w:val="00D4627A"/>
    <w:rsid w:val="00E00ED0"/>
    <w:rsid w:val="00E22985"/>
    <w:rsid w:val="00E90803"/>
    <w:rsid w:val="00ED17D4"/>
    <w:rsid w:val="00EE60FA"/>
    <w:rsid w:val="00F418A5"/>
    <w:rsid w:val="00F64E6C"/>
    <w:rsid w:val="00F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A899-84D3-4718-ACF9-419AD170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Павлова</cp:lastModifiedBy>
  <cp:revision>37</cp:revision>
  <dcterms:created xsi:type="dcterms:W3CDTF">2017-08-20T17:55:00Z</dcterms:created>
  <dcterms:modified xsi:type="dcterms:W3CDTF">2019-09-06T06:12:00Z</dcterms:modified>
</cp:coreProperties>
</file>