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F4" w:rsidRPr="005D05F4" w:rsidRDefault="005D05F4" w:rsidP="005D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Тарасовский район, поселок Тарасовский</w:t>
      </w:r>
    </w:p>
    <w:p w:rsidR="005D05F4" w:rsidRPr="005D05F4" w:rsidRDefault="005D05F4" w:rsidP="005D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5D05F4" w:rsidRPr="005D05F4" w:rsidRDefault="005D05F4" w:rsidP="005D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Тарасовская средняя общеобразовательная школа №1</w:t>
      </w:r>
    </w:p>
    <w:p w:rsidR="00FC0FF7" w:rsidRDefault="00FC0FF7"/>
    <w:p w:rsidR="00AD5382" w:rsidRDefault="00AD5382"/>
    <w:p w:rsidR="00AD5382" w:rsidRDefault="00AD5382"/>
    <w:p w:rsidR="00AD5382" w:rsidRDefault="00AD5382" w:rsidP="00AD53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Рекомендовано и утверждено на заседании                                                                   Утверждаю</w:t>
      </w:r>
    </w:p>
    <w:p w:rsidR="00AD5382" w:rsidRDefault="00AD5382" w:rsidP="00AD53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МБОУ ТСОШ № 1                                          Директор МБОУ ТСОШ № 1</w:t>
      </w:r>
    </w:p>
    <w:p w:rsidR="00AD5382" w:rsidRDefault="00AD5382" w:rsidP="00AD53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28. 08</w:t>
      </w:r>
      <w:r w:rsidR="00E14C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_______________ А. С. Малов</w:t>
      </w:r>
    </w:p>
    <w:p w:rsidR="00AD5382" w:rsidRDefault="00AD5382" w:rsidP="00AD53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                                                Приказ № </w:t>
      </w:r>
      <w:r w:rsidR="002F20A7">
        <w:rPr>
          <w:rFonts w:ascii="Times New Roman" w:hAnsi="Times New Roman" w:cs="Times New Roman"/>
          <w:sz w:val="24"/>
          <w:szCs w:val="24"/>
        </w:rPr>
        <w:t xml:space="preserve">235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F20A7">
        <w:rPr>
          <w:rFonts w:ascii="Times New Roman" w:hAnsi="Times New Roman" w:cs="Times New Roman"/>
          <w:sz w:val="24"/>
          <w:szCs w:val="24"/>
        </w:rPr>
        <w:t xml:space="preserve"> 28.08.2019 г.</w:t>
      </w:r>
    </w:p>
    <w:p w:rsidR="00AD5382" w:rsidRPr="006303CE" w:rsidRDefault="00AD5382" w:rsidP="00AD53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 С. Малов</w:t>
      </w:r>
    </w:p>
    <w:p w:rsidR="005D05F4" w:rsidRDefault="005D05F4" w:rsidP="00AD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71F4" w:rsidRPr="002F71F4" w:rsidRDefault="002F71F4" w:rsidP="005D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05F4" w:rsidRDefault="005D05F4"/>
    <w:p w:rsidR="005D05F4" w:rsidRDefault="005D05F4"/>
    <w:p w:rsidR="005D05F4" w:rsidRDefault="005D05F4"/>
    <w:p w:rsidR="005D05F4" w:rsidRPr="005D05F4" w:rsidRDefault="005D05F4" w:rsidP="005D05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5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5D05F4" w:rsidRPr="005D05F4" w:rsidRDefault="005D05F4" w:rsidP="005D05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D0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Pr="005D05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истории</w:t>
      </w:r>
    </w:p>
    <w:p w:rsidR="005D05F4" w:rsidRPr="005D05F4" w:rsidRDefault="005D05F4" w:rsidP="005D05F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D0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Уровень общего образования: </w:t>
      </w:r>
      <w:r w:rsidRPr="005D05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основное общее</w:t>
      </w:r>
    </w:p>
    <w:p w:rsidR="005D05F4" w:rsidRPr="005D05F4" w:rsidRDefault="0073457E" w:rsidP="005D05F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6 </w:t>
      </w:r>
      <w:r w:rsidR="005D05F4" w:rsidRPr="005D05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5D05F4" w:rsidRPr="005D0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5D05F4" w:rsidRPr="005D05F4" w:rsidRDefault="005D05F4" w:rsidP="005D05F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D0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</w:t>
      </w:r>
      <w:r w:rsidR="004C6FB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68</w:t>
      </w:r>
    </w:p>
    <w:p w:rsidR="005D05F4" w:rsidRPr="005D05F4" w:rsidRDefault="005D05F4" w:rsidP="005D05F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D05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Учитель:  </w:t>
      </w:r>
      <w:r w:rsidRPr="005D05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Павлова Елена Петровна</w:t>
      </w:r>
    </w:p>
    <w:p w:rsidR="005D05F4" w:rsidRDefault="005D05F4"/>
    <w:p w:rsidR="005D05F4" w:rsidRDefault="005D05F4"/>
    <w:p w:rsidR="005D05F4" w:rsidRDefault="005D05F4"/>
    <w:p w:rsidR="005D05F4" w:rsidRDefault="005D05F4"/>
    <w:p w:rsidR="005D05F4" w:rsidRDefault="005D05F4"/>
    <w:p w:rsidR="005D05F4" w:rsidRDefault="005D05F4"/>
    <w:p w:rsidR="005D05F4" w:rsidRDefault="005D05F4"/>
    <w:p w:rsidR="005D05F4" w:rsidRDefault="005D05F4"/>
    <w:p w:rsidR="005D05F4" w:rsidRDefault="005D05F4"/>
    <w:p w:rsidR="005D05F4" w:rsidRDefault="005D05F4"/>
    <w:p w:rsidR="005D05F4" w:rsidRDefault="005D05F4"/>
    <w:p w:rsidR="005D05F4" w:rsidRDefault="005D05F4"/>
    <w:p w:rsidR="005D05F4" w:rsidRDefault="005D05F4"/>
    <w:p w:rsidR="005D05F4" w:rsidRDefault="005D05F4"/>
    <w:p w:rsidR="005D05F4" w:rsidRDefault="00A8191D" w:rsidP="00AD5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2019 - 2020</w:t>
      </w:r>
      <w:r w:rsidR="005D05F4"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D05F4" w:rsidRPr="005D05F4" w:rsidRDefault="005D05F4" w:rsidP="005D05F4">
      <w:pPr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5D05F4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lastRenderedPageBreak/>
        <w:t>Раздел 1. Пояснительная записка</w:t>
      </w:r>
    </w:p>
    <w:p w:rsidR="00017DC4" w:rsidRDefault="005D05F4" w:rsidP="005D05F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zh-CN"/>
        </w:rPr>
        <w:t>Данная рабочая программа по истории предназначена для изучения в 6 классе общеобразовательной школы.</w:t>
      </w: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17DC4" w:rsidRDefault="005D05F4" w:rsidP="00017D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DC4" w:rsidRPr="00017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очая программа по истории для 6</w:t>
      </w:r>
      <w:r w:rsidR="00017DC4" w:rsidRPr="0001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396360" w:rsidRPr="00396360" w:rsidRDefault="00396360" w:rsidP="0039636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от 29.12. 2012 № 273-ФЗ «Об образовании в Российской Федерации» (ред. от 02.03.2016; с изм. и доп., вступ. в силу с 01.07.2016);</w:t>
      </w:r>
    </w:p>
    <w:p w:rsidR="00396360" w:rsidRPr="00396360" w:rsidRDefault="00396360" w:rsidP="0039636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 Министерства образования и науки РФ от 17 декабря 2010 г. № 1897 «Об утверждении  федерального государственного образовательного стандарта основного общего образования (с изменениями и дополнениями от 31.12.2015 г.);</w:t>
      </w:r>
    </w:p>
    <w:p w:rsidR="00396360" w:rsidRPr="00396360" w:rsidRDefault="00396360" w:rsidP="0039636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96360" w:rsidRPr="00396360" w:rsidRDefault="00396360" w:rsidP="0039636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96360" w:rsidRPr="00396360" w:rsidRDefault="00396360" w:rsidP="0039636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96360" w:rsidRPr="00396360" w:rsidRDefault="00396360" w:rsidP="0039636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0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08.04.2015 № 1/15 (ред. от 28.10.2015));</w:t>
      </w:r>
    </w:p>
    <w:p w:rsidR="00396360" w:rsidRPr="00017DC4" w:rsidRDefault="00396360" w:rsidP="0039636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Основная образовательная программа основного общего образования МБОУ ТСОШ №1;</w:t>
      </w:r>
    </w:p>
    <w:p w:rsidR="00436EEF" w:rsidRPr="00436EEF" w:rsidRDefault="00396360" w:rsidP="00396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А</w:t>
      </w:r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вторской программы И. </w:t>
      </w:r>
      <w:proofErr w:type="spellStart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</w:t>
      </w:r>
      <w:proofErr w:type="spellEnd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Шевченко, А.Я. </w:t>
      </w:r>
      <w:proofErr w:type="spellStart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Юдовской</w:t>
      </w:r>
      <w:proofErr w:type="spellEnd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«Всеобщая история. 5-9 класс». М: Просвещение, 2014.</w:t>
      </w:r>
    </w:p>
    <w:p w:rsidR="00436EEF" w:rsidRDefault="00396360" w:rsidP="00396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</w:t>
      </w:r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и </w:t>
      </w:r>
      <w:proofErr w:type="spellStart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тематическре</w:t>
      </w:r>
      <w:proofErr w:type="spellEnd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курса «История России», авторы: </w:t>
      </w:r>
      <w:proofErr w:type="spellStart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А.А.Данилов</w:t>
      </w:r>
      <w:proofErr w:type="spellEnd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О.Н.Журавлева</w:t>
      </w:r>
      <w:proofErr w:type="spellEnd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И.Е.Барыкина</w:t>
      </w:r>
      <w:proofErr w:type="spellEnd"/>
      <w:r w:rsidR="00436EEF" w:rsidRP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>; М: Просвещение, 2016.</w:t>
      </w:r>
    </w:p>
    <w:p w:rsidR="00396360" w:rsidRDefault="00396360" w:rsidP="003963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</w:t>
      </w:r>
      <w:r w:rsidR="00017DC4" w:rsidRPr="0001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МБОУ Тарасовская СОШ №1 на 2019-2020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5F4" w:rsidRPr="005D05F4" w:rsidRDefault="00017DC4" w:rsidP="00396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7DC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Концепции духовно-нравственного развития и воспитания</w:t>
      </w:r>
      <w:r w:rsidR="0043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гражданина России. </w:t>
      </w:r>
    </w:p>
    <w:p w:rsidR="00436EEF" w:rsidRPr="005D05F4" w:rsidRDefault="00436EEF" w:rsidP="00436E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Программа предполагает последовательное изучение истории Средних веков и истории России.  При изучении данного курса у школьников формируется научное понимание истории как закономерного поступательного процесса. С учетом знаний учащихся 6 класса и их возрастных особенностей при изучении предмета закладывается первоначальное понимание закономерностей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человеческого общества.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Данная программа ориентирована на использование учебников: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«Всеобщая история. История Средних веков»: учебник для 6 класса общеобразовательных учреждений / Е.В. </w:t>
      </w:r>
      <w:proofErr w:type="spellStart"/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proofErr w:type="spellEnd"/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Г.М. Донской. М.: Просвещение, 2014.</w:t>
      </w:r>
    </w:p>
    <w:p w:rsid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«Истрия России» в 2-х частях для 6 класса; авторы: Арсентьев Н.М., Данилов А.А., и др.,  под редакцией </w:t>
      </w:r>
      <w:proofErr w:type="spellStart"/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А.В.Торкунова</w:t>
      </w:r>
      <w:proofErr w:type="spellEnd"/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М: Просвещение, 2016.</w:t>
      </w:r>
    </w:p>
    <w:p w:rsidR="005D05F4" w:rsidRPr="005D05F4" w:rsidRDefault="005D05F4" w:rsidP="005D05F4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5F4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Цели обучения</w:t>
      </w:r>
    </w:p>
    <w:p w:rsidR="005D05F4" w:rsidRPr="002F71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Главная цель изучения истории - образование, развитие и воспитание личности школьника, спо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собного к самоидентификации и определению своих ценностных приоритетов на основе осмысления ис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торического опыта своей страны и человечества в це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лом, активно и творчески применяющего историче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ские знания в учебной и социальной деятельности.</w:t>
      </w:r>
    </w:p>
    <w:p w:rsidR="005D05F4" w:rsidRPr="005D05F4" w:rsidRDefault="005D05F4" w:rsidP="005D05F4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5F4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Задачи обучения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 Овладение учащимися знаниями об основ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ных этапах развития человеческого общества с древности до наших дней в социальной, эко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номической, политической, духовной и нрав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ственной сферах при особом внимании к ме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сту и роли России во всемирно-историческом процессе;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 развитие способности учащихся анализиро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вать содержащуюся в различных источниках информацию о событиях и явлениях прошло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го и настоящего, руководствуясь принци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пом историзма, в их динамике, взаимосвязи и взаимообусловленности;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 формирование умений воспринимать собы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тие, явление в пространстве и времени, в ис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торическом движении, вычленять периоды и этапы исторического процесса;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овладение законченным систематизиро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 xml:space="preserve">ванным комплексом социально значимой 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почерпнутой также на уроках обществознания, географии, литературы, естествознания;</w:t>
      </w:r>
    </w:p>
    <w:p w:rsidR="005D05F4" w:rsidRPr="005D05F4" w:rsidRDefault="005D05F4" w:rsidP="005D05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формирование у учащихся ориентиров для гражданской, </w:t>
      </w:r>
      <w:proofErr w:type="spellStart"/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культурной самоидентификации в окру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жающем мире;</w:t>
      </w:r>
    </w:p>
    <w:p w:rsidR="005D05F4" w:rsidRPr="005D05F4" w:rsidRDefault="005D05F4" w:rsidP="005D05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учащихся в духе патриотизма, уважения к своему Отечеству - многонацио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нальному Российскому государству, в соот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идеями взаимопонимания, толе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рантности и мира между людьми и народами, в духе демократических ценностей современ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общества;</w:t>
      </w:r>
    </w:p>
    <w:p w:rsidR="005D05F4" w:rsidRPr="005D05F4" w:rsidRDefault="005D05F4" w:rsidP="005D05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школьников умения при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менять исторические знания для осмысле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сущности современных общественных явлений, в общении с другими людьми в со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временном поликультурном, </w:t>
      </w:r>
      <w:proofErr w:type="spellStart"/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обществе;</w:t>
      </w:r>
    </w:p>
    <w:p w:rsidR="005D05F4" w:rsidRPr="005D05F4" w:rsidRDefault="005D05F4" w:rsidP="005D05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учащихся ориентиров для гражданской, </w:t>
      </w:r>
      <w:proofErr w:type="spellStart"/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культурной самоидентификации в окру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жающем мире;</w:t>
      </w:r>
    </w:p>
    <w:p w:rsidR="005D05F4" w:rsidRPr="005D05F4" w:rsidRDefault="005D05F4" w:rsidP="005D05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учащихся в духе уважения к про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шлым векам и традициям человечества;</w:t>
      </w:r>
    </w:p>
    <w:p w:rsidR="005D05F4" w:rsidRPr="005D05F4" w:rsidRDefault="005D05F4" w:rsidP="005D05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освещение взаимодействия человека с окру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 природной средой, экономическое развитие древних обществ, различные формы социального и политического строя;</w:t>
      </w:r>
    </w:p>
    <w:p w:rsidR="005D05F4" w:rsidRPr="005D05F4" w:rsidRDefault="005D05F4" w:rsidP="005D05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умений выявлять и характе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ризовать наиболее яркие личности и их роль в истории и культуре;</w:t>
      </w:r>
    </w:p>
    <w:p w:rsidR="005D05F4" w:rsidRPr="005D05F4" w:rsidRDefault="005D05F4" w:rsidP="005D05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процесса становления идей и институтов, понимание которых необходи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современному человеку и гражданину;</w:t>
      </w:r>
    </w:p>
    <w:p w:rsidR="005D05F4" w:rsidRPr="005D05F4" w:rsidRDefault="005D05F4" w:rsidP="005D05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раскрытие на конкретном материале положе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том, что каждый из народов древности оставил позитивный след в истории человече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Подобный подход дает возможность формиро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у учащихся терпимость, широту мировоззрения, гуманизм.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задачей курса истории является погружение учащегося в эпоху, формирование понимания ее духа через мысли людей, вещи, события, процессы и явления.  Программа предполагает знакомство учащихся с документальными источниками (они используются с учетом познавательных возможностей школьников и лишь в отрывках). На элементарном уровне происходит ознакомление с путями формирования исторического знания, вследствие чего у школьников складывается критический взгляд на события и их оценку, на мотивы поступков исторических </w:t>
      </w: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деятелей. Шестиклассники должны овладеть законченным систематизированным комплексом социально значимой информации по истории изучаемого периода, необходимой для ориентации в историческом и жизненном пространстве и в то же время являющейся базой для наращивания исторических и обществоведческих знаний в следующем классе. При построении курсов истории учитывается в первую очередь не логика фундаментальной науки, а задачи и особенности данной ступени школьного образования. Не допускается перегрузка учащихся излишней информацией. 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изучении данного курса у школьников формируется научное понимание истории как закономерного, поступательного процесса. Учитывая знания учащихся 6 класса и их возрастные особенности, можно создать лишь первоначальное понимание закономерностей истории человеческого общества. В процессе изучения курса учащиеся последовательно знакомятся с периодами феодализма на территории нашей страны: становления, феодальной раздробленности, образования централизованного государства.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Содержание курса истории 6 класса важно для целостного представления об эпохе Средневековья. В программе курса предусмотрены уроки открытия нового знания, развивающего контроля, рефлексии и общеметодологической направленности, которые способствуют формированию у учащихся целостных исторических представлений, установлению преем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ственности при изучении отечественной и всеобщей истории. Содержание курса отечественной истории эпохи Средневековья открывает большие возмож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ности для показа роли народных масс в развитии производства, культуры, в освободительной борьбе, в развитии общества в целом. Курс содержит огром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ные возможности для нравственного воспитания, способствует воспитанию патриотизма в ходе изуче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ния ряда тем истории России, где показана освобо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дительная борьба народа за свою независимость. Отражено взаимодействие и взаимовлияние культур народов России. В процессе изучения памятников искусства осуществляется эстетическое воспитание.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Изучая курс истории 6 класса, ученики осваи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вают основополагающие ценности и исторический опыт своей страны, приобретают знания об истории человеческих цивилизаций Средневековья и особен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ностях исторического пути других народов мира.</w:t>
      </w:r>
    </w:p>
    <w:p w:rsidR="005D05F4" w:rsidRPr="005D05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Учебный предмет «История» в 6 классе дает учащимся широкие возможности для самоиденти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фикации в культурной среде, соотнесения себя как личности с социальным опытом человечества.</w:t>
      </w:r>
    </w:p>
    <w:p w:rsidR="005D05F4" w:rsidRPr="002F71F4" w:rsidRDefault="005D05F4" w:rsidP="005D05F4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         В 6 классе закрепляются и усиливаются элемен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ты сложности и самостоятельности в работе учащих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ся: развитие мышления, формирование умений и на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выков самостоятельной работы, начатой в 5 классе. Продолжается развитие умения локализовать со</w:t>
      </w:r>
      <w:r w:rsidRPr="005D05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бытия в пространстве и времени: работа с картой, планом. Усложняется дальнейшее развитие умения совершать логические операции - анализ, синтез, сравнение, обобщение. Закрепляются и развиваются общие практические умения.</w:t>
      </w:r>
    </w:p>
    <w:p w:rsidR="00AD5382" w:rsidRDefault="005D05F4" w:rsidP="005D05F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Согласно Федеральному государственному образовательному стандарту основного общего образования и учебному плану образовательного уч</w:t>
      </w:r>
      <w:r w:rsidR="004A7033">
        <w:rPr>
          <w:sz w:val="28"/>
          <w:szCs w:val="28"/>
        </w:rPr>
        <w:t>реждения на изучение истории в 6 классе</w:t>
      </w:r>
      <w:r>
        <w:rPr>
          <w:sz w:val="28"/>
          <w:szCs w:val="28"/>
        </w:rPr>
        <w:t xml:space="preserve"> отводиться 2 ч в учебную неделю, т.е. 70 ч за учебный год, включая часы на промежуточный и итоговый контроль. Из них 32 отводиться на изучение истории Средних веков и 38 ч - на изучение истории России. </w:t>
      </w:r>
      <w:r w:rsidRPr="000B6B76">
        <w:rPr>
          <w:rFonts w:eastAsia="Lucida Sans Unicode"/>
          <w:sz w:val="28"/>
          <w:szCs w:val="28"/>
        </w:rPr>
        <w:t>Предполагается последовательное изучение двух курсов.</w:t>
      </w:r>
      <w:r>
        <w:rPr>
          <w:rFonts w:eastAsia="Lucida Sans Unicode"/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 составлена в соответствии с этим распределением учебного времени.</w:t>
      </w:r>
    </w:p>
    <w:p w:rsidR="005D05F4" w:rsidRPr="005436EF" w:rsidRDefault="005436EF" w:rsidP="005D05F4">
      <w:pPr>
        <w:pStyle w:val="a3"/>
        <w:spacing w:line="360" w:lineRule="auto"/>
        <w:ind w:left="0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05F4">
        <w:rPr>
          <w:sz w:val="28"/>
          <w:szCs w:val="28"/>
        </w:rPr>
        <w:t xml:space="preserve"> </w:t>
      </w:r>
      <w:r w:rsidR="004A7033" w:rsidRPr="005436EF">
        <w:rPr>
          <w:sz w:val="28"/>
          <w:szCs w:val="28"/>
        </w:rPr>
        <w:t>В соответствии с про</w:t>
      </w:r>
      <w:r w:rsidR="00F36136" w:rsidRPr="005436EF">
        <w:rPr>
          <w:sz w:val="28"/>
          <w:szCs w:val="28"/>
        </w:rPr>
        <w:t>изводственным календарем на 2019-2020</w:t>
      </w:r>
      <w:r w:rsidRPr="005436EF">
        <w:rPr>
          <w:sz w:val="28"/>
          <w:szCs w:val="28"/>
        </w:rPr>
        <w:t xml:space="preserve"> учебный год 24</w:t>
      </w:r>
      <w:r w:rsidR="004A7033" w:rsidRPr="005436EF">
        <w:rPr>
          <w:sz w:val="28"/>
          <w:szCs w:val="28"/>
        </w:rPr>
        <w:t xml:space="preserve"> февраля</w:t>
      </w:r>
      <w:r w:rsidRPr="005436EF">
        <w:rPr>
          <w:sz w:val="28"/>
          <w:szCs w:val="28"/>
        </w:rPr>
        <w:t>, 9 марта</w:t>
      </w:r>
      <w:r w:rsidR="004A7033" w:rsidRPr="005436EF">
        <w:rPr>
          <w:sz w:val="28"/>
          <w:szCs w:val="28"/>
        </w:rPr>
        <w:t xml:space="preserve"> и 9 мая – выходные дни. В связи с этим программный материал будет освоен за 68 часов.</w:t>
      </w:r>
    </w:p>
    <w:p w:rsidR="005D05F4" w:rsidRPr="005D05F4" w:rsidRDefault="0019598F" w:rsidP="005D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05F4" w:rsidRPr="005D05F4" w:rsidSect="00AD5382">
          <w:pgSz w:w="11906" w:h="16838"/>
          <w:pgMar w:top="567" w:right="454" w:bottom="567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033" w:rsidRPr="004A7033" w:rsidRDefault="004A7033" w:rsidP="004A7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Раздел 2</w:t>
      </w:r>
      <w:r w:rsidRPr="004A70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результате освоения курса истории России 6 класса учащиеся должны овладеть следующими знаниями, умениями и навыками.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Личностным результатом изучения предмета яв</w:t>
      </w:r>
      <w:r w:rsidRPr="004A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ляется формирование следующих умений и качеств: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гуманистических традиций и ценно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современного общества, уважение прав и свобод человека;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осмысление социально-нравственного опы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предшествующих поколений, способность к определению своей позиции и ответствен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поведению в современном обществе;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культурного многообразия своей страны и мира, уважение к культуре своего и других народов, толерантность.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4A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</w:t>
      </w:r>
      <w:proofErr w:type="spellEnd"/>
      <w:r w:rsidRPr="004A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результатом изучения курса яв</w:t>
      </w:r>
      <w:r w:rsidRPr="004A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ляется формирование универсальных учебных дейст</w:t>
      </w:r>
      <w:r w:rsidRPr="004A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вий (УУД)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обнаруживать и формулиро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учебную проблему, определять цель УД;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выдвигать версии решения проблемы, осо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знавать (и интерпретировать в случае необ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(индивидуально или в группе) план решения проблемы (выполнения проекта);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по плану, сверять свои действия с це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совершенствовать само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 выбранные критерии оценки.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наблюдение под руководством учи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расширенный поиск инфор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 с использованием ресурсов библиотек и Интернета;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анализировать, сравнивать, классифициро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и обобщать факты и явления;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определения понятий.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организовывать учебное взаи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модействие в группе (определять общие цели, договариваться друг с другом и т. д.);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дискуссии уметь выдвинуть аргументы и контраргументы;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критично относиться к своему мне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с достоинством признавать ошибочность своего мнения и корректировать его;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понимая позицию другого, различать в его речи мнение (точку зрения), доказательство (аргументы), факты;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взглянуть на ситуацию с иной позиции и договариваться с людьми иных позиций;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свои учебные достижения, поведе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черты своей личности с учетом мнения других людей;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собственное отношение к явле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современной жизни, формулирование своей точки зрения.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Предметным результатом 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являет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</w:t>
      </w:r>
      <w:proofErr w:type="spellStart"/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умений: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целостное представление об ис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торическом пути народов своей страны и всего человечества как необходимой основе миропо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нимания и познания современного общества;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понятийный аппарат историческо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знания и приемы исторического анализа для раскрытия сущности и значения событий и явлений прошлого и современности, их ана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лиза, сопоставления, обобщенной характери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стики, оценки и презентации, аргументации собственных версий и личностной позиции в отношении дискуссионных и морально-эти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вопросов далекого прошлого;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изучать и систематизировать информацию различных исторических и современных ис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точников, раскрывая ее социальную принад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лежность и познавательную ценность;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опыт оценочной деятельности на основе осмысления жизни и деяний лич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 народов в истории;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применять исторические знания для выявле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сохранения исторических и культурных памятников;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историческую карту, находить и по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казывать на ней историко-географические объекты, анализировать и обобщать данные карты;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образную характеристику исторических личностей, описание памятников истории и культуры, в том числе по сохранившим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фрагментам подлинников, рассказывать о важнейших событиях, используя основные и дополнительные источники информации;</w:t>
      </w:r>
    </w:p>
    <w:p w:rsidR="004A7033" w:rsidRPr="004A7033" w:rsidRDefault="004A7033" w:rsidP="004A70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в учебном тексте факты, сопостав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их аргументацию, формулировать собст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венные гипотезы по дискуссионным вопро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сам.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Диагностические мероприятия, контрольно-измерительный материал</w:t>
      </w:r>
      <w:r w:rsidRPr="004A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критерии определения уровня усвоения обучающимися содержания предмета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Для определения уровня усвоения учащими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6 класса содержания предмета будут проведены контрольные работы: входная, рубежная, итоговая. По пройденным темам в течение года будут прово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диться проверочные тестовые работы. Особое вни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 будет уделено курсу «История России с древ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нейших времен до конца XVI века». Критериями для определения уровня усвоения учащимися 6 класса содержания предмета будут:</w:t>
      </w:r>
    </w:p>
    <w:p w:rsidR="004A7033" w:rsidRPr="004A7033" w:rsidRDefault="004A7033" w:rsidP="004A703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Знание хронологии, работа с хронологией: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указывать хронологические рамки и периоды ключевых процессов, а также даты важнейших событий всеобщей истории;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год с веком, устанавливать после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довательность и длительность исторических событий.</w:t>
      </w:r>
    </w:p>
    <w:p w:rsidR="004A7033" w:rsidRPr="004A7033" w:rsidRDefault="004A7033" w:rsidP="004A703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Знание исторических фактов, работа с фак</w:t>
      </w:r>
      <w:r w:rsidRPr="004A7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тами: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место, обстоятельства, участ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ников, результаты важнейших исторических событий;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группировать (классифицировать) факты по различным признакам.</w:t>
      </w:r>
    </w:p>
    <w:p w:rsidR="004A7033" w:rsidRPr="004A7033" w:rsidRDefault="004A7033" w:rsidP="004A703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Работа с историческими источниками: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историческую карту с опорой на леген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ду, определять местоположение историко-гео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графических объектов;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поиск необходимой информации в одном или нескольких источниках (матери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альных, текстовых, изобразительных и др.);</w:t>
      </w:r>
    </w:p>
    <w:p w:rsidR="004A7033" w:rsidRPr="004A7033" w:rsidRDefault="004A7033" w:rsidP="004A703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Описание (реконструкция):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(устно или письменно) об исто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рических событиях, их участниках;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условия и образ жизни, заня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людей в древности;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основе текста и иллюстраций учебника, дополнительной литературы, макетов и т. п., составлять описание исторических объектов, памятников.</w:t>
      </w:r>
    </w:p>
    <w:p w:rsidR="004A7033" w:rsidRPr="004A7033" w:rsidRDefault="004A7033" w:rsidP="004A703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Анализ, объяснение: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единичные исторические факты и общие явления;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называть характерные признаки исторических событий и явлений;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раскрывать смысл, значение важнейших ис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торических понятий;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излагать суждения о причинах и следствиях исторических событий.</w:t>
      </w:r>
    </w:p>
    <w:p w:rsidR="004A7033" w:rsidRPr="004A7033" w:rsidRDefault="004A7033" w:rsidP="004A703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версиями, оценками: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оценки исторических событий и личностей, изложенные в учебной литера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туре;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и объяснять (аргументировать) свое отношение и оценку наиболее значитель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событий и личностей в истории.</w:t>
      </w:r>
    </w:p>
    <w:p w:rsidR="004A7033" w:rsidRPr="004A7033" w:rsidRDefault="004A7033" w:rsidP="004A703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Применение знаний и умений в общении, социальной среде:</w:t>
      </w:r>
    </w:p>
    <w:p w:rsidR="004A7033" w:rsidRP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знания об истории и культуре своего и других народов в общении с людь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 школе и внешкольной жизни как основу диалога в поликультурной среде;</w:t>
      </w:r>
    </w:p>
    <w:p w:rsid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сохранению памятников ис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тории и культуры (участвовать в создании школьных музеев, учебных и общественных мероприятиях по поиску и сохранению памят</w:t>
      </w:r>
      <w:r w:rsidRPr="004A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истории и культуры).</w:t>
      </w:r>
    </w:p>
    <w:p w:rsidR="004A7033" w:rsidRDefault="004A7033" w:rsidP="004A70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FA0" w:rsidRDefault="009A1FA0" w:rsidP="009A1F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3</w:t>
      </w:r>
      <w:r w:rsidRPr="009A1F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Основное содержание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предмета</w:t>
      </w:r>
    </w:p>
    <w:p w:rsidR="009A1FA0" w:rsidRPr="009A1FA0" w:rsidRDefault="009A1FA0" w:rsidP="009A1F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«Всеобщая ист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ория. История Средних веков» (31</w:t>
      </w:r>
      <w:r w:rsidRPr="009A1F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ч)</w:t>
      </w:r>
    </w:p>
    <w:p w:rsidR="009A1FA0" w:rsidRPr="002F71F4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Введение. Живое Средневековье (1ч)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«Средние века». Хронологические рамки Средневековья.</w:t>
      </w:r>
    </w:p>
    <w:p w:rsidR="009A1FA0" w:rsidRPr="002F71F4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1. Становление средневековой Европы (4ч)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распад империи Карла Великого. Образование государств в Западной Европе. Политическая раздробленность. Норманнские завоевания. Ранние славянские государства.  Просветители славян – Кирилл и Мефодий.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Сословное общество в средневековой Европе. Феодализм. Власть духовная и светская. </w:t>
      </w:r>
    </w:p>
    <w:p w:rsidR="009A1FA0" w:rsidRPr="002F71F4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2. Византийская империя и славяне в 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XI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вв. (2ч)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хозяйство, государственное устройство. Императоры Византии. Культура Византии.</w:t>
      </w:r>
    </w:p>
    <w:p w:rsidR="009A1FA0" w:rsidRPr="002F71F4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3. Арабы в 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XI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вв. (2ч)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9A1FA0" w:rsidRPr="002F71F4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4. Феодалы и крестьяне (2ч)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Феодальное землевладение. Сеньоры и вассалы. Европейское рыцарство: образ жизни и правила поведения. Особенности хозяйственной жизни</w:t>
      </w:r>
      <w:r w:rsidRPr="009A1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Феодалы и крестьянская община. Феодальные повинности. Жизнь, быт и труд крестьян.</w:t>
      </w:r>
    </w:p>
    <w:p w:rsidR="009A1FA0" w:rsidRPr="002F71F4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5. Средневековый город в Западной и Центральной Европе (3ч)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городов. Ремесло и торговля в Средние века. Жизнь и быт горожан. Цехи и гильдии.</w:t>
      </w:r>
    </w:p>
    <w:p w:rsidR="009A1FA0" w:rsidRPr="002F71F4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6. Католическая церковь в 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IX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XIII</w:t>
      </w:r>
      <w:r w:rsidR="00F36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вв. Крестовые походы (3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Аврелий</w:t>
      </w:r>
      <w:proofErr w:type="spell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Августин. Иоанн Златоуст.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Крестовые 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9A1FA0" w:rsidRPr="002F71F4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7. Образование централизованных государств в Западной Европе (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XI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XV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вв.) (7ч)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9A1F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1F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европейского сословного общества в </w:t>
      </w:r>
      <w:r w:rsidRPr="009A1F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1F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 Столетняя война: причины и итоги. Жанна </w:t>
      </w:r>
      <w:proofErr w:type="spell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</w:t>
      </w:r>
      <w:proofErr w:type="spell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Уота</w:t>
      </w:r>
      <w:proofErr w:type="spell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Тайлера</w:t>
      </w:r>
      <w:proofErr w:type="spell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Кризис католической церкви. Папы и императоры.</w:t>
      </w:r>
    </w:p>
    <w:p w:rsidR="009A1FA0" w:rsidRPr="002F71F4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Глава 8. Славянские государства и Византия в 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XIV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XV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вв. (2ч)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Гуситское движение в Чехии. Ян Гус. Завоевание турками-османами Балканского полуострова.</w:t>
      </w:r>
    </w:p>
    <w:p w:rsidR="009A1FA0" w:rsidRPr="002F71F4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Глава 9. Культура Западной Европы в 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XI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XV</w:t>
      </w: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вв. (4ч)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наследие Византии.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средневековой культуры народов Востока. Архитектура и поэзия.</w:t>
      </w:r>
    </w:p>
    <w:p w:rsidR="009A1FA0" w:rsidRPr="002F71F4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10. Страны Азии, Америки и Африки в Средние века (2ч)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Китай: распад и восстановление единой державы. Империи </w:t>
      </w:r>
      <w:proofErr w:type="spell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proofErr w:type="spell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</w:t>
      </w:r>
      <w:proofErr w:type="spellEnd"/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9A1FA0" w:rsidRPr="009A1FA0" w:rsidRDefault="009A1FA0" w:rsidP="009A1F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«История России» (37</w:t>
      </w:r>
      <w:r w:rsidRPr="009A1F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(1ч)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Родина – Россия.</w:t>
      </w:r>
    </w:p>
    <w:p w:rsid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история Отечества. История Рос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- часть всемирной истории. История региона - часть истории России. Исторические источники о прошлом нашей Родины.</w:t>
      </w:r>
    </w:p>
    <w:p w:rsidR="004B2B21" w:rsidRDefault="004B2B21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 Народы и государства на территории нашей страны в древности (4 ч)</w:t>
      </w:r>
    </w:p>
    <w:p w:rsidR="004B2B21" w:rsidRPr="009A1FA0" w:rsidRDefault="004B2B21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каганат. Скифское царство. Сарматы. Финские племена. Аланы.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Восточные славяне и их соседи.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Древние люди на территории нашей страны. Влияние географиче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положения и природных условий на занятия и образ жизни людей. Происхождение восточных славян. Крупнейшие племенные союзы и их рассе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ление. Занятия, быт и нравы, верования восточных славян. Родоплеменные отношения. Взаимоотно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восточных славян с соседними племенами и государствами.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Основные понятия темы: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присваивающее и про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изводящее хозяйства, пашенное земледелие, родо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племенная организация, союз племен, соседская община, вече, дань, народное ополчение, язычество.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Русь в IX -</w:t>
      </w:r>
      <w:r w:rsidR="004B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первой половине XII в. (11</w:t>
      </w:r>
      <w:r w:rsidRPr="009A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Древнерусского государства.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посылки и причины образования государства у во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сточных славян. Совершенствование приемов зем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леделия, развитие ремесла и торговли, появление городов. Племенные княжения. Варяги. Два центра восточнославянской государственности - Новгород и Киев. Образование Древнерусского государства со столицей в Киеве. Норманнский вопрос в исто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рической литературе.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Первые русские князья.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древнерусской державы. Князь и дружина. Полюдье. Деятельность Олега, Игоря, Ольги по укреплению внутреннего и международного положения Древнерусского го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сударства. Походы Святослава.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Князь Владимир. Крещение Руси.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Борьба за киев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престол. Начало правления князя Владимира. Причины принятия христианства. Крещение Руси. Значение принятия христианства.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Расцвет Древнерусского государства при Яросла</w:t>
      </w: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 Мудром.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Борьба за власть сыновей Владимира. Князь Ярослав. Внутренняя политика Ярослава. Русская Правда. Земельные отношения. Основные социальные слои древнерусского общества. Зави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симые категории населения. Политический строй Древнерусского государства. Укрепление княжеской власти. Военная организация. Вечевая организация. Система местного управления. Внешняя политика Ярослава Мудрого.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Древнерусское государство при сыновьях и внуках Ярослава Мудрого.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Правление Ярославичей. По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ловецкая угроза. Княжеские усобицы. </w:t>
      </w:r>
      <w:proofErr w:type="spellStart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Любечский</w:t>
      </w:r>
      <w:proofErr w:type="spellEnd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 князей. Князь Владимир Мономах. Правление Владимира Мономаха в Киеве. «Устав» Владимира Мономаха.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 Древней Руси.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Истоки и особенности развития древнерусской культуры. Христианские ос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новы древнерусского искусства. Устное народное творчество. Возникновение письменности. Начало летописания. Нестор. Просвещение. Литература. Де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ревянное и каменное зодчество, скульптура, живо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пись, прикладное искусство. Комплексный характер художественного оформления архитектурных соору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жений (мозаика и фрески, иконы, книги, прикладное искусство). Ценностные ориентиры 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древнерус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общества. Значение древнерусской культуры в развитии европейской культуры.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 и нравы Древней Руси.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древ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нерусской народности. Образ жизни князей и бояр. Древнерусские города. Быт и образ жизни горожан. Русские воины. Быт и образ жизни земледельческого населения.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Повторение и проверка знаний по теме «Древняя Русь в VIII - первой половине XII в.».</w:t>
      </w:r>
    </w:p>
    <w:p w:rsid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 темы: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государство, княже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власть, дружина, бояре, полюдье, православие, митрополит, монахи, монастыри, вотчина, смерд, закуп, рядович, холоп, Русская Правда, усобица, летопись, былина, патриотизм.</w:t>
      </w:r>
    </w:p>
    <w:p w:rsidR="004B2B21" w:rsidRPr="009A1FA0" w:rsidRDefault="00025058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Русь в середине XII – начале XIII в. (5 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Раздробление Древнерусского государства.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циально-экономические и политические причины раздробления Древнерусского государства. Русь и Степь. Упадок Киева. Образование самостоятель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княжеств и земель. Характер политической власти в период раздробленности. </w:t>
      </w:r>
      <w:proofErr w:type="spellStart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Межкняжеские</w:t>
      </w:r>
      <w:proofErr w:type="spellEnd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и междоусобные войны. Идея единства Руси. Последствия раздробления Древнерусского государства.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Владимиро-Суздальское княжество.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Се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веро-Восточной Руси. Характер княжеской власти в северо-восточных землях. Князь Юрий Долгору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кий. Борьба за Киев. Внутренняя и внешняя поли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тика владимиро-суздальских князей. Возвышение Владимиро-Суздальского княжества.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Великий Новгород.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Территория, природные и хо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зяйственные особенности Северо-Западной Руси. Особенности социальной структуры и политическо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устройства Новгородской земли.</w:t>
      </w:r>
    </w:p>
    <w:p w:rsid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Галицко-Волынская земля.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геогра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фического положения. Занятия населения. Рост вотчинной собственности на землю. Объединение Волыни и Галича. Взаимоотношения между боярами и князем. Даниил Галицкий.</w:t>
      </w:r>
    </w:p>
    <w:p w:rsidR="00025058" w:rsidRPr="009A1FA0" w:rsidRDefault="00025058" w:rsidP="000250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 Русские земли в середине XIII – начале XIV в. (9 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Монгольское нашествие на Русь.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дер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жавы Чингисхана. Монгольские завоевания в Азии. Сражение на реке Калке. Вторжение в Рязанскую землю. Героическая оборона Рязани. </w:t>
      </w:r>
      <w:proofErr w:type="spellStart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Евпатий</w:t>
      </w:r>
      <w:proofErr w:type="spellEnd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ловрат</w:t>
      </w:r>
      <w:proofErr w:type="spellEnd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Героическая оборона Москвы. Разгром Владимирского княжества. Поход на Новгород. Ге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роическая оборона Торжка и Козельска. Нашествие на Юго-Западную Русь и Центральную Европу. Ге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роическая борьба русского народа против завоева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телей и ее историческое значение.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Борьба русских земель с западными завоевателями. 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 шведов на Русь. Завоевание крестоносца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Прибалтики. Ливонский и Тевтонский ордены. Князь Александр Ярославич. Невская битва. Ледо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побоище. Значение победы над крестоносцами.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Русь и Орда.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Золотой Орды. По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литическая зависимость русских земель от Орды. Повинности русского населения. Борьба русского народа против ордынского владычества. Русская православная церковь в период ордынского влады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чества. Последствия ордынского владычества.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Русь и Литва.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Литовско-Русского государства. Присоединение западных русских зе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мель к Великому княжеству Литовскому. Характер Литовско-Русского государства. Конфессиональная политика литовских князей. Значение присоедине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русских земель к Литве.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 русских земель.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Общерусское культур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единство и создание местных художественных школ. Местные стилевые особенности в литерату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ре, архитектуре, живописи. Резьба по камню. Идея единства Русской земли в произведениях культуры. «Слово о полку Игореве».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Повторение и проверка знаний по теме «Русь Удельная в IX—XII вв.».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 темы: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удел, посадник, ордын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владычество, баскак, ордынский выход, ярлык.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02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A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2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единого Русского государства (8</w:t>
      </w:r>
      <w:r w:rsidRPr="009A1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Усиление Московского княжества в Северо-Во</w:t>
      </w: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сточной Руси. Москва - центр борьбы с ордынским владычеством.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Социально-экономическое развитие Северо-Восточной Руси. Политическое устройство Северо-Восточной Руси. Причины и предпосылки объединения русских земель. Москва и Тверь: борь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за великое княжение. Правление Ивана Калиты. Причины возвышения Москвы. Княжеская власть и церковь. Митрополит Алексей. Сергий Радонеж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ский. Взаимоотношения Москвы с Золотой Ордой и Литвой. Дмитрий Донской. Куликовская битва и ее историческое значение. Поход на Русь хана </w:t>
      </w:r>
      <w:proofErr w:type="spellStart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Тохтамыша</w:t>
      </w:r>
      <w:proofErr w:type="spellEnd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Московское княжество и его соседи в конце </w:t>
      </w:r>
      <w:r w:rsidRPr="009A1FA0"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eastAsia="ru-RU"/>
        </w:rPr>
        <w:t xml:space="preserve">XIV— </w:t>
      </w: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середине XV в.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I. Московская усобица, ее значение для процесса объединения русских земель. Распад Золотой Орды. Союз Литвы и Польши. Об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разование русской, украинской и белорусской на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родностей.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Создание единого Русского государства. Конец ордынского владычества.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Pr="009A1FA0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III.</w:t>
      </w:r>
      <w:r w:rsidRPr="009A1FA0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 Новгорода к Москве. Ликвидация ордынского вла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дычества. Присоединение Твери. Борьба за возвра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щение западных русских земель. Василий </w:t>
      </w:r>
      <w:r w:rsidRPr="009A1FA0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III.</w:t>
      </w:r>
      <w:r w:rsidRPr="009A1FA0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 политического объединения русских земель и создание единого государства. Изменения в поли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тическом строе и управлении. Усиление великокня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жеской власти. Местничество. Система кормлений. Преобразования в войске. Зарождение поместной системы. Вотчинное и церковное землевладение.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Судебник 1497 г. Ограничение свободы крестьян. Зарождение феодально-крепостнической системы.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Церковь и государство.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русской автокефальной церкви. Взаимоотношения церкви с великокняжеской властью. Ереси. </w:t>
      </w:r>
      <w:proofErr w:type="spellStart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Нестяжатели</w:t>
      </w:r>
      <w:proofErr w:type="spellEnd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иосифляне. Теория «Москва - Третий Рим».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 и быт в XIV - начале XVI в.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условия, особенности и основные тенден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развития русской культуры в XIV - начале XVI в. Культурный взлет Руси после Куликовской битвы. Москва - центр складывающейся культуры великорусской народности. Отражение в литерату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политических тенденций. «Сказание о князьях Владимирских». Исторические повести. Памятники куликовского цикла. «</w:t>
      </w:r>
      <w:proofErr w:type="spellStart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Задонщина</w:t>
      </w:r>
      <w:proofErr w:type="spellEnd"/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«Сказание о Ма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маевом побоище». Житийная литература. «Хожде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ние...» Афанасия Никитина. Главные сооружения Московского Кремля. Феофан Грек. Национальная школа живописи. Андрей Рублев.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Повторение и проверка знаний по теме «Образова</w:t>
      </w: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единого централизованного государства».</w:t>
      </w:r>
    </w:p>
    <w:p w:rsidR="009A1FA0" w:rsidRP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социальные слои Российского государ</w:t>
      </w: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ства в XIV - начале XVI в.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«Знатные люди» Россий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государства. Хозяйство и быт светских и ду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ховных землевладельцев. Быт русского крестьянина. Образ жизни тяглого населения русских городов.</w:t>
      </w:r>
    </w:p>
    <w:p w:rsidR="009A1FA0" w:rsidRDefault="009A1FA0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 темы: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Боярская дума, само</w:t>
      </w:r>
      <w:r w:rsidRPr="009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державие, Судебник, местничество, кормление, поместье, помещик, служилые люди, феодально-крепостническая система, Юрьев день, пожилое, крестьяне владельческие, крестьяне дворцовые, крестьяне черносошные, тягло, уния, народность, ересь.</w:t>
      </w:r>
    </w:p>
    <w:p w:rsidR="00023FB1" w:rsidRDefault="00023FB1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FB1" w:rsidRDefault="00023FB1" w:rsidP="009A1F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FB1" w:rsidRDefault="00023FB1" w:rsidP="0007084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Раздел 4</w:t>
      </w:r>
      <w:r w:rsidRPr="00023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1941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Календарно-т</w:t>
      </w:r>
      <w:r w:rsidRPr="00023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ематическое планирование учебного материала</w:t>
      </w:r>
    </w:p>
    <w:p w:rsidR="009B3E5A" w:rsidRPr="00023FB1" w:rsidRDefault="009B3E5A" w:rsidP="0007084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История Средних веков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992"/>
        <w:gridCol w:w="993"/>
        <w:gridCol w:w="992"/>
        <w:gridCol w:w="992"/>
      </w:tblGrid>
      <w:tr w:rsidR="00070843" w:rsidRPr="00023FB1" w:rsidTr="00A43C3A">
        <w:trPr>
          <w:trHeight w:val="321"/>
        </w:trPr>
        <w:tc>
          <w:tcPr>
            <w:tcW w:w="851" w:type="dxa"/>
            <w:vMerge w:val="restart"/>
          </w:tcPr>
          <w:p w:rsidR="00070843" w:rsidRPr="00A43C3A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70843" w:rsidRPr="00023FB1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379" w:type="dxa"/>
            <w:vMerge w:val="restart"/>
          </w:tcPr>
          <w:p w:rsidR="00070843" w:rsidRPr="00023FB1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070843" w:rsidRPr="00023FB1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  <w:gridSpan w:val="3"/>
          </w:tcPr>
          <w:p w:rsidR="00070843" w:rsidRPr="001941DE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</w:tcPr>
          <w:p w:rsidR="00070843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70843" w:rsidRPr="001941DE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070843" w:rsidRPr="00023FB1" w:rsidTr="00A43C3A">
        <w:trPr>
          <w:trHeight w:val="321"/>
        </w:trPr>
        <w:tc>
          <w:tcPr>
            <w:tcW w:w="851" w:type="dxa"/>
            <w:vMerge/>
          </w:tcPr>
          <w:p w:rsidR="00070843" w:rsidRPr="00A43C3A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070843" w:rsidRPr="00023FB1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70843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993" w:type="dxa"/>
          </w:tcPr>
          <w:p w:rsidR="00070843" w:rsidRPr="001941DE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992" w:type="dxa"/>
          </w:tcPr>
          <w:p w:rsidR="00070843" w:rsidRPr="001941DE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992" w:type="dxa"/>
          </w:tcPr>
          <w:p w:rsidR="00070843" w:rsidRPr="001941DE" w:rsidRDefault="00070843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C3A" w:rsidRPr="00023FB1" w:rsidTr="00A43C3A">
        <w:trPr>
          <w:trHeight w:val="243"/>
        </w:trPr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Вводный урок. Живое Средневековье</w:t>
            </w:r>
          </w:p>
        </w:tc>
        <w:tc>
          <w:tcPr>
            <w:tcW w:w="992" w:type="dxa"/>
          </w:tcPr>
          <w:p w:rsidR="00A43C3A" w:rsidRPr="00CB249E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3" w:type="dxa"/>
          </w:tcPr>
          <w:p w:rsidR="00A43C3A" w:rsidRPr="00CB249E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C3A" w:rsidRPr="00CB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A43C3A" w:rsidRPr="00CB249E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C3A" w:rsidRPr="00CB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11199" w:type="dxa"/>
            <w:gridSpan w:val="6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Глава 1. Становление средневековой Европы в 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VI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XI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вв. (4ч)</w:t>
            </w: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Франкского государства. Христианская церковь и королевство франков. 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4.09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5.09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6.09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Возникновение и распад империи Карла Великого.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9.09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11.09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9.09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Феодальная раздробленность Западной Европы в </w:t>
            </w: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IX</w:t>
            </w: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XI</w:t>
            </w: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вв.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11.09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12.09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13.09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Англия в раннее Средневековье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16.09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18.09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16.09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11199" w:type="dxa"/>
            <w:gridSpan w:val="6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Глава 2. Византийская империя и славяне в 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VI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XI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вв. (2ч)</w:t>
            </w: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Византия при Юстиниане. Борьба империи с внешними врагами Образование славянских государств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18.09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19.09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20.09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Культура Византии. 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23.09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25.09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23.09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11199" w:type="dxa"/>
            <w:gridSpan w:val="6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Глава 3. Арабы в 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VI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XI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вв. (2ч)</w:t>
            </w: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Возникновение ислама. Арабский халифат и его распад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25.09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27.09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Культура стран халифата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30.09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2.10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30.09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222" w:type="dxa"/>
            <w:gridSpan w:val="3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Глава 4. Феодалы и крестьяне (2ч)</w:t>
            </w:r>
          </w:p>
        </w:tc>
        <w:tc>
          <w:tcPr>
            <w:tcW w:w="993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2.10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3.10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4.10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рыцарском замке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7.10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9.10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7.10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11199" w:type="dxa"/>
            <w:gridSpan w:val="6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Глава 5. Средневековый город в Западной и Центральной Европе (3ч)</w:t>
            </w: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средневековых городов. 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9.10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10.10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11.10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Городское ремесло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14.10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16.10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14.10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379" w:type="dxa"/>
          </w:tcPr>
          <w:p w:rsidR="00A43C3A" w:rsidRPr="00023FB1" w:rsidRDefault="00A43C3A" w:rsidP="0002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Торговля в Средние века. Горожане и их образ жизни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16.10</w:t>
            </w:r>
          </w:p>
        </w:tc>
        <w:tc>
          <w:tcPr>
            <w:tcW w:w="993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17.10</w:t>
            </w:r>
          </w:p>
        </w:tc>
        <w:tc>
          <w:tcPr>
            <w:tcW w:w="992" w:type="dxa"/>
          </w:tcPr>
          <w:p w:rsidR="00A43C3A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18.10</w:t>
            </w:r>
          </w:p>
        </w:tc>
        <w:tc>
          <w:tcPr>
            <w:tcW w:w="992" w:type="dxa"/>
          </w:tcPr>
          <w:p w:rsidR="00A43C3A" w:rsidRPr="00023FB1" w:rsidRDefault="00A43C3A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B249E" w:rsidRPr="00023FB1" w:rsidTr="00395A45">
        <w:tc>
          <w:tcPr>
            <w:tcW w:w="11199" w:type="dxa"/>
            <w:gridSpan w:val="6"/>
          </w:tcPr>
          <w:p w:rsidR="00CB249E" w:rsidRPr="00023FB1" w:rsidRDefault="00CB249E" w:rsidP="0002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Глава 6. Католическая церковь в 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XI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вв. Крестовые походы (3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ч)</w:t>
            </w: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E1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Могущество папской власти. </w:t>
            </w:r>
          </w:p>
        </w:tc>
        <w:tc>
          <w:tcPr>
            <w:tcW w:w="992" w:type="dxa"/>
          </w:tcPr>
          <w:p w:rsidR="00A43C3A" w:rsidRPr="00023FB1" w:rsidRDefault="00CB249E" w:rsidP="00E1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21.10</w:t>
            </w:r>
          </w:p>
        </w:tc>
        <w:tc>
          <w:tcPr>
            <w:tcW w:w="993" w:type="dxa"/>
          </w:tcPr>
          <w:p w:rsidR="00A43C3A" w:rsidRPr="00023FB1" w:rsidRDefault="00CB249E" w:rsidP="00E1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23.10</w:t>
            </w:r>
          </w:p>
        </w:tc>
        <w:tc>
          <w:tcPr>
            <w:tcW w:w="992" w:type="dxa"/>
          </w:tcPr>
          <w:p w:rsidR="00A43C3A" w:rsidRPr="00023FB1" w:rsidRDefault="00CB249E" w:rsidP="00E1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21.10</w:t>
            </w:r>
          </w:p>
        </w:tc>
        <w:tc>
          <w:tcPr>
            <w:tcW w:w="992" w:type="dxa"/>
          </w:tcPr>
          <w:p w:rsidR="00A43C3A" w:rsidRPr="00023FB1" w:rsidRDefault="00A43C3A" w:rsidP="00E1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E1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379" w:type="dxa"/>
          </w:tcPr>
          <w:p w:rsidR="00A43C3A" w:rsidRPr="00023FB1" w:rsidRDefault="00A43C3A" w:rsidP="00E1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Католическая церковь и еретики</w:t>
            </w:r>
          </w:p>
        </w:tc>
        <w:tc>
          <w:tcPr>
            <w:tcW w:w="992" w:type="dxa"/>
          </w:tcPr>
          <w:p w:rsidR="00A43C3A" w:rsidRPr="00023FB1" w:rsidRDefault="00CB249E" w:rsidP="00E1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23.10</w:t>
            </w:r>
          </w:p>
        </w:tc>
        <w:tc>
          <w:tcPr>
            <w:tcW w:w="993" w:type="dxa"/>
          </w:tcPr>
          <w:p w:rsidR="00A43C3A" w:rsidRPr="00023FB1" w:rsidRDefault="00CB249E" w:rsidP="00E1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24.10</w:t>
            </w:r>
          </w:p>
        </w:tc>
        <w:tc>
          <w:tcPr>
            <w:tcW w:w="992" w:type="dxa"/>
          </w:tcPr>
          <w:p w:rsidR="00A43C3A" w:rsidRPr="00023FB1" w:rsidRDefault="00CB249E" w:rsidP="00E1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25.10</w:t>
            </w:r>
          </w:p>
        </w:tc>
        <w:tc>
          <w:tcPr>
            <w:tcW w:w="992" w:type="dxa"/>
          </w:tcPr>
          <w:p w:rsidR="00A43C3A" w:rsidRPr="00023FB1" w:rsidRDefault="00A43C3A" w:rsidP="00E1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Крестовые походы</w:t>
            </w:r>
          </w:p>
        </w:tc>
        <w:tc>
          <w:tcPr>
            <w:tcW w:w="992" w:type="dxa"/>
          </w:tcPr>
          <w:p w:rsidR="00A43C3A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28.10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30.10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28.10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11199" w:type="dxa"/>
            <w:gridSpan w:val="6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Глава 7. Образование централизованных государств в Западной Европе (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XI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XV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вв.) (7ч)</w:t>
            </w: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происходило объединение Франции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30.10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31.10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1.11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11.11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13.11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11.11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Столетняя война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13.11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14.11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15.11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5A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Столетняя война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18.11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20.11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18.11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Усиление королевской власти в конце </w:t>
            </w: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XV</w:t>
            </w: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в. во Франции и Англии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20.11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21.11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22.11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25.11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27.11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25.11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Государства, оставшиеся раздробленными: Германия и Италия в </w:t>
            </w: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XII</w:t>
            </w: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XV</w:t>
            </w: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вв.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27.11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28.11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29.11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11199" w:type="dxa"/>
            <w:gridSpan w:val="6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Глава 8. Славянские государства и Византия в 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XIV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XV</w:t>
            </w: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вв. (2ч)</w:t>
            </w: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Гуситское движение в Чехии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2.12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4.12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2.12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4.12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5.12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6.12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11199" w:type="dxa"/>
            <w:gridSpan w:val="6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Глава 9. Культура Западной Европы в Средние века (4ч)</w:t>
            </w: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Образование и философия. Средневековая литература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9.12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11.12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9.12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Средневековое искусство. 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11.12</w:t>
            </w:r>
          </w:p>
        </w:tc>
        <w:tc>
          <w:tcPr>
            <w:tcW w:w="993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12.12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13.12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Культура раннего Возрождения в Италии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16.12</w:t>
            </w:r>
          </w:p>
        </w:tc>
        <w:tc>
          <w:tcPr>
            <w:tcW w:w="993" w:type="dxa"/>
          </w:tcPr>
          <w:p w:rsidR="00A43C3A" w:rsidRPr="00023FB1" w:rsidRDefault="00070843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18.12</w:t>
            </w:r>
          </w:p>
        </w:tc>
        <w:tc>
          <w:tcPr>
            <w:tcW w:w="992" w:type="dxa"/>
          </w:tcPr>
          <w:p w:rsidR="00A43C3A" w:rsidRPr="00023FB1" w:rsidRDefault="00CB249E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16.12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Научные открытия и изобретения</w:t>
            </w:r>
          </w:p>
        </w:tc>
        <w:tc>
          <w:tcPr>
            <w:tcW w:w="992" w:type="dxa"/>
          </w:tcPr>
          <w:p w:rsidR="00A43C3A" w:rsidRPr="00023FB1" w:rsidRDefault="00070843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18.12</w:t>
            </w:r>
          </w:p>
        </w:tc>
        <w:tc>
          <w:tcPr>
            <w:tcW w:w="993" w:type="dxa"/>
          </w:tcPr>
          <w:p w:rsidR="00A43C3A" w:rsidRPr="00023FB1" w:rsidRDefault="00070843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19.12</w:t>
            </w:r>
          </w:p>
        </w:tc>
        <w:tc>
          <w:tcPr>
            <w:tcW w:w="992" w:type="dxa"/>
          </w:tcPr>
          <w:p w:rsidR="00A43C3A" w:rsidRPr="00023FB1" w:rsidRDefault="00070843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20.12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11199" w:type="dxa"/>
            <w:gridSpan w:val="6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Глава 10. Народы Азии, Америки и Африки в Средние века (2ч)</w:t>
            </w: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Средневековая Азия: Китай, Индия, Япония</w:t>
            </w:r>
          </w:p>
        </w:tc>
        <w:tc>
          <w:tcPr>
            <w:tcW w:w="992" w:type="dxa"/>
          </w:tcPr>
          <w:p w:rsidR="00A43C3A" w:rsidRPr="00023FB1" w:rsidRDefault="00070843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23.12</w:t>
            </w:r>
          </w:p>
        </w:tc>
        <w:tc>
          <w:tcPr>
            <w:tcW w:w="993" w:type="dxa"/>
          </w:tcPr>
          <w:p w:rsidR="00A43C3A" w:rsidRPr="00023FB1" w:rsidRDefault="00070843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25.12</w:t>
            </w:r>
          </w:p>
        </w:tc>
        <w:tc>
          <w:tcPr>
            <w:tcW w:w="992" w:type="dxa"/>
          </w:tcPr>
          <w:p w:rsidR="00A43C3A" w:rsidRPr="00023FB1" w:rsidRDefault="00070843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23.12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C3A" w:rsidRPr="00023FB1" w:rsidTr="00A43C3A">
        <w:tc>
          <w:tcPr>
            <w:tcW w:w="851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6379" w:type="dxa"/>
          </w:tcPr>
          <w:p w:rsidR="00A43C3A" w:rsidRPr="00023FB1" w:rsidRDefault="00A43C3A" w:rsidP="000A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992" w:type="dxa"/>
          </w:tcPr>
          <w:p w:rsidR="00A43C3A" w:rsidRPr="00023FB1" w:rsidRDefault="00070843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25.12</w:t>
            </w:r>
          </w:p>
        </w:tc>
        <w:tc>
          <w:tcPr>
            <w:tcW w:w="993" w:type="dxa"/>
          </w:tcPr>
          <w:p w:rsidR="00A43C3A" w:rsidRPr="00023FB1" w:rsidRDefault="00070843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26.12</w:t>
            </w:r>
          </w:p>
        </w:tc>
        <w:tc>
          <w:tcPr>
            <w:tcW w:w="992" w:type="dxa"/>
          </w:tcPr>
          <w:p w:rsidR="00A43C3A" w:rsidRPr="00023FB1" w:rsidRDefault="00070843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27.12</w:t>
            </w:r>
          </w:p>
        </w:tc>
        <w:tc>
          <w:tcPr>
            <w:tcW w:w="992" w:type="dxa"/>
          </w:tcPr>
          <w:p w:rsidR="00A43C3A" w:rsidRPr="00023FB1" w:rsidRDefault="00A43C3A" w:rsidP="000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A7033" w:rsidRDefault="00070843" w:rsidP="0007084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9B3E5A" w:rsidRPr="009B3E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История России</w:t>
      </w:r>
    </w:p>
    <w:tbl>
      <w:tblPr>
        <w:tblStyle w:val="a4"/>
        <w:tblW w:w="11199" w:type="dxa"/>
        <w:tblInd w:w="-176" w:type="dxa"/>
        <w:tblLook w:val="04A0" w:firstRow="1" w:lastRow="0" w:firstColumn="1" w:lastColumn="0" w:noHBand="0" w:noVBand="1"/>
      </w:tblPr>
      <w:tblGrid>
        <w:gridCol w:w="851"/>
        <w:gridCol w:w="6096"/>
        <w:gridCol w:w="1134"/>
        <w:gridCol w:w="992"/>
        <w:gridCol w:w="992"/>
        <w:gridCol w:w="1134"/>
      </w:tblGrid>
      <w:tr w:rsidR="00070843" w:rsidRPr="00065D68" w:rsidTr="00070843">
        <w:trPr>
          <w:trHeight w:val="512"/>
        </w:trPr>
        <w:tc>
          <w:tcPr>
            <w:tcW w:w="851" w:type="dxa"/>
            <w:vMerge w:val="restart"/>
          </w:tcPr>
          <w:p w:rsidR="00070843" w:rsidRPr="00065D68" w:rsidRDefault="00070843" w:rsidP="009B3E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118" w:type="dxa"/>
            <w:gridSpan w:val="3"/>
            <w:vMerge w:val="restart"/>
          </w:tcPr>
          <w:p w:rsidR="00070843" w:rsidRPr="00065D68" w:rsidRDefault="00070843" w:rsidP="009B3E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070843" w:rsidRDefault="00070843" w:rsidP="009B3E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70843" w:rsidRPr="00065D68" w:rsidRDefault="00070843" w:rsidP="009B3E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070843" w:rsidRPr="00065D68" w:rsidTr="00070843">
        <w:trPr>
          <w:trHeight w:val="276"/>
        </w:trPr>
        <w:tc>
          <w:tcPr>
            <w:tcW w:w="851" w:type="dxa"/>
            <w:vMerge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 w:val="restart"/>
          </w:tcPr>
          <w:p w:rsidR="00070843" w:rsidRPr="00065D68" w:rsidRDefault="00070843" w:rsidP="009B3E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gridSpan w:val="3"/>
            <w:vMerge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  <w:vMerge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070843" w:rsidRPr="00065D68" w:rsidRDefault="00070843" w:rsidP="009B3E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0843" w:rsidRPr="00070843" w:rsidRDefault="00070843" w:rsidP="0007084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992" w:type="dxa"/>
          </w:tcPr>
          <w:p w:rsidR="00070843" w:rsidRPr="00070843" w:rsidRDefault="00070843" w:rsidP="0007084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992" w:type="dxa"/>
          </w:tcPr>
          <w:p w:rsidR="00070843" w:rsidRPr="00070843" w:rsidRDefault="00070843" w:rsidP="0007084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Введение.</w:t>
            </w: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Наша Родина – Россия.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F3B" w:rsidRPr="00065D68" w:rsidTr="007B5C9A">
        <w:tc>
          <w:tcPr>
            <w:tcW w:w="11199" w:type="dxa"/>
            <w:gridSpan w:val="6"/>
          </w:tcPr>
          <w:p w:rsidR="008C7F3B" w:rsidRPr="00065D68" w:rsidRDefault="008C7F3B" w:rsidP="008C7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Народы и государства на территории нашей страны в древности.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люди и их стоянки на территории современной России.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первых государств.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славяне и их соседи.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F3B" w:rsidRPr="00065D68" w:rsidTr="00AA4CDE">
        <w:tc>
          <w:tcPr>
            <w:tcW w:w="11199" w:type="dxa"/>
            <w:gridSpan w:val="6"/>
          </w:tcPr>
          <w:p w:rsidR="008C7F3B" w:rsidRPr="00065D68" w:rsidRDefault="008C7F3B" w:rsidP="008C7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Русь в IX – XII 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известия о Руси.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Древнерусского государства.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государство при Ярославе Мудром.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</w:tcPr>
          <w:p w:rsidR="00070843" w:rsidRPr="00065D68" w:rsidRDefault="00070843" w:rsidP="00771C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роль Руси в Европе. 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Европы и культура Руси.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жизнь населения.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F3B" w:rsidRPr="00065D68" w:rsidTr="00F61DFA">
        <w:tc>
          <w:tcPr>
            <w:tcW w:w="11199" w:type="dxa"/>
            <w:gridSpan w:val="6"/>
          </w:tcPr>
          <w:p w:rsidR="008C7F3B" w:rsidRPr="00065D68" w:rsidRDefault="008C7F3B" w:rsidP="008C7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Русь в середине XII – начале XIII вв.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раздробленность на Руси.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Владимиро-Суздальское княжество.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республика.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Южные и юго-западные русские княжества.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F3B" w:rsidRPr="00065D68" w:rsidTr="00166D04">
        <w:tc>
          <w:tcPr>
            <w:tcW w:w="11199" w:type="dxa"/>
            <w:gridSpan w:val="6"/>
          </w:tcPr>
          <w:p w:rsidR="008C7F3B" w:rsidRPr="00065D68" w:rsidRDefault="008C7F3B" w:rsidP="008C7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Русские земли в середине XIII – XIV вв.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Монгольская империя и изменение политической картины мира.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Батыево</w:t>
            </w:r>
            <w:proofErr w:type="spellEnd"/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нашествие.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Литовское государство.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Московского княжества.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в русских землях во второй половине  XIII – XIV вв.</w:t>
            </w:r>
          </w:p>
        </w:tc>
        <w:tc>
          <w:tcPr>
            <w:tcW w:w="1134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</w:tcPr>
          <w:p w:rsidR="00070843" w:rsidRPr="00065D68" w:rsidRDefault="002F0DFD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F3B" w:rsidRPr="00065D68" w:rsidTr="002D185D">
        <w:tc>
          <w:tcPr>
            <w:tcW w:w="11199" w:type="dxa"/>
            <w:gridSpan w:val="6"/>
          </w:tcPr>
          <w:p w:rsidR="008C7F3B" w:rsidRPr="00065D68" w:rsidRDefault="008C7F3B" w:rsidP="008C7F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Формирование единого Русского государства.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на карте Европы и мира в начале XV в.</w:t>
            </w:r>
          </w:p>
        </w:tc>
        <w:tc>
          <w:tcPr>
            <w:tcW w:w="1134" w:type="dxa"/>
          </w:tcPr>
          <w:p w:rsidR="00070843" w:rsidRPr="008C7F3B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княжество и его соседи во второй половине XV в.</w:t>
            </w:r>
          </w:p>
        </w:tc>
        <w:tc>
          <w:tcPr>
            <w:tcW w:w="1134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Распад Золотой Орды и его последствия.</w:t>
            </w:r>
          </w:p>
        </w:tc>
        <w:tc>
          <w:tcPr>
            <w:tcW w:w="1134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государство и его соседи во второй половине XV в.</w:t>
            </w:r>
          </w:p>
        </w:tc>
        <w:tc>
          <w:tcPr>
            <w:tcW w:w="1134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православная церковь в XV – начале XVI в.</w:t>
            </w:r>
          </w:p>
        </w:tc>
        <w:tc>
          <w:tcPr>
            <w:tcW w:w="1134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Российском государстве второй пол.  XV в</w:t>
            </w:r>
            <w:r w:rsidR="002F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134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843" w:rsidRPr="00065D68" w:rsidTr="00070843">
        <w:tc>
          <w:tcPr>
            <w:tcW w:w="851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96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0843" w:rsidRPr="00065D68" w:rsidRDefault="008C7F3B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92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0843" w:rsidRPr="00065D68" w:rsidRDefault="00070843" w:rsidP="009B3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E5A" w:rsidRPr="009B3E5A" w:rsidRDefault="009B3E5A" w:rsidP="009B3E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5F4" w:rsidRDefault="005D05F4"/>
    <w:sectPr w:rsidR="005D05F4" w:rsidSect="005D05F4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5344C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20BE86A0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EE"/>
    <w:rsid w:val="00017DC4"/>
    <w:rsid w:val="00023FB1"/>
    <w:rsid w:val="00025058"/>
    <w:rsid w:val="00065D68"/>
    <w:rsid w:val="00070843"/>
    <w:rsid w:val="000A4AB2"/>
    <w:rsid w:val="0011324C"/>
    <w:rsid w:val="00152658"/>
    <w:rsid w:val="001941DE"/>
    <w:rsid w:val="0019598F"/>
    <w:rsid w:val="00214E90"/>
    <w:rsid w:val="002F0DFD"/>
    <w:rsid w:val="002F20A7"/>
    <w:rsid w:val="002F71F4"/>
    <w:rsid w:val="00354717"/>
    <w:rsid w:val="00396360"/>
    <w:rsid w:val="00410E2E"/>
    <w:rsid w:val="00436EEF"/>
    <w:rsid w:val="004A7033"/>
    <w:rsid w:val="004B2B21"/>
    <w:rsid w:val="004C6FBA"/>
    <w:rsid w:val="005436EF"/>
    <w:rsid w:val="005D05F4"/>
    <w:rsid w:val="0073457E"/>
    <w:rsid w:val="00734BA3"/>
    <w:rsid w:val="00771C78"/>
    <w:rsid w:val="008C7F3B"/>
    <w:rsid w:val="009757E8"/>
    <w:rsid w:val="009A1FA0"/>
    <w:rsid w:val="009B0937"/>
    <w:rsid w:val="009B3E5A"/>
    <w:rsid w:val="00A24AFD"/>
    <w:rsid w:val="00A43C3A"/>
    <w:rsid w:val="00A8191D"/>
    <w:rsid w:val="00AB590E"/>
    <w:rsid w:val="00AD5382"/>
    <w:rsid w:val="00B41F01"/>
    <w:rsid w:val="00BD262C"/>
    <w:rsid w:val="00CB249E"/>
    <w:rsid w:val="00CE03EE"/>
    <w:rsid w:val="00E14CFD"/>
    <w:rsid w:val="00E15A81"/>
    <w:rsid w:val="00F36136"/>
    <w:rsid w:val="00F47620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5D3E"/>
  <w15:docId w15:val="{238669F9-CDC3-42CC-A0DE-502F7884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B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F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7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16E4-2E7C-4E30-8A4B-713AC8D3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19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2016-09-20T10:30:00Z</cp:lastPrinted>
  <dcterms:created xsi:type="dcterms:W3CDTF">2016-09-11T15:09:00Z</dcterms:created>
  <dcterms:modified xsi:type="dcterms:W3CDTF">2020-02-27T15:32:00Z</dcterms:modified>
</cp:coreProperties>
</file>