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0" w:rsidRPr="00F04270" w:rsidRDefault="00F04270" w:rsidP="00F042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caps/>
          <w:color w:val="000000"/>
          <w:sz w:val="28"/>
          <w:szCs w:val="28"/>
          <w:lang w:eastAsia="en-US"/>
        </w:rPr>
      </w:pPr>
      <w:bookmarkStart w:id="0" w:name="_Toc213595656"/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Ростовская область Тарасовский район п. Тарасовский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 xml:space="preserve"> Тарасовская средняя общеобразовательная школа №1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3C7E" w:rsidRPr="00E03C7E" w:rsidTr="00686647">
        <w:tc>
          <w:tcPr>
            <w:tcW w:w="4785" w:type="dxa"/>
            <w:hideMark/>
          </w:tcPr>
          <w:p w:rsidR="00E03C7E" w:rsidRPr="00E03C7E" w:rsidRDefault="00E03C7E" w:rsidP="00E03C7E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  <w:r w:rsidRPr="00E03C7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на заседании   педагогического совета МБОУ ТСОШ№1</w:t>
            </w:r>
          </w:p>
          <w:p w:rsidR="00E03C7E" w:rsidRPr="00E03C7E" w:rsidRDefault="00E03C7E" w:rsidP="00E03C7E">
            <w:pPr>
              <w:rPr>
                <w:rFonts w:ascii="Times New Roman" w:eastAsiaTheme="minorHAns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Протокол  №1 от 28.08.2019г</w:t>
            </w:r>
          </w:p>
          <w:p w:rsidR="00E03C7E" w:rsidRPr="00E03C7E" w:rsidRDefault="00E03C7E" w:rsidP="00E03C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Председатель педагогического совета</w:t>
            </w:r>
          </w:p>
          <w:p w:rsidR="00E03C7E" w:rsidRPr="00E03C7E" w:rsidRDefault="00E03C7E" w:rsidP="00E03C7E">
            <w:pPr>
              <w:widowControl w:val="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E03C7E" w:rsidRPr="00E03C7E" w:rsidRDefault="00E03C7E" w:rsidP="00E03C7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03C7E" w:rsidRPr="00E03C7E" w:rsidRDefault="00E03C7E" w:rsidP="00E03C7E">
            <w:pPr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МБОУ ТСОШ№1</w:t>
            </w:r>
          </w:p>
          <w:p w:rsidR="00E03C7E" w:rsidRPr="00E03C7E" w:rsidRDefault="00E03C7E" w:rsidP="00E03C7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>___________ А.С. Малов</w:t>
            </w:r>
          </w:p>
          <w:p w:rsidR="00E03C7E" w:rsidRPr="00E03C7E" w:rsidRDefault="00E03C7E" w:rsidP="00E03C7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B36D2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Приказ № 235 от 28</w:t>
            </w:r>
            <w:r w:rsidRPr="00E03C7E">
              <w:rPr>
                <w:rFonts w:ascii="Times New Roman" w:hAnsi="Times New Roman" w:cs="Times New Roman"/>
                <w:sz w:val="28"/>
                <w:szCs w:val="28"/>
              </w:rPr>
              <w:t xml:space="preserve">.08.19                                 </w:t>
            </w:r>
          </w:p>
        </w:tc>
      </w:tr>
    </w:tbl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ВОКРУГ НАС</w:t>
      </w:r>
    </w:p>
    <w:p w:rsidR="00F04270" w:rsidRPr="00F04270" w:rsidRDefault="003A395B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в </w:t>
      </w:r>
      <w:r w:rsidR="00F04270" w:rsidRPr="00F0427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0145C">
        <w:rPr>
          <w:rFonts w:ascii="Times New Roman" w:hAnsi="Times New Roman" w:cs="Times New Roman"/>
          <w:sz w:val="28"/>
          <w:szCs w:val="28"/>
        </w:rPr>
        <w:t>е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34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Учитель: Середина И.Ф.</w:t>
      </w: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27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F04270" w:rsidRPr="00F04270" w:rsidRDefault="00F04270" w:rsidP="00F0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270" w:rsidRPr="00F04270" w:rsidRDefault="00F04270" w:rsidP="00F04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270" w:rsidRPr="003A395B" w:rsidRDefault="00F04270" w:rsidP="00F04270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8"/>
          <w:szCs w:val="28"/>
          <w:lang w:eastAsia="en-US"/>
        </w:rPr>
      </w:pPr>
      <w:r w:rsidRPr="00F0427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A395B">
        <w:rPr>
          <w:rFonts w:ascii="Times New Roman" w:eastAsiaTheme="minorHAnsi" w:hAnsi="Times New Roman" w:cs="Times New Roman"/>
          <w:b/>
          <w:bCs/>
          <w:caps/>
          <w:color w:val="000000"/>
          <w:sz w:val="28"/>
          <w:szCs w:val="28"/>
          <w:lang w:eastAsia="en-US"/>
        </w:rPr>
        <w:t>Пояснительная записка</w:t>
      </w:r>
    </w:p>
    <w:p w:rsidR="00C24E82" w:rsidRPr="00C24E82" w:rsidRDefault="00F04270" w:rsidP="00C24E8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r w:rsidRPr="00C24E8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</w:t>
      </w:r>
      <w:r w:rsidRPr="00C24E82">
        <w:rPr>
          <w:rFonts w:ascii="Times New Roman" w:hAnsi="Times New Roman" w:cs="Times New Roman"/>
          <w:sz w:val="24"/>
          <w:szCs w:val="24"/>
        </w:rPr>
        <w:t xml:space="preserve"> по внеурочной деятельности</w:t>
      </w:r>
      <w:r w:rsidR="009551D1" w:rsidRPr="00C24E82">
        <w:rPr>
          <w:rFonts w:ascii="Times New Roman" w:hAnsi="Times New Roman" w:cs="Times New Roman"/>
          <w:sz w:val="24"/>
          <w:szCs w:val="24"/>
        </w:rPr>
        <w:t xml:space="preserve"> </w:t>
      </w:r>
      <w:r w:rsidRPr="00C24E82">
        <w:rPr>
          <w:rFonts w:ascii="Times New Roman" w:hAnsi="Times New Roman" w:cs="Times New Roman"/>
          <w:sz w:val="24"/>
          <w:szCs w:val="24"/>
        </w:rPr>
        <w:t>МАТЕМАТИКА ВОКРУГ НАС</w:t>
      </w:r>
      <w:r w:rsidR="009551D1" w:rsidRPr="00C24E82">
        <w:rPr>
          <w:rFonts w:ascii="Times New Roman" w:hAnsi="Times New Roman" w:cs="Times New Roman"/>
          <w:sz w:val="24"/>
          <w:szCs w:val="24"/>
        </w:rPr>
        <w:t xml:space="preserve"> в</w:t>
      </w:r>
      <w:r w:rsidR="00C24E82" w:rsidRPr="00C24E82">
        <w:rPr>
          <w:rFonts w:ascii="Times New Roman" w:hAnsi="Times New Roman" w:cs="Times New Roman"/>
          <w:sz w:val="24"/>
          <w:szCs w:val="24"/>
        </w:rPr>
        <w:t xml:space="preserve"> 9 в</w:t>
      </w:r>
      <w:r w:rsidR="00A0145C" w:rsidRPr="00C24E82">
        <w:rPr>
          <w:rFonts w:ascii="Times New Roman" w:hAnsi="Times New Roman" w:cs="Times New Roman"/>
          <w:sz w:val="24"/>
          <w:szCs w:val="24"/>
        </w:rPr>
        <w:t>,</w:t>
      </w:r>
      <w:r w:rsidRPr="00C24E82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A0145C" w:rsidRPr="00C24E82">
        <w:rPr>
          <w:rFonts w:ascii="Times New Roman" w:hAnsi="Times New Roman" w:cs="Times New Roman"/>
          <w:sz w:val="24"/>
          <w:szCs w:val="24"/>
        </w:rPr>
        <w:t>е</w:t>
      </w:r>
      <w:r w:rsidR="009551D1" w:rsidRPr="00C24E82">
        <w:rPr>
          <w:rFonts w:ascii="Times New Roman" w:hAnsi="Times New Roman" w:cs="Times New Roman"/>
          <w:sz w:val="24"/>
          <w:szCs w:val="24"/>
        </w:rPr>
        <w:t xml:space="preserve"> </w:t>
      </w:r>
      <w:r w:rsidRPr="00C24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составлена в соответствии со следующими нормативно-правовыми документами: </w:t>
      </w:r>
      <w:bookmarkEnd w:id="0"/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C24E82">
        <w:rPr>
          <w:color w:val="000000"/>
        </w:rPr>
        <w:t>Минобрнауки</w:t>
      </w:r>
      <w:proofErr w:type="spellEnd"/>
      <w:r w:rsidRPr="00C24E82">
        <w:rPr>
          <w:color w:val="000000"/>
        </w:rPr>
        <w:t xml:space="preserve"> РФ от 17.05.2012 N 413 (ред. от 29.06.2017);</w:t>
      </w:r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 xml:space="preserve">- приказ </w:t>
      </w:r>
      <w:proofErr w:type="spellStart"/>
      <w:r w:rsidRPr="00C24E82">
        <w:rPr>
          <w:color w:val="000000"/>
        </w:rPr>
        <w:t>Минобрнауки</w:t>
      </w:r>
      <w:proofErr w:type="spellEnd"/>
      <w:r w:rsidRPr="00C24E82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24E82" w:rsidRPr="00C24E82" w:rsidRDefault="00C24E82" w:rsidP="00C24E82">
      <w:pPr>
        <w:pStyle w:val="a5"/>
        <w:rPr>
          <w:color w:val="000000"/>
        </w:rPr>
      </w:pPr>
      <w:proofErr w:type="gramStart"/>
      <w:r w:rsidRPr="00C24E82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24E82" w:rsidRPr="00C24E82" w:rsidRDefault="00C24E82" w:rsidP="00C24E82">
      <w:pPr>
        <w:pStyle w:val="a5"/>
        <w:rPr>
          <w:color w:val="000000"/>
        </w:rPr>
      </w:pPr>
      <w:r w:rsidRPr="00C24E82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F32ADD" w:rsidRPr="00C24E82" w:rsidRDefault="00F32ADD" w:rsidP="00C24E82">
      <w:pPr>
        <w:pStyle w:val="a5"/>
        <w:rPr>
          <w:color w:val="000000"/>
        </w:rPr>
      </w:pPr>
      <w:r w:rsidRPr="00C24E82"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F32ADD" w:rsidRPr="00C24E82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4E82">
        <w:rPr>
          <w:rFonts w:ascii="Times New Roman" w:eastAsia="Times New Roman" w:hAnsi="Times New Roman" w:cs="Times New Roman"/>
          <w:sz w:val="24"/>
          <w:szCs w:val="24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C24E8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E82">
        <w:rPr>
          <w:rFonts w:ascii="Times New Roman" w:eastAsia="Times New Roman" w:hAnsi="Times New Roman" w:cs="Times New Roman"/>
          <w:sz w:val="24"/>
          <w:szCs w:val="24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365956" w:rsidRPr="00C24E82" w:rsidRDefault="00365956" w:rsidP="00365956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24E82">
        <w:rPr>
          <w:rFonts w:ascii="Times New Roman" w:hAnsi="Times New Roman" w:cs="Times New Roman"/>
          <w:bCs/>
          <w:sz w:val="24"/>
          <w:szCs w:val="24"/>
        </w:rPr>
        <w:t>Программа пред</w:t>
      </w:r>
      <w:r w:rsidR="00F04270" w:rsidRPr="00C24E82">
        <w:rPr>
          <w:rFonts w:ascii="Times New Roman" w:hAnsi="Times New Roman" w:cs="Times New Roman"/>
          <w:bCs/>
          <w:sz w:val="24"/>
          <w:szCs w:val="24"/>
        </w:rPr>
        <w:t>назначена старшим подросткам (</w:t>
      </w:r>
      <w:r w:rsidRPr="00C24E82">
        <w:rPr>
          <w:rFonts w:ascii="Times New Roman" w:hAnsi="Times New Roman" w:cs="Times New Roman"/>
          <w:bCs/>
          <w:sz w:val="24"/>
          <w:szCs w:val="24"/>
        </w:rPr>
        <w:t xml:space="preserve">9 класс), имеющим определенный запас базовых математических знаний. Программа рассчитана на реализацию в течение одного учебного года и рассчитана на 34 </w:t>
      </w:r>
      <w:proofErr w:type="gramStart"/>
      <w:r w:rsidRPr="00C24E82">
        <w:rPr>
          <w:rFonts w:ascii="Times New Roman" w:hAnsi="Times New Roman" w:cs="Times New Roman"/>
          <w:bCs/>
          <w:sz w:val="24"/>
          <w:szCs w:val="24"/>
        </w:rPr>
        <w:t>академических</w:t>
      </w:r>
      <w:proofErr w:type="gramEnd"/>
      <w:r w:rsidRPr="00C24E82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365956" w:rsidRPr="00C24E82" w:rsidRDefault="00365956" w:rsidP="00365956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24E82">
        <w:rPr>
          <w:rFonts w:ascii="Times New Roman" w:hAnsi="Times New Roman" w:cs="Times New Roman"/>
          <w:bCs/>
          <w:sz w:val="24"/>
          <w:szCs w:val="24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bookmarkEnd w:id="1"/>
    <w:p w:rsidR="00F04270" w:rsidRPr="00F32ECB" w:rsidRDefault="00F04270" w:rsidP="00365956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65956" w:rsidRPr="00F32ECB" w:rsidRDefault="00365956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E82" w:rsidRDefault="00C24E82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956" w:rsidRPr="00A0145C" w:rsidRDefault="00F32ECB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45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</w:t>
      </w:r>
      <w:r w:rsidR="00365956" w:rsidRPr="00A0145C">
        <w:rPr>
          <w:rFonts w:ascii="Times New Roman" w:eastAsia="Times New Roman" w:hAnsi="Times New Roman" w:cs="Times New Roman"/>
          <w:b/>
          <w:bCs/>
          <w:sz w:val="28"/>
          <w:szCs w:val="28"/>
        </w:rPr>
        <w:t>ЬТАТЫ</w:t>
      </w:r>
    </w:p>
    <w:p w:rsidR="00F32ADD" w:rsidRPr="00F32ECB" w:rsidRDefault="00F32ADD" w:rsidP="00F32ADD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bCs/>
          <w:sz w:val="28"/>
          <w:szCs w:val="28"/>
        </w:rPr>
        <w:t>Основная ц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t>ель программы: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F32ADD" w:rsidRPr="00F32ECB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sz w:val="28"/>
          <w:szCs w:val="28"/>
        </w:rPr>
        <w:t>Образовательные: расширить представление учащихся</w:t>
      </w:r>
      <w:r w:rsidRPr="00F32ECB">
        <w:rPr>
          <w:rFonts w:ascii="Times New Roman" w:hAnsi="Times New Roman" w:cs="Times New Roman"/>
          <w:bCs/>
          <w:sz w:val="28"/>
          <w:szCs w:val="28"/>
        </w:rPr>
        <w:t xml:space="preserve"> о практической значимости математических знаний,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 сформировать устойчивый интерес к математике, как к области знаний.</w:t>
      </w:r>
    </w:p>
    <w:p w:rsidR="00F32ADD" w:rsidRPr="00F32ECB" w:rsidRDefault="00F32ADD" w:rsidP="00F32ADD">
      <w:pPr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F32ECB">
        <w:rPr>
          <w:rFonts w:ascii="Times New Roman" w:hAnsi="Times New Roman" w:cs="Times New Roman"/>
          <w:bCs/>
          <w:sz w:val="28"/>
          <w:szCs w:val="28"/>
        </w:rPr>
        <w:t xml:space="preserve">обеспечить возможность погружения в различные виды деятельности взрослого человека, 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t>ориентировать на профессии, связанные с математикой.</w:t>
      </w:r>
    </w:p>
    <w:p w:rsidR="00F32ADD" w:rsidRPr="00F32ECB" w:rsidRDefault="00F32ADD" w:rsidP="00F32AD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2ECB">
        <w:rPr>
          <w:rFonts w:ascii="Times New Roman" w:eastAsia="Times New Roman" w:hAnsi="Times New Roman" w:cs="Times New Roman"/>
          <w:sz w:val="28"/>
          <w:szCs w:val="28"/>
        </w:rPr>
        <w:t xml:space="preserve">Развивающие: развивать логическое мышление, творческие способности обучающихся, навыки монологической речи, умения устанавливать </w:t>
      </w:r>
      <w:r w:rsidRPr="00F32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причинно-следственные связи, навыки конструктивного решения практических задач, </w:t>
      </w:r>
      <w:r w:rsidRPr="00F32ECB">
        <w:rPr>
          <w:rFonts w:ascii="Times New Roman" w:hAnsi="Times New Roman" w:cs="Times New Roman"/>
          <w:bCs/>
          <w:sz w:val="28"/>
          <w:szCs w:val="28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  <w:bookmarkStart w:id="2" w:name="_Toc213595657"/>
      <w:bookmarkStart w:id="3" w:name="_Toc213595662"/>
    </w:p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Default="00A0145C" w:rsidP="00A0145C"/>
    <w:p w:rsidR="00A0145C" w:rsidRPr="00A0145C" w:rsidRDefault="00A0145C" w:rsidP="00A0145C"/>
    <w:p w:rsidR="00E72A44" w:rsidRPr="00A0145C" w:rsidRDefault="00F32ECB" w:rsidP="00F32ECB">
      <w:pPr>
        <w:pStyle w:val="2"/>
        <w:jc w:val="left"/>
        <w:rPr>
          <w:rFonts w:ascii="Times New Roman" w:hAnsi="Times New Roman"/>
          <w:szCs w:val="28"/>
        </w:rPr>
      </w:pPr>
      <w:r w:rsidRPr="00A0145C">
        <w:rPr>
          <w:rFonts w:ascii="Times New Roman" w:hAnsi="Times New Roman"/>
          <w:szCs w:val="28"/>
        </w:rPr>
        <w:t>С</w:t>
      </w:r>
      <w:r w:rsidR="00E72A44" w:rsidRPr="00A0145C">
        <w:rPr>
          <w:rFonts w:ascii="Times New Roman" w:hAnsi="Times New Roman"/>
          <w:szCs w:val="28"/>
        </w:rPr>
        <w:t>одержание</w:t>
      </w:r>
      <w:bookmarkEnd w:id="2"/>
      <w:r w:rsidRPr="00A0145C">
        <w:rPr>
          <w:rFonts w:ascii="Times New Roman" w:hAnsi="Times New Roman"/>
          <w:szCs w:val="28"/>
        </w:rPr>
        <w:t xml:space="preserve"> предмета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_Ref213588489"/>
      <w:bookmarkStart w:id="5" w:name="_Toc213595658"/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1. </w:t>
      </w:r>
      <w:bookmarkEnd w:id="4"/>
      <w:bookmarkEnd w:id="5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быту.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_Toc213595659"/>
      <w:r w:rsidRPr="00F32ECB">
        <w:rPr>
          <w:rFonts w:ascii="Times New Roman" w:hAnsi="Times New Roman" w:cs="Times New Roman"/>
          <w:sz w:val="28"/>
          <w:szCs w:val="28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lastRenderedPageBreak/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2. </w:t>
      </w:r>
      <w:bookmarkEnd w:id="6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профессии.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213595660"/>
      <w:r w:rsidRPr="00F32EC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МОДУЛЬ 3. </w:t>
      </w:r>
      <w:bookmarkEnd w:id="7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бизнесе.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 xml:space="preserve">Цена товара. Наценки и скидки. Решение практических задач. 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Деловая игра «Юные бизнесмены»</w:t>
      </w:r>
    </w:p>
    <w:p w:rsidR="00E72A44" w:rsidRPr="00F32ECB" w:rsidRDefault="00E72A44" w:rsidP="00E72A4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213595661"/>
      <w:r w:rsidRPr="00F32ECB">
        <w:rPr>
          <w:rFonts w:ascii="Times New Roman" w:hAnsi="Times New Roman" w:cs="Times New Roman"/>
          <w:b w:val="0"/>
          <w:sz w:val="28"/>
          <w:szCs w:val="28"/>
        </w:rPr>
        <w:t xml:space="preserve">МОДУЛЬ 4. </w:t>
      </w:r>
      <w:bookmarkEnd w:id="8"/>
      <w:r w:rsidRPr="00F32ECB">
        <w:rPr>
          <w:rFonts w:ascii="Times New Roman" w:hAnsi="Times New Roman" w:cs="Times New Roman"/>
          <w:b w:val="0"/>
          <w:sz w:val="28"/>
          <w:szCs w:val="28"/>
        </w:rPr>
        <w:t>Математика в обществе.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E72A44" w:rsidRPr="00F32ECB" w:rsidRDefault="00E72A44" w:rsidP="00E72A4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72A44" w:rsidRPr="00F32ECB" w:rsidRDefault="00E72A44" w:rsidP="00E72A44">
      <w:pPr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МОДУЛЬ 5. Математика в природе.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Что и как экономят пчелы? Правильные многоугольники. Правильный шестиугольник для пчел</w:t>
      </w:r>
      <w:proofErr w:type="gramStart"/>
      <w:r w:rsidRPr="00F32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E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2E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2ECB">
        <w:rPr>
          <w:rFonts w:ascii="Times New Roman" w:hAnsi="Times New Roman" w:cs="Times New Roman"/>
          <w:sz w:val="28"/>
          <w:szCs w:val="28"/>
        </w:rPr>
        <w:t>рок-исследование)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E72A44" w:rsidRPr="00F32ECB" w:rsidRDefault="00E72A44" w:rsidP="00E72A4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0145C" w:rsidRDefault="00E72A44" w:rsidP="00A063ED">
      <w:pPr>
        <w:ind w:firstLine="567"/>
        <w:contextualSpacing/>
        <w:rPr>
          <w:rFonts w:ascii="Times New Roman" w:hAnsi="Times New Roman"/>
          <w:b/>
          <w:szCs w:val="28"/>
        </w:rPr>
      </w:pPr>
      <w:r w:rsidRPr="00F32ECB">
        <w:rPr>
          <w:rFonts w:ascii="Times New Roman" w:hAnsi="Times New Roman" w:cs="Times New Roman"/>
          <w:sz w:val="28"/>
          <w:szCs w:val="28"/>
        </w:rPr>
        <w:t>Симметрия вокруг нас. Виды симметрии. Примеры видов симметрии в природе. Решение практических задач.</w:t>
      </w:r>
      <w:r w:rsidR="00A063ED">
        <w:rPr>
          <w:rFonts w:ascii="Times New Roman" w:hAnsi="Times New Roman"/>
          <w:b/>
          <w:szCs w:val="28"/>
        </w:rPr>
        <w:t xml:space="preserve"> </w:t>
      </w: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145C" w:rsidRDefault="00A0145C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63ED" w:rsidRDefault="00A063ED" w:rsidP="00F32ECB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Default="00A063ED" w:rsidP="00A063ED"/>
    <w:p w:rsidR="00A063ED" w:rsidRPr="00A063ED" w:rsidRDefault="00A063ED" w:rsidP="00A063ED"/>
    <w:p w:rsidR="00A063ED" w:rsidRDefault="00A063ED" w:rsidP="00F32ECB">
      <w:pPr>
        <w:pStyle w:val="2"/>
        <w:jc w:val="left"/>
        <w:rPr>
          <w:rFonts w:ascii="Times New Roman" w:hAnsi="Times New Roman"/>
          <w:szCs w:val="28"/>
        </w:rPr>
      </w:pPr>
    </w:p>
    <w:p w:rsidR="00E72A44" w:rsidRPr="00A0145C" w:rsidRDefault="00F32ECB" w:rsidP="00F32ECB">
      <w:pPr>
        <w:pStyle w:val="2"/>
        <w:jc w:val="left"/>
        <w:rPr>
          <w:rFonts w:ascii="Times New Roman" w:hAnsi="Times New Roman"/>
          <w:szCs w:val="28"/>
        </w:rPr>
      </w:pPr>
      <w:r w:rsidRPr="00A0145C">
        <w:rPr>
          <w:rFonts w:ascii="Times New Roman" w:hAnsi="Times New Roman"/>
          <w:szCs w:val="28"/>
        </w:rPr>
        <w:t>Календарно-</w:t>
      </w:r>
      <w:r w:rsidR="00E72A44" w:rsidRPr="00A0145C">
        <w:rPr>
          <w:rFonts w:ascii="Times New Roman" w:hAnsi="Times New Roman"/>
          <w:szCs w:val="28"/>
        </w:rPr>
        <w:t>тематическое планирование</w:t>
      </w:r>
      <w:bookmarkEnd w:id="3"/>
    </w:p>
    <w:tbl>
      <w:tblPr>
        <w:tblW w:w="975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103"/>
        <w:gridCol w:w="1701"/>
        <w:gridCol w:w="1985"/>
      </w:tblGrid>
      <w:tr w:rsidR="00F32ECB" w:rsidRPr="00F32ECB" w:rsidTr="00F32ECB">
        <w:trPr>
          <w:trHeight w:val="44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F32ECB" w:rsidRPr="00F32ECB" w:rsidTr="00F32ECB">
        <w:trPr>
          <w:trHeight w:val="553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Кому и зачем нужна математика?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tabs>
                <w:tab w:val="left" w:pos="360"/>
              </w:tabs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Разметка участка на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Меблировка комнаты (практическая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Расчет стоимости ремонта комнаты (лабораторная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 Бюджет семьи. Сколько стоит отдохнуть?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Сколько стоит электричество?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и режим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13A32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A0145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Защита учебных проектов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Из чего складывается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Что такое отчет?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медицине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промышленном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сфере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в спорте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Математика и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Место математики в моей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0145C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эссе по теме «Моя будущая профессия»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Экономика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Цена товара. Наценки и скидки.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Штрафы и налоги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Распродажи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Тарифы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A0145C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Зачет по теме «Математика в 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Что и как экономят пчелы?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Какова высота дерева? (лабораторная работа)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«Золотое сечение» в живой и в неживой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A0145C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Симметрия вокруг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F32EC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32ECB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A0145C" w:rsidP="003A395B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395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ECB" w:rsidRPr="00F32ECB" w:rsidTr="00F32ECB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E72A44">
            <w:pPr>
              <w:pStyle w:val="a4"/>
              <w:numPr>
                <w:ilvl w:val="0"/>
                <w:numId w:val="20"/>
              </w:num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ECB" w:rsidRPr="00F32ECB" w:rsidRDefault="00F32ECB" w:rsidP="00827193">
            <w:pPr>
              <w:spacing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EC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Отчетная конференция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3A395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0427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CB" w:rsidRPr="00F32ECB" w:rsidRDefault="00F32ECB" w:rsidP="00827193">
            <w:pPr>
              <w:spacing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2A44" w:rsidRPr="00F32ECB" w:rsidRDefault="00E72A44" w:rsidP="00E72A44">
      <w:pPr>
        <w:spacing w:line="2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A44" w:rsidRPr="00F32ECB" w:rsidRDefault="00E72A44" w:rsidP="00E72A44">
      <w:pPr>
        <w:rPr>
          <w:rFonts w:ascii="Times New Roman" w:hAnsi="Times New Roman" w:cs="Times New Roman"/>
          <w:sz w:val="28"/>
          <w:szCs w:val="28"/>
        </w:rPr>
      </w:pPr>
    </w:p>
    <w:sectPr w:rsidR="00E72A44" w:rsidRPr="00F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E1BB6"/>
    <w:multiLevelType w:val="hybridMultilevel"/>
    <w:tmpl w:val="F412E0B0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197603B1"/>
    <w:multiLevelType w:val="hybridMultilevel"/>
    <w:tmpl w:val="A424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4E1175"/>
    <w:multiLevelType w:val="hybridMultilevel"/>
    <w:tmpl w:val="C85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721CFA"/>
    <w:multiLevelType w:val="hybridMultilevel"/>
    <w:tmpl w:val="97E0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32AC3353"/>
    <w:multiLevelType w:val="hybridMultilevel"/>
    <w:tmpl w:val="54AC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C2195"/>
    <w:multiLevelType w:val="hybridMultilevel"/>
    <w:tmpl w:val="FD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0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1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13"/>
  </w:num>
  <w:num w:numId="8">
    <w:abstractNumId w:val="14"/>
  </w:num>
  <w:num w:numId="9">
    <w:abstractNumId w:val="23"/>
  </w:num>
  <w:num w:numId="10">
    <w:abstractNumId w:val="20"/>
  </w:num>
  <w:num w:numId="11">
    <w:abstractNumId w:val="10"/>
  </w:num>
  <w:num w:numId="12">
    <w:abstractNumId w:val="12"/>
  </w:num>
  <w:num w:numId="13">
    <w:abstractNumId w:val="22"/>
  </w:num>
  <w:num w:numId="14">
    <w:abstractNumId w:val="8"/>
  </w:num>
  <w:num w:numId="15">
    <w:abstractNumId w:val="2"/>
  </w:num>
  <w:num w:numId="16">
    <w:abstractNumId w:val="24"/>
  </w:num>
  <w:num w:numId="17">
    <w:abstractNumId w:val="29"/>
  </w:num>
  <w:num w:numId="18">
    <w:abstractNumId w:val="31"/>
  </w:num>
  <w:num w:numId="19">
    <w:abstractNumId w:val="15"/>
  </w:num>
  <w:num w:numId="20">
    <w:abstractNumId w:val="1"/>
  </w:num>
  <w:num w:numId="21">
    <w:abstractNumId w:val="21"/>
  </w:num>
  <w:num w:numId="22">
    <w:abstractNumId w:val="27"/>
  </w:num>
  <w:num w:numId="23">
    <w:abstractNumId w:val="26"/>
  </w:num>
  <w:num w:numId="24">
    <w:abstractNumId w:val="4"/>
  </w:num>
  <w:num w:numId="25">
    <w:abstractNumId w:val="30"/>
  </w:num>
  <w:num w:numId="26">
    <w:abstractNumId w:val="18"/>
  </w:num>
  <w:num w:numId="27">
    <w:abstractNumId w:val="7"/>
  </w:num>
  <w:num w:numId="28">
    <w:abstractNumId w:val="28"/>
  </w:num>
  <w:num w:numId="29">
    <w:abstractNumId w:val="6"/>
  </w:num>
  <w:num w:numId="30">
    <w:abstractNumId w:val="25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3"/>
    <w:rsid w:val="00003EFA"/>
    <w:rsid w:val="001004E0"/>
    <w:rsid w:val="00365956"/>
    <w:rsid w:val="00375E09"/>
    <w:rsid w:val="003A395B"/>
    <w:rsid w:val="00813A32"/>
    <w:rsid w:val="008B6E43"/>
    <w:rsid w:val="009551D1"/>
    <w:rsid w:val="00A0145C"/>
    <w:rsid w:val="00A063ED"/>
    <w:rsid w:val="00A26073"/>
    <w:rsid w:val="00AB36D2"/>
    <w:rsid w:val="00C2137D"/>
    <w:rsid w:val="00C24E82"/>
    <w:rsid w:val="00E03C7E"/>
    <w:rsid w:val="00E72A44"/>
    <w:rsid w:val="00F04270"/>
    <w:rsid w:val="00F32ADD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ADD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3">
    <w:name w:val="Table Grid"/>
    <w:basedOn w:val="a1"/>
    <w:uiPriority w:val="39"/>
    <w:rsid w:val="00F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A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nhideWhenUsed/>
    <w:rsid w:val="00F32A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2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E72A44"/>
  </w:style>
  <w:style w:type="character" w:styleId="a6">
    <w:name w:val="Strong"/>
    <w:basedOn w:val="a0"/>
    <w:uiPriority w:val="99"/>
    <w:qFormat/>
    <w:rsid w:val="008B6E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6E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Учитель</cp:lastModifiedBy>
  <cp:revision>11</cp:revision>
  <cp:lastPrinted>2019-08-28T07:01:00Z</cp:lastPrinted>
  <dcterms:created xsi:type="dcterms:W3CDTF">2019-08-22T18:04:00Z</dcterms:created>
  <dcterms:modified xsi:type="dcterms:W3CDTF">2019-08-28T07:01:00Z</dcterms:modified>
</cp:coreProperties>
</file>