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13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452813" w:rsidRPr="00561F0F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0F">
        <w:rPr>
          <w:rFonts w:ascii="Times New Roman" w:eastAsia="Times New Roman" w:hAnsi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0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452813" w:rsidRDefault="00452813" w:rsidP="0045281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F0F" w:rsidRPr="003A6C16" w:rsidRDefault="00561F0F" w:rsidP="0045281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561F0F" w:rsidTr="00561F0F">
        <w:tc>
          <w:tcPr>
            <w:tcW w:w="4998" w:type="dxa"/>
          </w:tcPr>
          <w:p w:rsidR="00561F0F" w:rsidRDefault="00561F0F" w:rsidP="004528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28.08.2019 г.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педагогического совета 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ТСОШ №1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______________А.С. Малов</w:t>
            </w:r>
          </w:p>
          <w:p w:rsidR="00561F0F" w:rsidRDefault="00561F0F" w:rsidP="00561F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 </w:t>
            </w:r>
            <w:r w:rsidR="008D5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от </w:t>
            </w:r>
            <w:r w:rsidR="008D5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года</w:t>
            </w:r>
          </w:p>
        </w:tc>
      </w:tr>
    </w:tbl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C16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452813" w:rsidRPr="003A6C16" w:rsidRDefault="00452813" w:rsidP="00452813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2813">
        <w:rPr>
          <w:rFonts w:ascii="Times New Roman" w:eastAsia="Times New Roman" w:hAnsi="Times New Roman"/>
          <w:sz w:val="24"/>
          <w:szCs w:val="24"/>
          <w:lang w:eastAsia="ru-RU"/>
        </w:rPr>
        <w:t>русскому языку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52813" w:rsidRPr="003A6C16" w:rsidRDefault="00452813" w:rsidP="00452813">
      <w:pPr>
        <w:tabs>
          <w:tab w:val="left" w:pos="397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а,б,в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Уровень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образования: основное общее</w:t>
      </w:r>
    </w:p>
    <w:p w:rsidR="00452813" w:rsidRPr="003A6C16" w:rsidRDefault="00735231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 171</w:t>
      </w: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Учитель: Пристенская Ольга Валерьевна</w:t>
      </w: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F0F" w:rsidRDefault="00561F0F" w:rsidP="00561F0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F0F" w:rsidRPr="003A6C16" w:rsidRDefault="00561F0F" w:rsidP="0045281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13" w:rsidRPr="003A6C16" w:rsidRDefault="00452813" w:rsidP="0045281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2019-2020</w:t>
      </w:r>
      <w:r w:rsidRPr="003A6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учебный год</w:t>
      </w:r>
    </w:p>
    <w:p w:rsidR="00920319" w:rsidRPr="00DB3E3C" w:rsidRDefault="00920319" w:rsidP="00920319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0319" w:rsidRPr="00DB3E3C" w:rsidRDefault="00920319" w:rsidP="0092031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E3C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A2F10" w:rsidRDefault="00920319" w:rsidP="007A2F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E3C">
        <w:rPr>
          <w:rFonts w:ascii="Times New Roman" w:hAnsi="Times New Roman"/>
          <w:sz w:val="28"/>
          <w:szCs w:val="28"/>
        </w:rPr>
        <w:t xml:space="preserve">          </w:t>
      </w:r>
      <w:r w:rsidR="007A2F10" w:rsidRPr="00DB3E3C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русскому языку в 5 а, б, в классах составлена в соответствии со следующими нормативно-правовыми и учебно-методическими документами: </w:t>
      </w:r>
    </w:p>
    <w:p w:rsidR="007A2F10" w:rsidRPr="00DB3E3C" w:rsidRDefault="007A2F10" w:rsidP="007A2F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F10" w:rsidRPr="00197CFC" w:rsidRDefault="007A2F10" w:rsidP="007A2F10">
      <w:pPr>
        <w:pStyle w:val="af0"/>
        <w:rPr>
          <w:color w:val="000000"/>
          <w:sz w:val="32"/>
          <w:szCs w:val="28"/>
        </w:rPr>
      </w:pPr>
      <w:r w:rsidRPr="00197CFC">
        <w:rPr>
          <w:color w:val="000000"/>
          <w:sz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  <w:r w:rsidRPr="00197CFC">
        <w:rPr>
          <w:color w:val="000000"/>
          <w:sz w:val="32"/>
          <w:szCs w:val="28"/>
        </w:rPr>
        <w:t xml:space="preserve"> 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Концепции преподаван</w:t>
      </w:r>
      <w:r>
        <w:rPr>
          <w:color w:val="000000"/>
          <w:sz w:val="28"/>
          <w:szCs w:val="28"/>
        </w:rPr>
        <w:t>ия учебного предмета «Русский язык</w:t>
      </w:r>
      <w:r w:rsidRPr="00A50EAB">
        <w:rPr>
          <w:color w:val="000000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  <w:r>
        <w:rPr>
          <w:color w:val="000000"/>
          <w:sz w:val="28"/>
          <w:szCs w:val="28"/>
        </w:rPr>
        <w:t>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>;</w:t>
      </w:r>
    </w:p>
    <w:p w:rsidR="007A2F10" w:rsidRDefault="007A2F10" w:rsidP="007A2F10">
      <w:pPr>
        <w:pStyle w:val="af0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>;</w:t>
      </w:r>
    </w:p>
    <w:p w:rsidR="007A2F10" w:rsidRDefault="007A2F10" w:rsidP="007A2F10">
      <w:pPr>
        <w:pStyle w:val="af0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A50EAB">
        <w:rPr>
          <w:sz w:val="28"/>
          <w:szCs w:val="28"/>
        </w:rPr>
        <w:t>.2 ст.28 Федерального Закона от 29 декабря 2012 года № 273-ФЗ «Об образовании в Российской Федерации»;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50EAB">
        <w:rPr>
          <w:color w:val="000000"/>
          <w:sz w:val="28"/>
          <w:szCs w:val="28"/>
        </w:rPr>
        <w:t>абочая программа разработана на основании следующих нормативно-правовых документов:Федеральный Закон от 29.12. 2012 № 273-ФЗ «Об образовании в Российской Федерации» (ред. от 02.03.2016; с изм. и доп., вступ. в силу с 01.07.2016);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 xml:space="preserve">риказ Министерства образования и науки РФ от 29 декабря 2014 года № 1644 «О внесении изменений в приказ Министерства образования и науки РФ от 17 </w:t>
      </w:r>
      <w:r w:rsidRPr="00A50EAB">
        <w:rPr>
          <w:color w:val="000000"/>
          <w:sz w:val="28"/>
          <w:szCs w:val="28"/>
        </w:rPr>
        <w:lastRenderedPageBreak/>
        <w:t>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A2F10" w:rsidRPr="00A50EAB" w:rsidRDefault="007A2F10" w:rsidP="007A2F10">
      <w:pPr>
        <w:pStyle w:val="af0"/>
        <w:rPr>
          <w:sz w:val="28"/>
          <w:szCs w:val="28"/>
        </w:rPr>
      </w:pPr>
      <w:r>
        <w:rPr>
          <w:sz w:val="28"/>
          <w:szCs w:val="28"/>
        </w:rPr>
        <w:t>- п</w:t>
      </w:r>
      <w:r w:rsidRPr="00A50EAB">
        <w:rPr>
          <w:sz w:val="28"/>
          <w:szCs w:val="28"/>
        </w:rPr>
        <w:t>риказ Минобрнауки России от 31 декабря 2015 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года № 1897» (зарегистрирован Минюстом России 2 февраля 2016 года, регистрационный № 40937); регистрационный № 41020);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исьмо Министерства образования и науки Российской Федерации от 03.03.2016 № 08-334;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>
        <w:rPr>
          <w:sz w:val="28"/>
          <w:szCs w:val="28"/>
        </w:rPr>
        <w:t>- письмо</w:t>
      </w:r>
      <w:r w:rsidRPr="00A50EAB">
        <w:rPr>
          <w:sz w:val="28"/>
          <w:szCs w:val="28"/>
        </w:rPr>
        <w:t xml:space="preserve"> Рособрнадзора от 03.11.15. № 02-501;</w:t>
      </w:r>
    </w:p>
    <w:p w:rsidR="007A2F10" w:rsidRPr="00A50EAB" w:rsidRDefault="007A2F10" w:rsidP="007A2F10">
      <w:pPr>
        <w:pStyle w:val="af0"/>
        <w:rPr>
          <w:sz w:val="28"/>
          <w:szCs w:val="28"/>
        </w:rPr>
      </w:pPr>
      <w:r>
        <w:rPr>
          <w:sz w:val="28"/>
          <w:szCs w:val="28"/>
        </w:rPr>
        <w:t>- ф</w:t>
      </w:r>
      <w:r w:rsidRPr="00A50EAB">
        <w:rPr>
          <w:sz w:val="28"/>
          <w:szCs w:val="28"/>
        </w:rPr>
        <w:t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Минобрнауки №15 от 26.01.2017 года с изменениями от 05.06.2017 г. № 629;</w:t>
      </w:r>
    </w:p>
    <w:p w:rsidR="007A2F10" w:rsidRPr="00A50EAB" w:rsidRDefault="007A2F10" w:rsidP="007A2F10">
      <w:pPr>
        <w:pStyle w:val="af0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основная образовательная программа основного общего образования МБОУ ТСОШ №1</w:t>
      </w:r>
      <w:r>
        <w:rPr>
          <w:color w:val="000000"/>
          <w:sz w:val="28"/>
          <w:szCs w:val="28"/>
        </w:rPr>
        <w:t>;</w:t>
      </w:r>
    </w:p>
    <w:p w:rsidR="007A2F10" w:rsidRDefault="007A2F10" w:rsidP="007A2F10">
      <w:pPr>
        <w:pStyle w:val="af0"/>
        <w:rPr>
          <w:sz w:val="28"/>
          <w:szCs w:val="28"/>
        </w:rPr>
      </w:pPr>
      <w:r>
        <w:rPr>
          <w:color w:val="000000"/>
          <w:sz w:val="28"/>
          <w:szCs w:val="28"/>
        </w:rPr>
        <w:t>- программа по русскому языку</w:t>
      </w:r>
      <w:r w:rsidRPr="00A50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5-го класса разработана на основе программы основного общего образования «Русский язык» под редакцией </w:t>
      </w:r>
      <w:r>
        <w:rPr>
          <w:sz w:val="28"/>
          <w:szCs w:val="28"/>
        </w:rPr>
        <w:t>М.М. Разумовской, П.А. Леканта. 2014г;</w:t>
      </w:r>
    </w:p>
    <w:p w:rsidR="007A2F10" w:rsidRPr="003367DB" w:rsidRDefault="007A2F10" w:rsidP="007A2F10">
      <w:pPr>
        <w:pStyle w:val="af0"/>
        <w:rPr>
          <w:sz w:val="28"/>
          <w:szCs w:val="28"/>
        </w:rPr>
      </w:pPr>
      <w:r w:rsidRPr="00197CFC">
        <w:rPr>
          <w:sz w:val="28"/>
          <w:szCs w:val="28"/>
        </w:rPr>
        <w:t xml:space="preserve"> </w:t>
      </w:r>
      <w:r>
        <w:rPr>
          <w:sz w:val="28"/>
          <w:szCs w:val="28"/>
        </w:rPr>
        <w:t>- у</w:t>
      </w:r>
      <w:r w:rsidRPr="00A50EAB">
        <w:rPr>
          <w:sz w:val="28"/>
          <w:szCs w:val="28"/>
        </w:rPr>
        <w:t>чебник для общеобразо</w:t>
      </w:r>
      <w:r>
        <w:rPr>
          <w:sz w:val="28"/>
          <w:szCs w:val="28"/>
        </w:rPr>
        <w:t>вательных учреждений «Русский язык» под ред. М.М. Разумовской, С.И. Львовой, В. И. Капинос и др., 2015 г.</w:t>
      </w:r>
    </w:p>
    <w:p w:rsidR="007A2F10" w:rsidRPr="00DB3E3C" w:rsidRDefault="007A2F10" w:rsidP="007A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учебным планом МБОУ ТСОШ №1 на 2019-2020 учебный год на изучение предмета «Русский язык» в 5 а, 5 б, 5 в классах отведено 175 часов (5 часов в неделю). В соответствии с производственным календарем на 2020 год    3 часа  в 5а, 5б, 5в  классах  пришелся на праздничный день (23 февраля, 8 марта, 1 мая, 9 мая), поэтому  на изучение отведено   171  час.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Настоящая рабочая программа по русскому языку составлена на основе программы основного общего образования по русскому языку 5—9 классы авторов М.М. Разумовской, С.И. Львовой, В.И. Капинос, В.В. Львова, Г.А. Богдановой  с учетом общих целей изучения курса, определенных федеральным государственным стандартом содержания основного общего образования, </w:t>
      </w:r>
      <w:r w:rsidRPr="00DB3E3C">
        <w:rPr>
          <w:rFonts w:ascii="Times New Roman" w:hAnsi="Times New Roman"/>
          <w:sz w:val="28"/>
          <w:szCs w:val="28"/>
          <w:lang w:eastAsia="ru-RU"/>
        </w:rPr>
        <w:t xml:space="preserve">требований к результатам освоения основной образовательной программы основного общего образования; программы формирования универсальных учебных действий, </w:t>
      </w:r>
      <w:r w:rsidRPr="00DB3E3C">
        <w:rPr>
          <w:rFonts w:ascii="Times New Roman" w:hAnsi="Times New Roman"/>
          <w:sz w:val="28"/>
          <w:szCs w:val="28"/>
        </w:rPr>
        <w:t>отраженных в примерной (базисной) программе курса, основными положениями Концепции духовно-нравственного развития и воспитания личности гражданина России.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5328F" w:rsidRPr="00DB3E3C">
        <w:rPr>
          <w:rFonts w:ascii="Times New Roman" w:hAnsi="Times New Roman"/>
          <w:sz w:val="28"/>
          <w:szCs w:val="28"/>
        </w:rPr>
        <w:t xml:space="preserve">Русский язык – родной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</w:t>
      </w:r>
    </w:p>
    <w:p w:rsidR="00B5328F" w:rsidRPr="00DB3E3C" w:rsidRDefault="00B5328F" w:rsidP="00791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Изучение русского языка направлено на развитие и совершенствование коммуникативной, языковой и культуроведческой компетенций.</w:t>
      </w:r>
    </w:p>
    <w:p w:rsidR="00B5328F" w:rsidRPr="00DB3E3C" w:rsidRDefault="00B5328F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B5328F" w:rsidRPr="00DB3E3C" w:rsidRDefault="00B5328F" w:rsidP="00791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ученыхрусистах; овладение основными нормами русского литературного языка, обогащение словарного запаса и грамматического строя речи обучающихся; формирование способности к анализу и оценке языковых явлений и фактов; овладение умением пользоваться различными лингвистическими словарями.</w:t>
      </w:r>
    </w:p>
    <w:p w:rsidR="00B5328F" w:rsidRPr="00DB3E3C" w:rsidRDefault="00B5328F" w:rsidP="00791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национальнокультурной специфики русского языка, овладение нормами русского речевого этикета, культурой межнационального общения.</w:t>
      </w:r>
    </w:p>
    <w:p w:rsidR="00B5328F" w:rsidRPr="00DB3E3C" w:rsidRDefault="00B5328F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5328F" w:rsidRPr="00DB3E3C" w:rsidRDefault="00B5328F" w:rsidP="00791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      </w:t>
      </w:r>
    </w:p>
    <w:p w:rsidR="00920319" w:rsidRPr="00DB3E3C" w:rsidRDefault="00920319" w:rsidP="009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19" w:rsidRPr="00DB3E3C" w:rsidRDefault="00920319" w:rsidP="009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19" w:rsidRPr="00DB3E3C" w:rsidRDefault="00114A80" w:rsidP="0092031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предмета «Русский язык» </w:t>
      </w:r>
    </w:p>
    <w:p w:rsidR="00114A80" w:rsidRPr="00DB3E3C" w:rsidRDefault="00114A80" w:rsidP="00114A80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направлена на достижение личностных, метапредметных и предметных результатов. </w:t>
      </w:r>
    </w:p>
    <w:p w:rsidR="00E17424" w:rsidRPr="00DB3E3C" w:rsidRDefault="00920319" w:rsidP="0092031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3E3C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0751B5" w:rsidRPr="00DB3E3C" w:rsidRDefault="000751B5" w:rsidP="000751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сформированность чувства любви и уважения к Отечеству, родному  языку, культуре, осознания себя гражданином РФ;  </w:t>
      </w:r>
    </w:p>
    <w:p w:rsidR="000751B5" w:rsidRPr="00DB3E3C" w:rsidRDefault="000751B5" w:rsidP="000751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умение чувствовать красоту и выразительность речи, стремиться к совершенствованию собственной речи; </w:t>
      </w:r>
    </w:p>
    <w:p w:rsidR="000751B5" w:rsidRPr="00DB3E3C" w:rsidRDefault="000751B5" w:rsidP="000751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интерес к изучению языка; </w:t>
      </w:r>
    </w:p>
    <w:p w:rsidR="000751B5" w:rsidRPr="00DB3E3C" w:rsidRDefault="000751B5" w:rsidP="000751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осознание ответственности за каждое произнесённое и написанное слово; </w:t>
      </w:r>
    </w:p>
    <w:p w:rsidR="00E17424" w:rsidRPr="00DB3E3C" w:rsidRDefault="00E17424" w:rsidP="000751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готовность и способность обучающихся к саморазвитию и личностному самоопределению;</w:t>
      </w:r>
    </w:p>
    <w:p w:rsidR="00E17424" w:rsidRPr="00DB3E3C" w:rsidRDefault="00E17424" w:rsidP="00E174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сформированность их мотивации к обучению и целенаправленной познавательной деятельности;</w:t>
      </w:r>
    </w:p>
    <w:p w:rsidR="00E17424" w:rsidRPr="00DB3E3C" w:rsidRDefault="00E17424" w:rsidP="00E174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сформированность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</w:t>
      </w:r>
      <w:r w:rsidR="004467D4" w:rsidRPr="00DB3E3C">
        <w:rPr>
          <w:rFonts w:ascii="Times New Roman" w:hAnsi="Times New Roman"/>
          <w:sz w:val="28"/>
          <w:szCs w:val="28"/>
        </w:rPr>
        <w:t>ьные компетенции, правосознание;</w:t>
      </w:r>
    </w:p>
    <w:p w:rsidR="004467D4" w:rsidRPr="00DB3E3C" w:rsidRDefault="004467D4" w:rsidP="004467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3E3C">
        <w:rPr>
          <w:rFonts w:ascii="Times New Roman" w:hAnsi="Times New Roman"/>
          <w:b/>
          <w:sz w:val="28"/>
          <w:szCs w:val="28"/>
          <w:u w:val="single"/>
        </w:rPr>
        <w:t>Метапредметные: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      Метапредметные  результаты  курса  </w:t>
      </w:r>
      <w:r w:rsidR="004467D4" w:rsidRPr="00DB3E3C">
        <w:rPr>
          <w:rFonts w:ascii="Times New Roman" w:hAnsi="Times New Roman"/>
          <w:sz w:val="28"/>
          <w:szCs w:val="28"/>
        </w:rPr>
        <w:t>«Русский язык</w:t>
      </w:r>
      <w:r w:rsidRPr="00DB3E3C">
        <w:rPr>
          <w:rFonts w:ascii="Times New Roman" w:hAnsi="Times New Roman"/>
          <w:sz w:val="28"/>
          <w:szCs w:val="28"/>
        </w:rPr>
        <w:t>»  основаны на формировании универсальных учебных действий.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B3E3C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4467D4" w:rsidRPr="00DB3E3C" w:rsidRDefault="004467D4" w:rsidP="004467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личностное, профессиональное, жизненное самоопределение;</w:t>
      </w:r>
    </w:p>
    <w:p w:rsidR="004467D4" w:rsidRPr="00DB3E3C" w:rsidRDefault="004467D4" w:rsidP="004467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смыслообразование, т.е. ученик должен задаваться вопросом: </w:t>
      </w:r>
      <w:r w:rsidRPr="00DB3E3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какое значение и какой смысл имеет для меня учение? </w:t>
      </w:r>
      <w:r w:rsidRPr="00DB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уметь на него отвечать.</w:t>
      </w:r>
    </w:p>
    <w:p w:rsidR="00920319" w:rsidRPr="00DB3E3C" w:rsidRDefault="004467D4" w:rsidP="004467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920319" w:rsidRPr="00DB3E3C" w:rsidRDefault="00920319" w:rsidP="009203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способность к самостоятельному приобретению  новых знаний и практических умений;</w:t>
      </w:r>
    </w:p>
    <w:p w:rsidR="00920319" w:rsidRPr="00DB3E3C" w:rsidRDefault="00920319" w:rsidP="009203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умения управлять своей познавательной деятельностью;</w:t>
      </w:r>
    </w:p>
    <w:p w:rsidR="00920319" w:rsidRPr="00DB3E3C" w:rsidRDefault="00920319" w:rsidP="009203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умение организовывать свою деятельность;</w:t>
      </w:r>
    </w:p>
    <w:p w:rsidR="00920319" w:rsidRPr="00DB3E3C" w:rsidRDefault="00920319" w:rsidP="009203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определять её  цели и задачи;</w:t>
      </w:r>
    </w:p>
    <w:p w:rsidR="00920319" w:rsidRPr="00DB3E3C" w:rsidRDefault="00920319" w:rsidP="009203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выбирать средства   и применять их на практике;</w:t>
      </w:r>
    </w:p>
    <w:p w:rsidR="00920319" w:rsidRPr="00DB3E3C" w:rsidRDefault="00920319" w:rsidP="009203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оценивать достигнутые результаты.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920319" w:rsidRPr="00DB3E3C" w:rsidRDefault="00920319" w:rsidP="009203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формирование и развитие посредствам знаний познавательных интересов,  интеллектуальных и творческих результатов;</w:t>
      </w:r>
    </w:p>
    <w:p w:rsidR="00920319" w:rsidRPr="00DB3E3C" w:rsidRDefault="00920319" w:rsidP="009203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B3E3C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920319" w:rsidRPr="00DB3E3C" w:rsidRDefault="00920319" w:rsidP="009203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 w:rsidR="00912D19" w:rsidRPr="00DB3E3C">
        <w:rPr>
          <w:rFonts w:ascii="Times New Roman" w:hAnsi="Times New Roman"/>
          <w:sz w:val="28"/>
          <w:szCs w:val="28"/>
        </w:rPr>
        <w:t>;</w:t>
      </w:r>
    </w:p>
    <w:p w:rsidR="00912D19" w:rsidRPr="00DB3E3C" w:rsidRDefault="00912D19" w:rsidP="00912D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выделять общую точку зрения в дискуссии; </w:t>
      </w:r>
    </w:p>
    <w:p w:rsidR="00912D19" w:rsidRPr="00DB3E3C" w:rsidRDefault="00912D19" w:rsidP="00912D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строить позитивные отношения в процессе учебной и познавательной деятельности; </w:t>
      </w:r>
    </w:p>
    <w:p w:rsidR="00912D19" w:rsidRPr="00DB3E3C" w:rsidRDefault="00912D19" w:rsidP="00912D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определять задачу коммуникации и в соответствии с ней отбирать речевые средства; </w:t>
      </w:r>
    </w:p>
    <w:p w:rsidR="00912D19" w:rsidRPr="00DB3E3C" w:rsidRDefault="00912D19" w:rsidP="00912D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</w:p>
    <w:p w:rsidR="00920319" w:rsidRPr="00DB3E3C" w:rsidRDefault="00912D19" w:rsidP="009203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CC06B7" w:rsidRPr="00DB3E3C" w:rsidRDefault="00912D19" w:rsidP="00912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20319" w:rsidRPr="00DB3E3C" w:rsidRDefault="00920319" w:rsidP="0092031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3E3C">
        <w:rPr>
          <w:rFonts w:ascii="Times New Roman" w:hAnsi="Times New Roman"/>
          <w:b/>
          <w:sz w:val="28"/>
          <w:szCs w:val="28"/>
          <w:u w:val="single"/>
        </w:rPr>
        <w:t>Ученик научится:</w:t>
      </w:r>
    </w:p>
    <w:p w:rsidR="00920319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владеть навыками работы с учебной книгой и другими информационными источниками, включая СМИ и ресурсы Интернета;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владеть навыками различных видов чтения и информационной переработки прочитанного материала;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 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проводить фонетический, орфоэпический, звуко-буквенный анализ слова;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сопоставлять и анализировать звуковой и буквенный состав слова;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проводить лексический анализ слова;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отличать слова от других единиц языка; опознавать самостоятельные и служебные части речи и их формы;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структуры, распознавать главные и второстепенные члены предложения;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проводить синтаксический анализ;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опираться на фонетический, морфемно-словообразовательный и морфологический анализ при выборе правильного написания слова;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использовать орфографические словари и справочники по правописанию для решения орфографических и пунктуационных задач.</w:t>
      </w:r>
    </w:p>
    <w:p w:rsidR="00920319" w:rsidRPr="00DB3E3C" w:rsidRDefault="00920319" w:rsidP="00C66E5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3E3C">
        <w:rPr>
          <w:rFonts w:ascii="Times New Roman" w:hAnsi="Times New Roman"/>
          <w:b/>
          <w:sz w:val="28"/>
          <w:szCs w:val="28"/>
          <w:u w:val="single"/>
        </w:rPr>
        <w:t>Ученик получит возможность научиться:</w:t>
      </w:r>
    </w:p>
    <w:p w:rsidR="00920319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опознавать основные выразительные средства языка;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извлекать необходимую информацию из лингвистических словарей и справочников;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писать доклады, рефераты, тезисы, статьи, рецензии, интервью, очерки, доверенности, резюме;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устанавливать смысловую и структурную связь однокоренных слов;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характеризовать словообразовательные цепочки и словообразовательные гнезда;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66E51" w:rsidRPr="00DB3E3C" w:rsidRDefault="00C66E51" w:rsidP="00C66E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52EFE" w:rsidRPr="00DB3E3C" w:rsidRDefault="00920319" w:rsidP="00F52EFE">
      <w:pPr>
        <w:spacing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DB3E3C">
        <w:rPr>
          <w:rStyle w:val="a6"/>
          <w:rFonts w:ascii="Times New Roman" w:hAnsi="Times New Roman"/>
          <w:sz w:val="28"/>
          <w:szCs w:val="28"/>
        </w:rPr>
        <w:t xml:space="preserve">    </w:t>
      </w:r>
    </w:p>
    <w:p w:rsidR="00F52EFE" w:rsidRPr="004113B3" w:rsidRDefault="00F52EFE" w:rsidP="004113B3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3B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6995"/>
        <w:gridCol w:w="1713"/>
      </w:tblGrid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995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, тем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</w:t>
            </w:r>
          </w:p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noProof/>
                <w:sz w:val="28"/>
                <w:szCs w:val="28"/>
              </w:rPr>
              <w:t>часов</w:t>
            </w: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CE8">
              <w:rPr>
                <w:rFonts w:ascii="Times New Roman" w:hAnsi="Times New Roman"/>
                <w:b/>
                <w:sz w:val="28"/>
                <w:szCs w:val="28"/>
              </w:rPr>
              <w:t>О языке и речи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>Зачем человеку нужен язык.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мы  знаем о русском языке.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Что такое речь.</w:t>
            </w:r>
          </w:p>
          <w:p w:rsidR="00954EF8" w:rsidRP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Речь монологическая и диалогическая. Речь письменная и устная.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Фонетика и графика. Повторение изученного в начальной школе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ab/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Звуки  и буквы. Алфавит.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обозначают буквы Е,Е,Ю,Я.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Фонетический разбор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Орфоэпический  разбор слова.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t>Р.р.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Текст 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Что такое текст (повторение). 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Тема текста.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Основная мысль текста.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Письмо. Орфография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Зачем людям письмо. Орфография. Нужны ли правила?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согласных звуков.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Сочетания букв жи-ши, ча-ща, чу-щу; нч, чн, чк, нщ, щн, рщ.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по теме «Орфография»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Анализ контрольного диктанта с грамматическим </w:t>
            </w: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заданием по теме «Орфография»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Ь после шипящих в конце имен существительных и глаголов.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Разделительные Ь и Ъ. 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НЕ с глаголами.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Написание - тся, - ться в конце глаголов.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Строение слова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Почему корень, приставка, суффикс и окончание – значимые части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4EF8" w:rsidRPr="002053BF" w:rsidTr="008A6F91">
        <w:trPr>
          <w:trHeight w:val="335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Слово как часть речи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Слово как часть речи. Морфология.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Самостоятельные части речи. Их признаки.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Как изменяются имена существительные, имена прилагательные и глаголы. 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Служебные части речи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Сочинение - описание по картине И.И.Шишкина "Корабельная роща".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сочинения по картине И.И.Шишкина "Корабельная роща".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Частица.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Служебные части речи. Предлог.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Союз.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глаголы? (Продолжение)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4EF8" w:rsidRPr="002053BF" w:rsidTr="008A6F91">
        <w:trPr>
          <w:trHeight w:val="301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t>Р.р.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Текст (продолжение)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Абзац как часть текста.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1713" w:type="dxa"/>
          </w:tcPr>
          <w:p w:rsidR="00954EF8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Систематический курс русского языка.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Фонетика. Орфоэпия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изучает фонетика.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Слог, ударение.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изучает орфоэпия. Произношение ударных и безударных гласных  звуков.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Произношение согласных  звуков. Орфоэпический разбор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Практическая  работа по теме "Фонетика. Орфоэпия".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Контрольная работа (диктант с грамматическим заданием) по теме «Фонетика. Орфоэпия».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контрольной работы (диктанта с грамматическим заданием) по теме «Фонетика. Орфоэпия».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954EF8" w:rsidRPr="002053BF" w:rsidTr="008A6F91">
        <w:trPr>
          <w:trHeight w:val="402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Лексика. Словообразование. Правописание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определить лексическое значение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Сколько лексических значений имеет слово.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Сочинение-описание по картине И.Т.Хруцкого "Цветы и плоды".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Анализ сочинения-описания по картине И.Т.Хруцкого "Цветы и плоды".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Зачетный урок по теме "Лексика".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 слова в русском языке.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Образование слов в русском языке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Какие чередования гласных и согласных происходят в словах.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Урок обобщения и систематизации знаний по теме "Словообразование".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Контрольная работа (тест) по теме "Словообразование"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контрольной работы (теста) по теме «Словообразование».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лаг- - -лож-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рос- - раст- (-ращ-).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Буквы о-е после шипящих в корнях слов.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по теме «Орфография. Правописание».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 с грамматическим заданием по теме «Орфография. Правописание».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Чем отличаются друг от друга слова-омонимы.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такое профессиональные и диалектные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 чем рассказывают устаревшие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Умеем ли мы употреблять в речи этикетные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неизменяемых приставок.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приставок на –з,-с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Буквы и-ы после ц.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Итоговое контрольное тестирование за 1-ое полугодие.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 тестирования. Итоги полугодия.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54EF8" w:rsidRPr="002053BF" w:rsidTr="008A6F91">
        <w:trPr>
          <w:trHeight w:val="234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t>Р.р.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Стили речи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 xml:space="preserve"> Что изучает стилистика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Разговорная и книжная речь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Художественная и научно-деловая речь.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Изложение по тексту Г.Скребицкого «Барсучонок»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изложения по тексту Г.Скребицкого </w:t>
            </w: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«Барсучонок»</w:t>
            </w:r>
          </w:p>
        </w:tc>
        <w:tc>
          <w:tcPr>
            <w:tcW w:w="1713" w:type="dxa"/>
          </w:tcPr>
          <w:p w:rsidR="00954EF8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954EF8" w:rsidRPr="002053BF" w:rsidTr="008A6F91">
        <w:trPr>
          <w:trHeight w:val="293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Синтаксис и пунктуация (вводный курс)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изучает синтаксис и пунктуация.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Связь слов в словосочетании 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Разбор словосочетания.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Предложение. Интонация предложения.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Восклицательное предложение.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Подлежащее и сказуемое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Тире между подлежащим и сказуемым.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Предложения распространенные и нераспространенные.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Второстепенные члены предложения.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Дополнение.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Определение.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Обстоятельство.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Обобщение изученного по теме  «Главные и второстепенные предложения».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Контрольное тестирование «Главные и второстепенные члены предложения».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Обобщающее слово перед однородными членами. Двоеточие после обобщающего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Обращение.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Синтаксический разбор простого предложения.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Сочинение-описание по картине К.Ф.Юона "Русская зима".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Обобщение и систематизация знаний по теме "Простое предложение". Анализ сочинения-описания по картине.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Сложное предложение.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Знаки препинания в сложном предложении.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Прямая речь.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Диалог.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Р.р.Изложение "Отчаянный воробей".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Анализ изложений «Отчаянный воробей».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Повторение и обобщение изученного по теме "Синтаксис и пунктуация".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по теме «Синтаксис»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 по теме «Синтаксис».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54EF8" w:rsidRPr="002053BF" w:rsidTr="008A6F91">
        <w:trPr>
          <w:trHeight w:val="368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t>Р.р.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Типы речи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такое тип речи.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Оценка действительности.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Описание, повествование, рассуждение.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954EF8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954EF8" w:rsidRPr="002053BF" w:rsidTr="008A6F91">
        <w:trPr>
          <w:trHeight w:val="259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t>Р.р.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Строение текста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Строение текста типа рассуждения-доказательства.</w:t>
            </w:r>
          </w:p>
        </w:tc>
        <w:tc>
          <w:tcPr>
            <w:tcW w:w="1713" w:type="dxa"/>
          </w:tcPr>
          <w:p w:rsidR="00954EF8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4EF8" w:rsidRPr="002053BF" w:rsidTr="008A6F91">
        <w:trPr>
          <w:trHeight w:val="402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Морфология. Правописание.</w:t>
            </w:r>
            <w:r w:rsidRPr="00D12CE8">
              <w:rPr>
                <w:rFonts w:ascii="Times New Roman" w:hAnsi="Times New Roman"/>
                <w:b/>
                <w:sz w:val="28"/>
                <w:szCs w:val="28"/>
              </w:rPr>
              <w:t xml:space="preserve"> Глагол. 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4EF8" w:rsidRPr="002053BF" w:rsidTr="008A6F91">
        <w:trPr>
          <w:trHeight w:val="1189"/>
        </w:trPr>
        <w:tc>
          <w:tcPr>
            <w:tcW w:w="898" w:type="dxa"/>
          </w:tcPr>
          <w:p w:rsidR="00954EF8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Морфология. Самостоятельные и служебные части речи.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Междометия и звукоподражательные слова.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обозначает глагол.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глаголами.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глаголы.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Вид глагола.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Корни с чередованием букв е-и.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Неопределенная форма глагола (инфинитив).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–тся- - -ться-в глаголах.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Наклонение глагола. Как образуется сослагательное (условное) наклонение глагола.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образуется повелительное наклонение глагола.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Спряжение глагола. Лицо и число.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безударных личных окончаний.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Безличные глаголы. Переходные и непереходные глаголы.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по теме «Глагол».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  <w:p w:rsidR="00954EF8" w:rsidRDefault="00954EF8" w:rsidP="008A6F91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Сочинение-повествование с элементом описания по фотографии Гиппенрейтера «Пятнистый олень».</w:t>
            </w:r>
          </w:p>
          <w:p w:rsidR="00954EF8" w:rsidRP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Проверочная работа по теме «Глагол».</w:t>
            </w:r>
          </w:p>
        </w:tc>
        <w:tc>
          <w:tcPr>
            <w:tcW w:w="1713" w:type="dxa"/>
          </w:tcPr>
          <w:p w:rsidR="00954EF8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EF8" w:rsidRPr="002053BF" w:rsidTr="008A6F91"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t>Р.р.</w:t>
            </w: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Строение текста (продолжение).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Как связываются предложения в тексте. 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"Данное" и "Новое" в предложениях.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Строение текста типа описания предмета.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Строение текста типа повествования.</w:t>
            </w:r>
          </w:p>
          <w:p w:rsidR="00954EF8" w:rsidRPr="00D12CE8" w:rsidRDefault="00954EF8" w:rsidP="008A6F9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954EF8" w:rsidRPr="00292483" w:rsidRDefault="00954EF8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4EF8" w:rsidRPr="002053BF" w:rsidTr="008A6F91">
        <w:trPr>
          <w:trHeight w:val="385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CE8">
              <w:rPr>
                <w:rFonts w:ascii="Times New Roman" w:hAnsi="Times New Roman"/>
                <w:b/>
                <w:sz w:val="28"/>
                <w:szCs w:val="28"/>
              </w:rPr>
              <w:t>Имя существительное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обозначает существительное.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Употребление суффиксов существительных -чик-, -щик-.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Употребление суффиксов существительных -ек-, -ик-(-чик).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Обучающий  диктант  с грамматическим заданием.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Собственные и нарицательные имена существительные.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Род имен существительных.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Написание изложения, близкого к тексту.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изложения. Соединение типов речи в тексте.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Существительные общего рода. Род несклоняемых имен существительных.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Число имен существительных.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Употребление имен существительных в речи.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"Имя существительное".</w:t>
            </w:r>
          </w:p>
          <w:p w:rsidR="00954EF8" w:rsidRP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Контрольная работа (диктант с грамматическим заданием) по теме "Имя существительное". Анализ.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</w:tr>
      <w:tr w:rsidR="00954EF8" w:rsidRPr="002053BF" w:rsidTr="008A6F91">
        <w:trPr>
          <w:trHeight w:val="268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CE8">
              <w:rPr>
                <w:rFonts w:ascii="Times New Roman" w:hAnsi="Times New Roman"/>
                <w:b/>
                <w:i/>
                <w:sz w:val="28"/>
                <w:szCs w:val="28"/>
              </w:rPr>
              <w:t>Р.р.</w:t>
            </w:r>
            <w:r w:rsidRPr="00D12CE8">
              <w:rPr>
                <w:rFonts w:ascii="Times New Roman" w:hAnsi="Times New Roman"/>
                <w:b/>
                <w:sz w:val="28"/>
                <w:szCs w:val="28"/>
              </w:rPr>
              <w:t xml:space="preserve"> Строение текста (продолжение)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>Строение текста типа описания предмета.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>Соединение типов речи в тексте.</w:t>
            </w:r>
          </w:p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>Сочинение «Как я однажды…»</w:t>
            </w:r>
          </w:p>
          <w:p w:rsidR="00954EF8" w:rsidRPr="00954EF8" w:rsidRDefault="00954EF8" w:rsidP="008A6F9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hAnsi="Times New Roman"/>
                <w:sz w:val="28"/>
                <w:szCs w:val="28"/>
              </w:rPr>
              <w:t>Анализ сочинения.</w:t>
            </w:r>
          </w:p>
        </w:tc>
        <w:tc>
          <w:tcPr>
            <w:tcW w:w="1713" w:type="dxa"/>
          </w:tcPr>
          <w:p w:rsidR="00954EF8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4EF8" w:rsidRPr="002053BF" w:rsidTr="008A6F91">
        <w:trPr>
          <w:trHeight w:val="368"/>
        </w:trPr>
        <w:tc>
          <w:tcPr>
            <w:tcW w:w="898" w:type="dxa"/>
          </w:tcPr>
          <w:p w:rsidR="00954EF8" w:rsidRPr="002053BF" w:rsidRDefault="00954EF8" w:rsidP="008A6F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95" w:type="dxa"/>
          </w:tcPr>
          <w:p w:rsidR="00954EF8" w:rsidRPr="00D12CE8" w:rsidRDefault="00954EF8" w:rsidP="008A6F91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12CE8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Имя прилагательное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Что обозначает имя прилагательное. 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Прилагательные полные и краткие.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Сравнительная степень качественных имен прилагательных.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Превосходная степень качественных имен прилагательных.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образуется сравнительная степень прилагательного.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образуется превосходная степень прилагательного.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Орфографический практикум.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 по итогам года.</w:t>
            </w:r>
          </w:p>
          <w:p w:rsidR="00954EF8" w:rsidRPr="00D12CE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  <w:p w:rsidR="00954EF8" w:rsidRPr="00954EF8" w:rsidRDefault="00954EF8" w:rsidP="008A6F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2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Обобщение изученного в 5 классе.</w:t>
            </w:r>
          </w:p>
        </w:tc>
        <w:tc>
          <w:tcPr>
            <w:tcW w:w="1713" w:type="dxa"/>
          </w:tcPr>
          <w:p w:rsidR="00954EF8" w:rsidRPr="002053BF" w:rsidRDefault="00954EF8" w:rsidP="008A6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54EF8" w:rsidRPr="00954EF8" w:rsidRDefault="00954EF8" w:rsidP="00954E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2EFE" w:rsidRPr="00DB3E3C" w:rsidRDefault="00F52EFE" w:rsidP="00F52E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Содержание, обеспечивающее формирование коммуникативной компетенции</w:t>
      </w:r>
    </w:p>
    <w:p w:rsidR="00F52EFE" w:rsidRPr="00DB3E3C" w:rsidRDefault="00F52EFE" w:rsidP="00F52EFE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3E3C">
        <w:rPr>
          <w:rFonts w:ascii="Times New Roman" w:hAnsi="Times New Roman"/>
          <w:b/>
          <w:sz w:val="28"/>
          <w:szCs w:val="28"/>
        </w:rPr>
        <w:t>Речь и речевое общение</w:t>
      </w:r>
    </w:p>
    <w:p w:rsidR="00F52EFE" w:rsidRPr="00DB3E3C" w:rsidRDefault="00F52EFE" w:rsidP="00F52EF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F52EFE" w:rsidRPr="00DB3E3C" w:rsidRDefault="00F52EFE" w:rsidP="00F52EF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Речевая деятельность</w:t>
      </w:r>
    </w:p>
    <w:p w:rsidR="00F52EFE" w:rsidRPr="00DB3E3C" w:rsidRDefault="00F52EFE" w:rsidP="00F52EF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Виды речевой деятельности: чтение, аудирование (слушание), говорение, письмо.</w:t>
      </w:r>
    </w:p>
    <w:p w:rsidR="00F52EFE" w:rsidRPr="00DB3E3C" w:rsidRDefault="00F52EFE" w:rsidP="00F52EF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Текст</w:t>
      </w:r>
    </w:p>
    <w:p w:rsidR="00F52EFE" w:rsidRPr="00DB3E3C" w:rsidRDefault="00F52EFE" w:rsidP="00F52EF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F52EFE" w:rsidRPr="00DB3E3C" w:rsidRDefault="00F52EFE" w:rsidP="00F52EF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F52EFE" w:rsidRPr="00DB3E3C" w:rsidRDefault="00F52EFE" w:rsidP="00F52EF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F52EFE" w:rsidRPr="00DB3E3C" w:rsidRDefault="00F52EFE" w:rsidP="00F52EF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F52EFE" w:rsidRPr="00DB3E3C" w:rsidRDefault="00F52EFE" w:rsidP="00F52E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B3E3C">
        <w:rPr>
          <w:rFonts w:ascii="Times New Roman" w:hAnsi="Times New Roman"/>
          <w:b/>
          <w:sz w:val="28"/>
          <w:szCs w:val="28"/>
        </w:rPr>
        <w:t>одержание, обеспечивающее формирование языковой и лингвистической (языковедческой) компетенций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Общие сведения о языке</w:t>
      </w:r>
      <w:r w:rsidR="00502AF0">
        <w:rPr>
          <w:rFonts w:ascii="Times New Roman" w:hAnsi="Times New Roman"/>
          <w:b/>
          <w:sz w:val="28"/>
          <w:szCs w:val="28"/>
        </w:rPr>
        <w:t xml:space="preserve"> </w:t>
      </w:r>
    </w:p>
    <w:p w:rsidR="00F52EFE" w:rsidRPr="00954EF8" w:rsidRDefault="00F52EFE" w:rsidP="00F52EFE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Фонетика и орфоэпия</w:t>
      </w:r>
      <w:r w:rsidR="00502AF0">
        <w:rPr>
          <w:rFonts w:ascii="Times New Roman" w:hAnsi="Times New Roman"/>
          <w:b/>
          <w:sz w:val="28"/>
          <w:szCs w:val="28"/>
        </w:rPr>
        <w:t xml:space="preserve"> </w:t>
      </w:r>
    </w:p>
    <w:p w:rsidR="00F52EFE" w:rsidRPr="00DB3E3C" w:rsidRDefault="00F52EFE" w:rsidP="00F52EFE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F52EFE" w:rsidRPr="00DB3E3C" w:rsidRDefault="00F52EFE" w:rsidP="00F52EFE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F52EFE" w:rsidRPr="00DB3E3C" w:rsidRDefault="00F52EFE" w:rsidP="00F52EFE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Графика</w:t>
      </w:r>
      <w:r w:rsidR="00502AF0">
        <w:rPr>
          <w:rFonts w:ascii="Times New Roman" w:hAnsi="Times New Roman"/>
          <w:b/>
          <w:sz w:val="28"/>
          <w:szCs w:val="28"/>
        </w:rPr>
        <w:t xml:space="preserve"> </w:t>
      </w:r>
    </w:p>
    <w:p w:rsidR="00F52EFE" w:rsidRPr="00DB3E3C" w:rsidRDefault="00F52EFE" w:rsidP="00F52EFE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F52EFE" w:rsidRPr="00DB3E3C" w:rsidRDefault="00F52EFE" w:rsidP="00F52EFE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Морфемика и словообразование</w:t>
      </w:r>
      <w:r w:rsidR="00502AF0">
        <w:rPr>
          <w:rFonts w:ascii="Times New Roman" w:hAnsi="Times New Roman"/>
          <w:b/>
          <w:sz w:val="28"/>
          <w:szCs w:val="28"/>
        </w:rPr>
        <w:t xml:space="preserve"> </w:t>
      </w:r>
    </w:p>
    <w:p w:rsidR="00F52EFE" w:rsidRPr="00DB3E3C" w:rsidRDefault="00F52EFE" w:rsidP="00F52EF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F52EFE" w:rsidRPr="00DB3E3C" w:rsidRDefault="00F52EFE" w:rsidP="00F52EF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F52EFE" w:rsidRPr="00DB3E3C" w:rsidRDefault="00F52EFE" w:rsidP="00F52EF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lastRenderedPageBreak/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Лексикология и фразеология</w:t>
      </w:r>
    </w:p>
    <w:p w:rsidR="00F52EFE" w:rsidRPr="00DB3E3C" w:rsidRDefault="00F52EFE" w:rsidP="00F52EFE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F52EFE" w:rsidRPr="00DB3E3C" w:rsidRDefault="00F52EFE" w:rsidP="00F52EFE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Морфология</w:t>
      </w:r>
    </w:p>
    <w:p w:rsidR="00F52EFE" w:rsidRPr="00DB3E3C" w:rsidRDefault="00F52EFE" w:rsidP="00F52EFE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F52EFE" w:rsidRPr="00DB3E3C" w:rsidRDefault="00F52EFE" w:rsidP="00F52EFE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Синтаксис</w:t>
      </w:r>
    </w:p>
    <w:p w:rsidR="00F52EFE" w:rsidRPr="00DB3E3C" w:rsidRDefault="00F52EFE" w:rsidP="00F52EFE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F52EFE" w:rsidRPr="00DB3E3C" w:rsidRDefault="00F52EFE" w:rsidP="00F52EFE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lastRenderedPageBreak/>
        <w:t>Правописание: орфография и пунктуация</w:t>
      </w:r>
    </w:p>
    <w:p w:rsidR="00F52EFE" w:rsidRPr="00DB3E3C" w:rsidRDefault="00F52EFE" w:rsidP="00F52EFE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F52EFE" w:rsidRPr="00DB3E3C" w:rsidRDefault="00F52EFE" w:rsidP="00F52EFE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F52EFE" w:rsidRPr="00DB3E3C" w:rsidRDefault="00F52EFE" w:rsidP="00F52EFE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F52EFE" w:rsidRPr="00DB3E3C" w:rsidRDefault="00F52EFE" w:rsidP="00F52E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Содержание, обеспечивающее формирование культуроведческой компетенции</w:t>
      </w:r>
    </w:p>
    <w:p w:rsidR="00F52EFE" w:rsidRPr="00DB3E3C" w:rsidRDefault="00F52EFE" w:rsidP="00F52E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E3C">
        <w:rPr>
          <w:rFonts w:ascii="Times New Roman" w:hAnsi="Times New Roman"/>
          <w:b/>
          <w:sz w:val="28"/>
          <w:szCs w:val="28"/>
        </w:rPr>
        <w:t>Язык и культура</w:t>
      </w:r>
    </w:p>
    <w:p w:rsidR="00F52EFE" w:rsidRPr="00DB3E3C" w:rsidRDefault="00F52EFE" w:rsidP="00F52EFE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Взаимосвязь языка и культуры, истории народа. Русский речевой этикет.</w:t>
      </w:r>
    </w:p>
    <w:p w:rsidR="00732C68" w:rsidRDefault="00F52EFE" w:rsidP="00954EF8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E3C">
        <w:rPr>
          <w:rFonts w:ascii="Times New Roman" w:hAnsi="Times New Roman"/>
          <w:sz w:val="28"/>
          <w:szCs w:val="28"/>
        </w:rPr>
        <w:t>Уместное использование правил русского речевого этикета в учебной деятельности и повседневной жизни</w:t>
      </w:r>
      <w:r w:rsidR="00954EF8">
        <w:rPr>
          <w:rFonts w:ascii="Times New Roman" w:hAnsi="Times New Roman"/>
          <w:sz w:val="28"/>
          <w:szCs w:val="28"/>
        </w:rPr>
        <w:t>.</w:t>
      </w:r>
    </w:p>
    <w:p w:rsid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8" w:rsidRPr="00732C68" w:rsidRDefault="00732C68" w:rsidP="00732C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4EF8" w:rsidRPr="00DB3E3C" w:rsidRDefault="00954EF8" w:rsidP="00954E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19" w:rsidRPr="00DB3E3C" w:rsidRDefault="00920319" w:rsidP="0092031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 w:rsidRPr="00DB3E3C">
        <w:rPr>
          <w:rFonts w:ascii="Times New Roman" w:hAnsi="Times New Roman"/>
          <w:b/>
          <w:iCs/>
          <w:sz w:val="28"/>
          <w:szCs w:val="28"/>
        </w:rPr>
        <w:t xml:space="preserve">КАЛЕНДАРНО - ТЕМАТИЧЕСКОЕ ПЛАНИРОВАНИЕ </w:t>
      </w:r>
    </w:p>
    <w:p w:rsidR="00920319" w:rsidRPr="00DB3E3C" w:rsidRDefault="00B359B4" w:rsidP="00920319">
      <w:pPr>
        <w:pStyle w:val="a3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 </w:t>
      </w:r>
      <w:r w:rsidR="00DE64EC" w:rsidRPr="00DB3E3C">
        <w:rPr>
          <w:rFonts w:ascii="Times New Roman" w:hAnsi="Times New Roman"/>
          <w:b/>
          <w:iCs/>
          <w:sz w:val="28"/>
          <w:szCs w:val="28"/>
        </w:rPr>
        <w:t>а</w:t>
      </w:r>
      <w:r>
        <w:rPr>
          <w:rFonts w:ascii="Times New Roman" w:hAnsi="Times New Roman"/>
          <w:b/>
          <w:iCs/>
          <w:sz w:val="28"/>
          <w:szCs w:val="28"/>
        </w:rPr>
        <w:t>, 5 б, 5 в</w:t>
      </w:r>
      <w:r w:rsidR="00920319" w:rsidRPr="00DB3E3C">
        <w:rPr>
          <w:rFonts w:ascii="Times New Roman" w:hAnsi="Times New Roman"/>
          <w:b/>
          <w:iCs/>
          <w:sz w:val="28"/>
          <w:szCs w:val="28"/>
        </w:rPr>
        <w:t xml:space="preserve"> класс</w:t>
      </w:r>
      <w:r w:rsidR="00DE64EC" w:rsidRPr="00DB3E3C">
        <w:rPr>
          <w:rFonts w:ascii="Times New Roman" w:hAnsi="Times New Roman"/>
          <w:b/>
          <w:iCs/>
          <w:sz w:val="28"/>
          <w:szCs w:val="28"/>
        </w:rPr>
        <w:t>ы</w:t>
      </w:r>
    </w:p>
    <w:p w:rsidR="00920319" w:rsidRPr="00DB3E3C" w:rsidRDefault="00920319" w:rsidP="00920319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26"/>
        <w:gridCol w:w="3123"/>
        <w:gridCol w:w="992"/>
        <w:gridCol w:w="993"/>
        <w:gridCol w:w="992"/>
        <w:gridCol w:w="992"/>
        <w:gridCol w:w="851"/>
        <w:gridCol w:w="49"/>
        <w:gridCol w:w="1055"/>
        <w:gridCol w:w="30"/>
        <w:gridCol w:w="987"/>
      </w:tblGrid>
      <w:tr w:rsidR="00B359B4" w:rsidRPr="00DB3E3C" w:rsidTr="00A05645">
        <w:trPr>
          <w:jc w:val="center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DC9">
              <w:rPr>
                <w:rFonts w:ascii="Times New Roman" w:hAnsi="Times New Roman" w:cs="Times New Roman"/>
                <w:b/>
              </w:rPr>
              <w:t>№ </w:t>
            </w:r>
            <w:r w:rsidRPr="00B67DC9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A05645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(глава)</w:t>
            </w:r>
          </w:p>
          <w:p w:rsidR="00B359B4" w:rsidRPr="00A05645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D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9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DC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359B4" w:rsidRPr="00DB3E3C" w:rsidTr="00DE64EC">
        <w:trPr>
          <w:jc w:val="center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DB3E3C" w:rsidRDefault="00B359B4" w:rsidP="00A0564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DB3E3C" w:rsidRDefault="00B359B4" w:rsidP="00A0564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0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</w:tr>
      <w:tr w:rsidR="00B359B4" w:rsidRPr="00DB3E3C" w:rsidTr="00DE64EC">
        <w:trPr>
          <w:trHeight w:val="825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vAlign w:val="center"/>
          </w:tcPr>
          <w:p w:rsidR="00B359B4" w:rsidRPr="00B67DC9" w:rsidRDefault="00B359B4" w:rsidP="008A6F9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vAlign w:val="center"/>
          </w:tcPr>
          <w:p w:rsidR="00B359B4" w:rsidRPr="002658D5" w:rsidRDefault="00B359B4" w:rsidP="008A6F9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9B4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9B4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9B4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пла</w:t>
            </w:r>
            <w:r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59B4" w:rsidRDefault="00B359B4" w:rsidP="008A6F9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B359B4" w:rsidRPr="00B67DC9" w:rsidRDefault="00B359B4" w:rsidP="008A6F9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359B4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359B4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9B4" w:rsidRPr="00B67DC9" w:rsidRDefault="00B359B4" w:rsidP="008A6F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B359B4" w:rsidRPr="00DB3E3C" w:rsidTr="00DE64E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3C">
              <w:rPr>
                <w:rFonts w:ascii="Times New Roman" w:hAnsi="Times New Roman"/>
                <w:b/>
                <w:sz w:val="28"/>
                <w:szCs w:val="28"/>
              </w:rPr>
              <w:t>О языке 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B4" w:rsidRPr="00DB3E3C" w:rsidTr="00A0564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E3C">
              <w:rPr>
                <w:rFonts w:ascii="Times New Roman" w:hAnsi="Times New Roman"/>
                <w:sz w:val="28"/>
                <w:szCs w:val="28"/>
              </w:rPr>
              <w:t>Зачем человеку нужен язык.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мы  знаем о русском языке.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Что такое речь.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Речь монологическая и диалогическая. Речь письменная и устная.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Фонетика и графика. Повторение изученного в начальной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Звуки  и буквы. Алфавит.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trHeight w:val="237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обозначают буквы Е,Е,Ю,Я.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A05645">
        <w:trPr>
          <w:trHeight w:val="346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Фонетический разбор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trHeight w:val="72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Орфоэпический  разбор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trHeight w:val="23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Что такое текст (повторение).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Тема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B87D6E">
        <w:trPr>
          <w:trHeight w:val="653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Р.р. Основная мысль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B87D6E">
        <w:trPr>
          <w:trHeight w:val="31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Письмо.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Зачем людям письмо. Орфография. Нужны ли правила?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Орфограммы в корнях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слов. Правила обозначения буквами согласных звуков.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Сочетания букв жи-ши, ча-ща, чу-щу; нч, чн, чк, нщ, щн, рщ.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7C02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по теме «Орфография»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trHeight w:val="323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 с грамматическим заданием по теме «Орфография»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trHeight w:val="287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Ь после шипящих в конце имен существительных и глаголов.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trHeight w:val="293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Разделительные Ь и Ъ.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НЕ с глаголами.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Написание - тся, - ться в конце глаголов.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Строение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Почему корень, приставка, суффикс и окончание – значимые части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B87D6E">
        <w:trPr>
          <w:trHeight w:val="1021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B87D6E">
        <w:trPr>
          <w:trHeight w:val="2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Слово как часть речи. Морфология.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Самостоятельные части речи. Их признаки.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Как изменяются имена существительные, имена прилагательные и глаголы.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Сочинение - описание по картине И.И.Шишкина "Корабельная роща".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сочинения по картине И.И.Шишкина "Корабельная роща".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глаголы? (Продолжение)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Служебные части речи. Предлог.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Союз.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6131B">
        <w:trPr>
          <w:trHeight w:val="519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Частица.</w:t>
            </w:r>
          </w:p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6131B">
        <w:trPr>
          <w:trHeight w:val="13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/>
                <w:b/>
                <w:sz w:val="28"/>
                <w:szCs w:val="28"/>
              </w:rPr>
              <w:t>Текст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Текст. От чего зависит порядок расположения предложений в тексте.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Абзац как часть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C6131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Фонетика. Орфоэпия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изучает фонетика.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Слог, ударение.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7C0285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Произношение согласных  звуков. Орфоэпический разбор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Практическая  работа по теме "Фонетика. Орфоэпия".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trHeight w:val="552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Контрольная работа (диктант с грамматическим заданием) по теме «Фонетика. Орфоэпия».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trHeight w:val="135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контрольной работы (диктанта с грамматическим заданием) по теме «Фонетика. Орфоэпия».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trHeight w:val="419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Лексика. Словообразование. Правописание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Сколько лексических значений имеет слово.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Сочинение-описание по картине И.Т.Хруцкого "Цветы и плоды".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Анализ сочинения-описания по картине И.Т.Хруцкого "Цветы и плоды".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Зачетный урок по теме "Лексика".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 слова в русском языке.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Образование слов в русском языке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0F5242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Урок обобщения и систематизации знаний по теме "Словообразование".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Контрольная работа (тест) по теме "Словообразование"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контрольной работы (теста) по теме «Словообразование».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лаг- - -лож-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рос- - раст- (-ращ-).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Буквы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о-ё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после шипящих в корнях слов.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Контрольный диктант с грамматическим заданием по теме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«Орфография. Правописание».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 с грамматическим заданием по теме «Орфография. Правописание».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Чем отличаются друг от друга слова-омонимы.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такое профессиональные и диалектные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 чем рассказывают устаревшие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Умеем ли мы употреблять в речи этикетные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неизменяемых приставок.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приставок на –з,-с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Буквы и-ы после 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Итоговое контрольное тестирование за 1-ое полугодие.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trHeight w:val="1055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 тестирования. Итоги полугодия.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trHeight w:val="117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Стили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1F10A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Р.р. Что изучает стилистика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Р.р.Разговорная и книжная речь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trHeight w:val="804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Р.р. Художественная и научно-деловая речь.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trHeight w:val="167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Р.р. Изложение по тексту Г.Скребицкого «Барсучонок»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F77A17">
        <w:trPr>
          <w:trHeight w:val="1138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 xml:space="preserve">Р.р. Анализ </w:t>
            </w:r>
            <w:r w:rsidRPr="00DB3E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изложения по тексту Г.Скребицкого «Барсучонок»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F77A17">
        <w:trPr>
          <w:trHeight w:val="21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Синтаксис и пунктуация (вводный курс)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77A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902816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изучает синтаксис и пунктуация.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0F5242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Связь слов в словосочетании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Разбор словосочетания.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Предложение. Интонация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77A17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Подлежащее и сказуемое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Предложения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распространенные и нераспространенные.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Обобщение изученного по теме  «Главные и второстепенные предложения».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Контрольное тестирование «Главные и второстепенные члены предложения».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Сочинение-описание по картине К.Ф.Юона "Русская зима".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6138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Обобщение и систематизация знаний по теме "Простое предложение". Анализ сочинения-описания по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картине.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Сложное предложение.</w:t>
            </w: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Знаки препинания в сложном предложении.</w:t>
            </w: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Диалог.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Р.р.Изложение "Отчаянный воробей".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Анализ изложений «Отчаянный воробей».</w:t>
            </w: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EF56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Повторение и обобщение изученного по теме "Синтаксис и пунктуация".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по теме «Синтаксис»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 по теме «Синтаксис».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Типы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Что такое тип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D9691B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0F5242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Р.р. Описание, повествование,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рассуждение.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292483">
        <w:trPr>
          <w:trHeight w:val="753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0F5242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Оценка действительности.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292483">
        <w:trPr>
          <w:trHeight w:val="703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292483" w:rsidRDefault="00B359B4" w:rsidP="000F5242">
            <w:pPr>
              <w:spacing w:line="240" w:lineRule="auto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292483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Строение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6E0086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E417A6">
        <w:trPr>
          <w:trHeight w:val="112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Строение текста типа рассуждения-доказательства.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670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Морфология. Правописание.</w:t>
            </w: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Морфология. Самостоятельные и служебные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2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Междометия и звукоподражательные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обозначает 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2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Вид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36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Корни с чередованием букв е-и.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40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-тся и -ться в глаголах.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2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Наклонение глагола. </w:t>
            </w:r>
          </w:p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Как образуется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сослагательное (условное) наклонение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1425A6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5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1425A6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5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1425A6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5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образуется повелительное наклонение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2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Спряжение глагола. Лицо и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Безличные глаголы. Переходные и непереходные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 грамматическим заданием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 грамматическим заданием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Сочинение-повествование с элементом описания по фотографии В.Гиппенрейтера "Пятнистый олень".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653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"Глагол".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4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Проверочная работа по теме "Глагол".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69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Строение текста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40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Р.р. Как связываются предложения в тексте.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19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Р.р. "Данное" и "Новое" в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703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Строение текста типа повествования.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108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Строение текста типа описания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2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Что обозначает существительное.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1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Употребление суффиксов существительных -чик-, -щик-.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4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Употребление суффиксов существительных -ек-, -ик-(-чик).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603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4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Обучающий  диктант  с грамматическим заданием.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603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Собственные и нарицательные имена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86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Род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4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Написание изложения, близкого к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5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изложения. Соединение типов речи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C92AC8">
        <w:trPr>
          <w:trHeight w:val="3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100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Число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3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1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Контрольная работа (диктант с грамматическим заданием) по теме "Имя существительное".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/>
                <w:b/>
                <w:sz w:val="28"/>
                <w:szCs w:val="28"/>
              </w:rPr>
              <w:t>Строение текста 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45E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Анализ контрольной работы. </w:t>
            </w:r>
          </w:p>
          <w:p w:rsidR="00B359B4" w:rsidRPr="00DB3E3C" w:rsidRDefault="00B359B4" w:rsidP="00545E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Строение текста типа описания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Соединение типов речи в тескте.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Сочинение «Как я однажды…».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Р.р. Анализ сочинения «Как я однажды…».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0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5A3A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hAnsi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3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Что обозначает имя прилагательное.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Прилагательные полные и краткие.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Сравнительная степень качественных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5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8588E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Превосходная степень качественных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8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F3995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Как образуется сравнительная степень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84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F3995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Как образуется </w:t>
            </w: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превосходная степень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35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Орфографический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6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Контрольный диктант  по итогам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251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B4" w:rsidRPr="00DB3E3C" w:rsidTr="00661AD0">
        <w:trPr>
          <w:trHeight w:val="31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DB3E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Обобщение изученного в 5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DE6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4" w:rsidRPr="00DB3E3C" w:rsidRDefault="00B359B4" w:rsidP="00F54C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E3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9B4" w:rsidRPr="00DB3E3C" w:rsidRDefault="00B359B4" w:rsidP="00A056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319" w:rsidRPr="00DB3E3C" w:rsidRDefault="00920319" w:rsidP="00920319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30B1" w:rsidRPr="00DB3E3C" w:rsidRDefault="00F130B1">
      <w:pPr>
        <w:rPr>
          <w:rFonts w:ascii="Times New Roman" w:hAnsi="Times New Roman"/>
          <w:sz w:val="28"/>
          <w:szCs w:val="28"/>
        </w:rPr>
      </w:pPr>
    </w:p>
    <w:p w:rsidR="00F54CDC" w:rsidRPr="0060715A" w:rsidRDefault="00F54CDC" w:rsidP="00F54CDC">
      <w:pPr>
        <w:ind w:left="-709"/>
        <w:rPr>
          <w:rFonts w:ascii="Times New Roman" w:hAnsi="Times New Roman"/>
          <w:sz w:val="24"/>
          <w:szCs w:val="28"/>
        </w:rPr>
      </w:pPr>
      <w:r w:rsidRPr="0060715A">
        <w:rPr>
          <w:rFonts w:ascii="Times New Roman" w:hAnsi="Times New Roman"/>
          <w:sz w:val="24"/>
          <w:szCs w:val="28"/>
        </w:rPr>
        <w:t>СОГЛАСОВАНО                                                                       СОГЛАСОВАНО</w:t>
      </w:r>
    </w:p>
    <w:p w:rsidR="00F54CDC" w:rsidRPr="0060715A" w:rsidRDefault="00F54CDC" w:rsidP="00F54CDC">
      <w:pPr>
        <w:ind w:left="-709"/>
        <w:rPr>
          <w:rFonts w:ascii="Times New Roman" w:hAnsi="Times New Roman"/>
          <w:sz w:val="24"/>
          <w:szCs w:val="28"/>
        </w:rPr>
      </w:pPr>
      <w:r w:rsidRPr="0060715A">
        <w:rPr>
          <w:rFonts w:ascii="Times New Roman" w:hAnsi="Times New Roman"/>
          <w:sz w:val="24"/>
          <w:szCs w:val="28"/>
        </w:rPr>
        <w:t>Протокол заседания                                                                   Заместитель директора</w:t>
      </w:r>
    </w:p>
    <w:p w:rsidR="00F54CDC" w:rsidRPr="0060715A" w:rsidRDefault="00F54CDC" w:rsidP="00F54CDC">
      <w:pPr>
        <w:ind w:left="-709"/>
        <w:rPr>
          <w:rFonts w:ascii="Times New Roman" w:hAnsi="Times New Roman"/>
          <w:sz w:val="24"/>
          <w:szCs w:val="28"/>
        </w:rPr>
      </w:pPr>
      <w:r w:rsidRPr="0060715A">
        <w:rPr>
          <w:rFonts w:ascii="Times New Roman" w:hAnsi="Times New Roman"/>
          <w:sz w:val="24"/>
          <w:szCs w:val="28"/>
        </w:rPr>
        <w:t>Методического совета МБОУ Тарасовская СОШ № 1          по УВР_______/Ковалева А.В./</w:t>
      </w:r>
    </w:p>
    <w:p w:rsidR="00F54CDC" w:rsidRPr="0060715A" w:rsidRDefault="00F54CDC" w:rsidP="00F54CDC">
      <w:pPr>
        <w:ind w:left="-709"/>
        <w:rPr>
          <w:rFonts w:ascii="Times New Roman" w:hAnsi="Times New Roman"/>
          <w:sz w:val="24"/>
          <w:szCs w:val="28"/>
        </w:rPr>
      </w:pPr>
      <w:r w:rsidRPr="0060715A">
        <w:rPr>
          <w:rFonts w:ascii="Times New Roman" w:hAnsi="Times New Roman"/>
          <w:sz w:val="24"/>
          <w:szCs w:val="28"/>
        </w:rPr>
        <w:t>От 26.08.2019                                                                              _________2019 г.</w:t>
      </w:r>
    </w:p>
    <w:p w:rsidR="00F54CDC" w:rsidRPr="0060715A" w:rsidRDefault="00F54CDC" w:rsidP="00F54CDC">
      <w:pPr>
        <w:ind w:left="-709"/>
        <w:rPr>
          <w:rFonts w:ascii="Times New Roman" w:hAnsi="Times New Roman"/>
          <w:sz w:val="24"/>
          <w:szCs w:val="28"/>
        </w:rPr>
      </w:pPr>
      <w:r w:rsidRPr="0060715A">
        <w:rPr>
          <w:rFonts w:ascii="Times New Roman" w:hAnsi="Times New Roman"/>
          <w:sz w:val="24"/>
          <w:szCs w:val="28"/>
        </w:rPr>
        <w:t>Подпись руководителя МС ______/Дядиченко Н.Н.</w:t>
      </w:r>
    </w:p>
    <w:p w:rsidR="00F54CDC" w:rsidRDefault="00F54CDC">
      <w:pPr>
        <w:rPr>
          <w:rFonts w:ascii="Times New Roman" w:hAnsi="Times New Roman"/>
          <w:sz w:val="28"/>
          <w:szCs w:val="28"/>
        </w:rPr>
      </w:pPr>
    </w:p>
    <w:p w:rsidR="00F54CDC" w:rsidRDefault="00607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4CDC" w:rsidRPr="002053BF" w:rsidRDefault="00F54CDC">
      <w:pPr>
        <w:rPr>
          <w:rFonts w:ascii="Times New Roman" w:hAnsi="Times New Roman"/>
          <w:sz w:val="28"/>
          <w:szCs w:val="28"/>
        </w:rPr>
      </w:pPr>
    </w:p>
    <w:sectPr w:rsidR="00F54CDC" w:rsidRPr="002053BF" w:rsidSect="00A775C4">
      <w:footerReference w:type="default" r:id="rId8"/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67" w:rsidRDefault="00476A67">
      <w:pPr>
        <w:spacing w:after="0" w:line="240" w:lineRule="auto"/>
      </w:pPr>
      <w:r>
        <w:separator/>
      </w:r>
    </w:p>
  </w:endnote>
  <w:endnote w:type="continuationSeparator" w:id="0">
    <w:p w:rsidR="00476A67" w:rsidRDefault="004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91" w:rsidRDefault="0012187F">
    <w:pPr>
      <w:pStyle w:val="a7"/>
      <w:jc w:val="right"/>
    </w:pPr>
    <w:fldSimple w:instr=" PAGE   \* MERGEFORMAT ">
      <w:r w:rsidR="008D5FE2">
        <w:rPr>
          <w:noProof/>
        </w:rPr>
        <w:t>1</w:t>
      </w:r>
    </w:fldSimple>
  </w:p>
  <w:p w:rsidR="008A6F91" w:rsidRDefault="008A6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67" w:rsidRDefault="00476A67">
      <w:pPr>
        <w:spacing w:after="0" w:line="240" w:lineRule="auto"/>
      </w:pPr>
      <w:r>
        <w:separator/>
      </w:r>
    </w:p>
  </w:footnote>
  <w:footnote w:type="continuationSeparator" w:id="0">
    <w:p w:rsidR="00476A67" w:rsidRDefault="0047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417D66"/>
    <w:multiLevelType w:val="hybridMultilevel"/>
    <w:tmpl w:val="F08C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3E3B"/>
    <w:multiLevelType w:val="hybridMultilevel"/>
    <w:tmpl w:val="1FF8C86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EB6B01"/>
    <w:multiLevelType w:val="hybridMultilevel"/>
    <w:tmpl w:val="CCAE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61C2A1E"/>
    <w:multiLevelType w:val="hybridMultilevel"/>
    <w:tmpl w:val="DA8238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1E63CC"/>
    <w:multiLevelType w:val="hybridMultilevel"/>
    <w:tmpl w:val="A274A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41004"/>
    <w:multiLevelType w:val="hybridMultilevel"/>
    <w:tmpl w:val="4CE44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F7AC0"/>
    <w:multiLevelType w:val="multilevel"/>
    <w:tmpl w:val="C4A2F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80C95"/>
    <w:multiLevelType w:val="hybridMultilevel"/>
    <w:tmpl w:val="E16EE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254DB"/>
    <w:multiLevelType w:val="hybridMultilevel"/>
    <w:tmpl w:val="3892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E2912"/>
    <w:multiLevelType w:val="multilevel"/>
    <w:tmpl w:val="95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D31AE"/>
    <w:multiLevelType w:val="hybridMultilevel"/>
    <w:tmpl w:val="16AC2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20"/>
  </w:num>
  <w:num w:numId="4">
    <w:abstractNumId w:val="8"/>
  </w:num>
  <w:num w:numId="5">
    <w:abstractNumId w:val="14"/>
  </w:num>
  <w:num w:numId="6">
    <w:abstractNumId w:val="10"/>
  </w:num>
  <w:num w:numId="7">
    <w:abstractNumId w:val="15"/>
  </w:num>
  <w:num w:numId="8">
    <w:abstractNumId w:val="12"/>
  </w:num>
  <w:num w:numId="9">
    <w:abstractNumId w:val="24"/>
  </w:num>
  <w:num w:numId="10">
    <w:abstractNumId w:val="23"/>
  </w:num>
  <w:num w:numId="11">
    <w:abstractNumId w:val="17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27"/>
  </w:num>
  <w:num w:numId="18">
    <w:abstractNumId w:val="31"/>
  </w:num>
  <w:num w:numId="19">
    <w:abstractNumId w:val="7"/>
  </w:num>
  <w:num w:numId="20">
    <w:abstractNumId w:val="11"/>
  </w:num>
  <w:num w:numId="21">
    <w:abstractNumId w:val="28"/>
  </w:num>
  <w:num w:numId="22">
    <w:abstractNumId w:val="4"/>
  </w:num>
  <w:num w:numId="23">
    <w:abstractNumId w:val="29"/>
  </w:num>
  <w:num w:numId="24">
    <w:abstractNumId w:val="26"/>
  </w:num>
  <w:num w:numId="25">
    <w:abstractNumId w:val="22"/>
  </w:num>
  <w:num w:numId="26">
    <w:abstractNumId w:val="18"/>
  </w:num>
  <w:num w:numId="27">
    <w:abstractNumId w:val="21"/>
  </w:num>
  <w:num w:numId="28">
    <w:abstractNumId w:val="25"/>
  </w:num>
  <w:num w:numId="29">
    <w:abstractNumId w:val="19"/>
  </w:num>
  <w:num w:numId="30">
    <w:abstractNumId w:val="9"/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19"/>
    <w:rsid w:val="00014C9B"/>
    <w:rsid w:val="00034E09"/>
    <w:rsid w:val="000410B4"/>
    <w:rsid w:val="00051AAD"/>
    <w:rsid w:val="00062B5A"/>
    <w:rsid w:val="00063CC4"/>
    <w:rsid w:val="00072377"/>
    <w:rsid w:val="000751B5"/>
    <w:rsid w:val="00093654"/>
    <w:rsid w:val="000A1B73"/>
    <w:rsid w:val="000A642D"/>
    <w:rsid w:val="000C316D"/>
    <w:rsid w:val="000C3B27"/>
    <w:rsid w:val="000D5E1B"/>
    <w:rsid w:val="000E12FF"/>
    <w:rsid w:val="000F0EB0"/>
    <w:rsid w:val="000F5242"/>
    <w:rsid w:val="00114A80"/>
    <w:rsid w:val="0012187F"/>
    <w:rsid w:val="00126975"/>
    <w:rsid w:val="001425A6"/>
    <w:rsid w:val="00154BED"/>
    <w:rsid w:val="001704D7"/>
    <w:rsid w:val="00182967"/>
    <w:rsid w:val="001868AD"/>
    <w:rsid w:val="00197CFC"/>
    <w:rsid w:val="001B0F7D"/>
    <w:rsid w:val="001B5032"/>
    <w:rsid w:val="001C2B3A"/>
    <w:rsid w:val="001E4BDB"/>
    <w:rsid w:val="001F10AC"/>
    <w:rsid w:val="002053BF"/>
    <w:rsid w:val="00214C15"/>
    <w:rsid w:val="002223CE"/>
    <w:rsid w:val="00222E4D"/>
    <w:rsid w:val="00253EE0"/>
    <w:rsid w:val="00254207"/>
    <w:rsid w:val="002561B5"/>
    <w:rsid w:val="00263E0E"/>
    <w:rsid w:val="002658D5"/>
    <w:rsid w:val="0027112B"/>
    <w:rsid w:val="00285D42"/>
    <w:rsid w:val="00292483"/>
    <w:rsid w:val="002B02A4"/>
    <w:rsid w:val="002C2A28"/>
    <w:rsid w:val="002E292F"/>
    <w:rsid w:val="002E5F7B"/>
    <w:rsid w:val="002F7083"/>
    <w:rsid w:val="003166A4"/>
    <w:rsid w:val="003367DB"/>
    <w:rsid w:val="0034595C"/>
    <w:rsid w:val="00351377"/>
    <w:rsid w:val="00352E79"/>
    <w:rsid w:val="003723AF"/>
    <w:rsid w:val="0037485E"/>
    <w:rsid w:val="003967F3"/>
    <w:rsid w:val="003F083E"/>
    <w:rsid w:val="004014B4"/>
    <w:rsid w:val="004113B3"/>
    <w:rsid w:val="00415CC4"/>
    <w:rsid w:val="00416B25"/>
    <w:rsid w:val="00426FF0"/>
    <w:rsid w:val="004425D9"/>
    <w:rsid w:val="00445272"/>
    <w:rsid w:val="004467D4"/>
    <w:rsid w:val="00452813"/>
    <w:rsid w:val="00456DB2"/>
    <w:rsid w:val="004658BA"/>
    <w:rsid w:val="00472AD5"/>
    <w:rsid w:val="00476A67"/>
    <w:rsid w:val="00483AC6"/>
    <w:rsid w:val="004928A6"/>
    <w:rsid w:val="004A217E"/>
    <w:rsid w:val="004D6A75"/>
    <w:rsid w:val="004E52B6"/>
    <w:rsid w:val="004F7102"/>
    <w:rsid w:val="00502AF0"/>
    <w:rsid w:val="00520796"/>
    <w:rsid w:val="00525AB4"/>
    <w:rsid w:val="00536D5B"/>
    <w:rsid w:val="0053732E"/>
    <w:rsid w:val="00537BA4"/>
    <w:rsid w:val="00545ED4"/>
    <w:rsid w:val="00550DD4"/>
    <w:rsid w:val="00556A64"/>
    <w:rsid w:val="00561F0F"/>
    <w:rsid w:val="005642CD"/>
    <w:rsid w:val="00587BC2"/>
    <w:rsid w:val="0059218A"/>
    <w:rsid w:val="0059338C"/>
    <w:rsid w:val="005A3A02"/>
    <w:rsid w:val="005A7477"/>
    <w:rsid w:val="006002BE"/>
    <w:rsid w:val="006036AD"/>
    <w:rsid w:val="0060715A"/>
    <w:rsid w:val="006343E1"/>
    <w:rsid w:val="00661AD0"/>
    <w:rsid w:val="00664E25"/>
    <w:rsid w:val="006748E4"/>
    <w:rsid w:val="0068577C"/>
    <w:rsid w:val="006B1132"/>
    <w:rsid w:val="006C269C"/>
    <w:rsid w:val="006C3470"/>
    <w:rsid w:val="006E0086"/>
    <w:rsid w:val="006F6673"/>
    <w:rsid w:val="00706FC1"/>
    <w:rsid w:val="00711E42"/>
    <w:rsid w:val="00714C2A"/>
    <w:rsid w:val="00732B64"/>
    <w:rsid w:val="00732C68"/>
    <w:rsid w:val="007350BA"/>
    <w:rsid w:val="00735231"/>
    <w:rsid w:val="007454DD"/>
    <w:rsid w:val="00777B62"/>
    <w:rsid w:val="00791E3F"/>
    <w:rsid w:val="007A2F10"/>
    <w:rsid w:val="007C0285"/>
    <w:rsid w:val="007C64FD"/>
    <w:rsid w:val="007C67E5"/>
    <w:rsid w:val="007F7250"/>
    <w:rsid w:val="0080599B"/>
    <w:rsid w:val="00806970"/>
    <w:rsid w:val="00837C52"/>
    <w:rsid w:val="008A1537"/>
    <w:rsid w:val="008A6F91"/>
    <w:rsid w:val="008B090D"/>
    <w:rsid w:val="008D5FE2"/>
    <w:rsid w:val="008D718D"/>
    <w:rsid w:val="008F798B"/>
    <w:rsid w:val="0090120C"/>
    <w:rsid w:val="00902816"/>
    <w:rsid w:val="00912D19"/>
    <w:rsid w:val="00915F3B"/>
    <w:rsid w:val="0091642D"/>
    <w:rsid w:val="00920319"/>
    <w:rsid w:val="00954EF8"/>
    <w:rsid w:val="00955107"/>
    <w:rsid w:val="00964E10"/>
    <w:rsid w:val="00984048"/>
    <w:rsid w:val="00990AC9"/>
    <w:rsid w:val="009E56FD"/>
    <w:rsid w:val="009F7A46"/>
    <w:rsid w:val="00A05645"/>
    <w:rsid w:val="00A125B6"/>
    <w:rsid w:val="00A15C8A"/>
    <w:rsid w:val="00A417ED"/>
    <w:rsid w:val="00A50EAB"/>
    <w:rsid w:val="00A775C4"/>
    <w:rsid w:val="00A84D2C"/>
    <w:rsid w:val="00A915B4"/>
    <w:rsid w:val="00AA7B59"/>
    <w:rsid w:val="00AB1595"/>
    <w:rsid w:val="00AB22A2"/>
    <w:rsid w:val="00AC7D28"/>
    <w:rsid w:val="00AD08A1"/>
    <w:rsid w:val="00B30409"/>
    <w:rsid w:val="00B359B4"/>
    <w:rsid w:val="00B50F74"/>
    <w:rsid w:val="00B5328F"/>
    <w:rsid w:val="00B5759E"/>
    <w:rsid w:val="00B63D5A"/>
    <w:rsid w:val="00B72E7E"/>
    <w:rsid w:val="00B84675"/>
    <w:rsid w:val="00B87D6E"/>
    <w:rsid w:val="00BC17FB"/>
    <w:rsid w:val="00BD77D8"/>
    <w:rsid w:val="00C04BF6"/>
    <w:rsid w:val="00C25CE2"/>
    <w:rsid w:val="00C6131B"/>
    <w:rsid w:val="00C66E51"/>
    <w:rsid w:val="00C66FC1"/>
    <w:rsid w:val="00C76216"/>
    <w:rsid w:val="00C92AC8"/>
    <w:rsid w:val="00C97FC7"/>
    <w:rsid w:val="00CA78C5"/>
    <w:rsid w:val="00CC06B7"/>
    <w:rsid w:val="00CD0763"/>
    <w:rsid w:val="00CE54E0"/>
    <w:rsid w:val="00D12CE8"/>
    <w:rsid w:val="00D22A8F"/>
    <w:rsid w:val="00D375E0"/>
    <w:rsid w:val="00D44E10"/>
    <w:rsid w:val="00D46335"/>
    <w:rsid w:val="00D70331"/>
    <w:rsid w:val="00D8588E"/>
    <w:rsid w:val="00D859FC"/>
    <w:rsid w:val="00D947F8"/>
    <w:rsid w:val="00D9691B"/>
    <w:rsid w:val="00DB3CDF"/>
    <w:rsid w:val="00DB3E3C"/>
    <w:rsid w:val="00DB4163"/>
    <w:rsid w:val="00DE64EC"/>
    <w:rsid w:val="00DE6547"/>
    <w:rsid w:val="00DF3995"/>
    <w:rsid w:val="00E1095E"/>
    <w:rsid w:val="00E17424"/>
    <w:rsid w:val="00E270F9"/>
    <w:rsid w:val="00E417A6"/>
    <w:rsid w:val="00E5196F"/>
    <w:rsid w:val="00E67BD0"/>
    <w:rsid w:val="00E82A81"/>
    <w:rsid w:val="00E9546C"/>
    <w:rsid w:val="00E95C55"/>
    <w:rsid w:val="00EC3946"/>
    <w:rsid w:val="00ED7CA1"/>
    <w:rsid w:val="00EF53E9"/>
    <w:rsid w:val="00EF56D7"/>
    <w:rsid w:val="00F130B1"/>
    <w:rsid w:val="00F14106"/>
    <w:rsid w:val="00F14454"/>
    <w:rsid w:val="00F52EFE"/>
    <w:rsid w:val="00F54CDC"/>
    <w:rsid w:val="00F6138F"/>
    <w:rsid w:val="00F72263"/>
    <w:rsid w:val="00F77A17"/>
    <w:rsid w:val="00F9206F"/>
    <w:rsid w:val="00FC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20319"/>
    <w:pPr>
      <w:spacing w:after="0" w:line="240" w:lineRule="auto"/>
    </w:pPr>
    <w:rPr>
      <w:sz w:val="32"/>
      <w:szCs w:val="20"/>
    </w:rPr>
  </w:style>
  <w:style w:type="character" w:customStyle="1" w:styleId="a4">
    <w:name w:val="Без интервала Знак"/>
    <w:link w:val="a3"/>
    <w:uiPriority w:val="99"/>
    <w:locked/>
    <w:rsid w:val="00920319"/>
    <w:rPr>
      <w:rFonts w:ascii="Calibri" w:eastAsia="Calibri" w:hAnsi="Calibri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920319"/>
    <w:pPr>
      <w:ind w:left="720"/>
      <w:contextualSpacing/>
    </w:pPr>
  </w:style>
  <w:style w:type="character" w:customStyle="1" w:styleId="apple-converted-space">
    <w:name w:val="apple-converted-space"/>
    <w:uiPriority w:val="99"/>
    <w:rsid w:val="00920319"/>
    <w:rPr>
      <w:rFonts w:cs="Times New Roman"/>
    </w:rPr>
  </w:style>
  <w:style w:type="character" w:styleId="a6">
    <w:name w:val="Strong"/>
    <w:uiPriority w:val="99"/>
    <w:qFormat/>
    <w:rsid w:val="00920319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9203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20319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05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467D4"/>
  </w:style>
  <w:style w:type="paragraph" w:styleId="aa">
    <w:name w:val="header"/>
    <w:basedOn w:val="a"/>
    <w:link w:val="ab"/>
    <w:uiPriority w:val="99"/>
    <w:unhideWhenUsed/>
    <w:rsid w:val="000410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0410B4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AC7D28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2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14C15"/>
  </w:style>
  <w:style w:type="paragraph" w:styleId="ad">
    <w:name w:val="footnote text"/>
    <w:basedOn w:val="a"/>
    <w:link w:val="ae"/>
    <w:uiPriority w:val="99"/>
    <w:semiHidden/>
    <w:rsid w:val="00214C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1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214C15"/>
    <w:rPr>
      <w:rFonts w:cs="Times New Roman"/>
      <w:vertAlign w:val="superscript"/>
    </w:rPr>
  </w:style>
  <w:style w:type="paragraph" w:customStyle="1" w:styleId="ParagraphStyle">
    <w:name w:val="Paragraph Style"/>
    <w:rsid w:val="00A05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8A6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20319"/>
    <w:pPr>
      <w:spacing w:after="0" w:line="240" w:lineRule="auto"/>
    </w:pPr>
    <w:rPr>
      <w:sz w:val="32"/>
      <w:szCs w:val="20"/>
    </w:rPr>
  </w:style>
  <w:style w:type="character" w:customStyle="1" w:styleId="a4">
    <w:name w:val="Без интервала Знак"/>
    <w:link w:val="a3"/>
    <w:uiPriority w:val="99"/>
    <w:locked/>
    <w:rsid w:val="00920319"/>
    <w:rPr>
      <w:rFonts w:ascii="Calibri" w:eastAsia="Calibri" w:hAnsi="Calibri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920319"/>
    <w:pPr>
      <w:ind w:left="720"/>
      <w:contextualSpacing/>
    </w:pPr>
  </w:style>
  <w:style w:type="character" w:customStyle="1" w:styleId="apple-converted-space">
    <w:name w:val="apple-converted-space"/>
    <w:uiPriority w:val="99"/>
    <w:rsid w:val="00920319"/>
    <w:rPr>
      <w:rFonts w:cs="Times New Roman"/>
    </w:rPr>
  </w:style>
  <w:style w:type="character" w:styleId="a6">
    <w:name w:val="Strong"/>
    <w:uiPriority w:val="99"/>
    <w:qFormat/>
    <w:rsid w:val="00920319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9203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20319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05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467D4"/>
  </w:style>
  <w:style w:type="paragraph" w:styleId="aa">
    <w:name w:val="header"/>
    <w:basedOn w:val="a"/>
    <w:link w:val="ab"/>
    <w:uiPriority w:val="99"/>
    <w:semiHidden/>
    <w:unhideWhenUsed/>
    <w:rsid w:val="000410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410B4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AC7D28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2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14C15"/>
  </w:style>
  <w:style w:type="paragraph" w:styleId="ad">
    <w:name w:val="footnote text"/>
    <w:basedOn w:val="a"/>
    <w:link w:val="ae"/>
    <w:uiPriority w:val="99"/>
    <w:semiHidden/>
    <w:rsid w:val="00214C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1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214C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ED40-8327-4BB7-9DD4-42853EBD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32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</cp:revision>
  <dcterms:created xsi:type="dcterms:W3CDTF">2018-09-10T08:58:00Z</dcterms:created>
  <dcterms:modified xsi:type="dcterms:W3CDTF">2020-02-29T19:09:00Z</dcterms:modified>
</cp:coreProperties>
</file>