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Ростовская область Тарасовский район  п.Тарасовский</w:t>
      </w: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Тарасовская средняя общеобразовательная школа №1</w:t>
      </w:r>
    </w:p>
    <w:p w:rsidR="00B53E0F" w:rsidRPr="00626A8B" w:rsidRDefault="00B53E0F" w:rsidP="00B53E0F">
      <w:pPr>
        <w:rPr>
          <w:rFonts w:ascii="Times New Roman" w:hAnsi="Times New Roman" w:cs="Times New Roman"/>
          <w:sz w:val="24"/>
        </w:rPr>
      </w:pPr>
    </w:p>
    <w:p w:rsidR="00B53E0F" w:rsidRPr="00626A8B" w:rsidRDefault="00B53E0F" w:rsidP="00626A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Рекомендовано к утверждению                                                                   УТВЕРЖДАЮ:</w:t>
      </w:r>
    </w:p>
    <w:p w:rsidR="00B53E0F" w:rsidRPr="00626A8B" w:rsidRDefault="00B53E0F" w:rsidP="00626A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на заседании педагогического совета                                               Директор МБОУ ТСОШ №1</w:t>
      </w:r>
    </w:p>
    <w:p w:rsidR="00B53E0F" w:rsidRPr="00626A8B" w:rsidRDefault="00B53E0F" w:rsidP="00626A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МБОУ ТСОШ №1                                                                               _______________А.С. Малов</w:t>
      </w:r>
    </w:p>
    <w:p w:rsidR="00B53E0F" w:rsidRPr="00626A8B" w:rsidRDefault="00B53E0F" w:rsidP="00626A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Протокол №1 от 28.08.2019г.                                                             Приказ № 235 от 28.08.2019г.</w:t>
      </w:r>
    </w:p>
    <w:p w:rsidR="00B53E0F" w:rsidRPr="00626A8B" w:rsidRDefault="00B53E0F" w:rsidP="00626A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Председатель педагогического совета</w:t>
      </w:r>
    </w:p>
    <w:p w:rsidR="00B53E0F" w:rsidRPr="00626A8B" w:rsidRDefault="00B53E0F" w:rsidP="00626A8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 xml:space="preserve">                          А.С. Малов</w:t>
      </w:r>
    </w:p>
    <w:p w:rsidR="00B53E0F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626A8B" w:rsidRDefault="00626A8B" w:rsidP="00B53E0F">
      <w:pPr>
        <w:jc w:val="center"/>
        <w:rPr>
          <w:rFonts w:ascii="Times New Roman" w:hAnsi="Times New Roman" w:cs="Times New Roman"/>
          <w:sz w:val="24"/>
        </w:rPr>
      </w:pPr>
    </w:p>
    <w:p w:rsidR="00626A8B" w:rsidRDefault="00626A8B" w:rsidP="00B53E0F">
      <w:pPr>
        <w:jc w:val="center"/>
        <w:rPr>
          <w:rFonts w:ascii="Times New Roman" w:hAnsi="Times New Roman" w:cs="Times New Roman"/>
          <w:sz w:val="24"/>
        </w:rPr>
      </w:pPr>
    </w:p>
    <w:p w:rsidR="00626A8B" w:rsidRPr="00626A8B" w:rsidRDefault="00626A8B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</w:rPr>
      </w:pPr>
      <w:r w:rsidRPr="00626A8B">
        <w:rPr>
          <w:rFonts w:ascii="Times New Roman" w:hAnsi="Times New Roman" w:cs="Times New Roman"/>
          <w:b/>
          <w:sz w:val="24"/>
        </w:rPr>
        <w:t>РАБОЧАЯ ПРОГРАММА</w:t>
      </w:r>
    </w:p>
    <w:p w:rsidR="00B53E0F" w:rsidRPr="00626A8B" w:rsidRDefault="00B53E0F" w:rsidP="00B53E0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</w:rPr>
      </w:pPr>
      <w:r w:rsidRPr="00626A8B">
        <w:rPr>
          <w:rFonts w:ascii="Times New Roman" w:hAnsi="Times New Roman" w:cs="Times New Roman"/>
          <w:sz w:val="24"/>
        </w:rPr>
        <w:t xml:space="preserve">по русскому языку    </w:t>
      </w:r>
    </w:p>
    <w:p w:rsidR="00B53E0F" w:rsidRPr="00626A8B" w:rsidRDefault="00B53E0F" w:rsidP="00B53E0F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8</w:t>
      </w:r>
      <w:r w:rsidR="00BE0CB8" w:rsidRPr="00626A8B">
        <w:rPr>
          <w:rFonts w:ascii="Times New Roman" w:hAnsi="Times New Roman" w:cs="Times New Roman"/>
          <w:sz w:val="24"/>
        </w:rPr>
        <w:t>в</w:t>
      </w:r>
      <w:r w:rsidRPr="00626A8B">
        <w:rPr>
          <w:rFonts w:ascii="Times New Roman" w:hAnsi="Times New Roman" w:cs="Times New Roman"/>
          <w:sz w:val="24"/>
        </w:rPr>
        <w:t xml:space="preserve">  класс</w:t>
      </w: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Уровень общего образования: основное общее</w:t>
      </w: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Количество часов: 10</w:t>
      </w:r>
      <w:r w:rsidR="007F066B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B53E0F" w:rsidRPr="00626A8B" w:rsidRDefault="00CB3A36" w:rsidP="00626A8B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Учитель: Пристенская Е.Б.</w:t>
      </w: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rPr>
          <w:rFonts w:ascii="Times New Roman" w:hAnsi="Times New Roman" w:cs="Times New Roman"/>
          <w:sz w:val="24"/>
        </w:rPr>
      </w:pPr>
    </w:p>
    <w:p w:rsidR="00B53E0F" w:rsidRPr="00626A8B" w:rsidRDefault="00B53E0F" w:rsidP="00B53E0F">
      <w:pPr>
        <w:jc w:val="center"/>
        <w:rPr>
          <w:rFonts w:ascii="Times New Roman" w:hAnsi="Times New Roman" w:cs="Times New Roman"/>
          <w:sz w:val="24"/>
        </w:rPr>
      </w:pPr>
      <w:r w:rsidRPr="00626A8B">
        <w:rPr>
          <w:rFonts w:ascii="Times New Roman" w:hAnsi="Times New Roman" w:cs="Times New Roman"/>
          <w:sz w:val="24"/>
        </w:rPr>
        <w:t>2019-2020   учебный год</w:t>
      </w:r>
    </w:p>
    <w:p w:rsidR="00CB3A36" w:rsidRPr="00626A8B" w:rsidRDefault="00CB3A36" w:rsidP="004527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581625" w:rsidRPr="00C00CA0" w:rsidRDefault="000C066E" w:rsidP="004527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1.</w:t>
      </w:r>
      <w:r w:rsidR="005F3380" w:rsidRPr="00C00CA0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="00581625" w:rsidRPr="00C00CA0">
        <w:rPr>
          <w:rFonts w:ascii="Times New Roman" w:hAnsi="Times New Roman" w:cs="Times New Roman"/>
          <w:b/>
          <w:bCs/>
          <w:caps/>
          <w:sz w:val="24"/>
          <w:szCs w:val="24"/>
        </w:rPr>
        <w:t>ояснительная записка</w:t>
      </w:r>
    </w:p>
    <w:p w:rsidR="0045273F" w:rsidRPr="00C00CA0" w:rsidRDefault="00581625" w:rsidP="0045273F">
      <w:pPr>
        <w:pStyle w:val="a5"/>
      </w:pPr>
      <w:r w:rsidRPr="00C00CA0">
        <w:t>Рабочая</w:t>
      </w:r>
      <w:r w:rsidR="000C066E">
        <w:t xml:space="preserve"> программа по русскому языку  8в</w:t>
      </w:r>
      <w:r w:rsidRPr="00C00CA0">
        <w:t xml:space="preserve"> класса составлена в соответствии со следующими нормативно-правовыми</w:t>
      </w:r>
      <w:r w:rsidR="000C066E">
        <w:t xml:space="preserve"> и </w:t>
      </w:r>
      <w:r w:rsidRPr="00C00CA0">
        <w:t xml:space="preserve"> инструктивно-методическими документами:</w:t>
      </w:r>
      <w:r w:rsidR="0045273F" w:rsidRPr="00C00CA0">
        <w:t xml:space="preserve"> </w:t>
      </w:r>
    </w:p>
    <w:p w:rsidR="0045273F" w:rsidRPr="00C00CA0" w:rsidRDefault="0045273F" w:rsidP="0045273F">
      <w:pPr>
        <w:pStyle w:val="a5"/>
      </w:pPr>
      <w:r w:rsidRPr="00C00CA0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45273F" w:rsidRPr="00C00CA0" w:rsidRDefault="0045273F" w:rsidP="0045273F">
      <w:pPr>
        <w:pStyle w:val="a5"/>
      </w:pPr>
      <w:r w:rsidRPr="00C00CA0"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C00CA0">
        <w:t>Минобрнауки</w:t>
      </w:r>
      <w:proofErr w:type="spellEnd"/>
      <w:r w:rsidRPr="00C00CA0">
        <w:t xml:space="preserve"> РФ от 17.05.2012 N 413 (ред. от 29.06.2017);</w:t>
      </w:r>
    </w:p>
    <w:p w:rsidR="0045273F" w:rsidRPr="00C00CA0" w:rsidRDefault="0045273F" w:rsidP="0045273F">
      <w:pPr>
        <w:pStyle w:val="a5"/>
      </w:pPr>
      <w:r w:rsidRPr="00C00CA0">
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45273F" w:rsidRPr="00C00CA0" w:rsidRDefault="0045273F" w:rsidP="0045273F">
      <w:pPr>
        <w:pStyle w:val="a5"/>
      </w:pPr>
      <w:r w:rsidRPr="00C00CA0"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5273F" w:rsidRPr="00C00CA0" w:rsidRDefault="0045273F" w:rsidP="0045273F">
      <w:pPr>
        <w:pStyle w:val="a5"/>
      </w:pPr>
      <w:r w:rsidRPr="00C00CA0"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5273F" w:rsidRPr="00C00CA0" w:rsidRDefault="0045273F" w:rsidP="0045273F">
      <w:pPr>
        <w:pStyle w:val="a5"/>
      </w:pPr>
      <w:r w:rsidRPr="00C00CA0">
        <w:t xml:space="preserve">- приказ </w:t>
      </w:r>
      <w:proofErr w:type="spellStart"/>
      <w:r w:rsidRPr="00C00CA0">
        <w:t>Минобрнауки</w:t>
      </w:r>
      <w:proofErr w:type="spellEnd"/>
      <w:r w:rsidRPr="00C00CA0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5273F" w:rsidRPr="00C00CA0" w:rsidRDefault="0045273F" w:rsidP="0045273F">
      <w:pPr>
        <w:pStyle w:val="a5"/>
      </w:pPr>
      <w:r w:rsidRPr="00C00CA0"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45273F" w:rsidRPr="00C00CA0" w:rsidRDefault="0045273F" w:rsidP="0045273F">
      <w:pPr>
        <w:pStyle w:val="a5"/>
      </w:pPr>
      <w:r w:rsidRPr="00C00CA0">
        <w:t>- основная образовательная программа основного общего образования МБОУ ТСОШ №1;</w:t>
      </w:r>
    </w:p>
    <w:p w:rsidR="0045273F" w:rsidRPr="00C00CA0" w:rsidRDefault="0045273F" w:rsidP="0045273F">
      <w:pPr>
        <w:tabs>
          <w:tab w:val="left" w:pos="525"/>
        </w:tabs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iCs/>
          <w:sz w:val="24"/>
          <w:szCs w:val="24"/>
        </w:rPr>
        <w:t>- Разумовская, М. М.</w:t>
      </w:r>
      <w:r w:rsidRPr="00C00CA0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</w:t>
      </w:r>
      <w:proofErr w:type="spellStart"/>
      <w:r w:rsidRPr="00C00CA0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C00CA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00C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0CA0">
        <w:rPr>
          <w:rFonts w:ascii="Times New Roman" w:hAnsi="Times New Roman" w:cs="Times New Roman"/>
          <w:sz w:val="24"/>
          <w:szCs w:val="24"/>
        </w:rPr>
        <w:t xml:space="preserve"> Дрофа, 2013.</w:t>
      </w:r>
    </w:p>
    <w:p w:rsidR="0045273F" w:rsidRPr="00C00CA0" w:rsidRDefault="0045273F" w:rsidP="0045273F">
      <w:pPr>
        <w:tabs>
          <w:tab w:val="left" w:pos="525"/>
        </w:tabs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iCs/>
          <w:sz w:val="24"/>
          <w:szCs w:val="24"/>
        </w:rPr>
        <w:t>- Русский</w:t>
      </w:r>
      <w:r w:rsidRPr="00C00CA0">
        <w:rPr>
          <w:rFonts w:ascii="Times New Roman" w:hAnsi="Times New Roman" w:cs="Times New Roman"/>
          <w:sz w:val="24"/>
          <w:szCs w:val="24"/>
        </w:rPr>
        <w:t xml:space="preserve"> язык. 8кл. : учеб</w:t>
      </w:r>
      <w:r w:rsidR="000C066E">
        <w:rPr>
          <w:rFonts w:ascii="Times New Roman" w:hAnsi="Times New Roman" w:cs="Times New Roman"/>
          <w:sz w:val="24"/>
          <w:szCs w:val="24"/>
        </w:rPr>
        <w:t>ник</w:t>
      </w:r>
      <w:r w:rsidRPr="00C00CA0">
        <w:rPr>
          <w:rFonts w:ascii="Times New Roman" w:hAnsi="Times New Roman" w:cs="Times New Roman"/>
          <w:sz w:val="24"/>
          <w:szCs w:val="24"/>
        </w:rPr>
        <w:t xml:space="preserve"> / М. М. Разу</w:t>
      </w:r>
      <w:r w:rsidR="000C066E">
        <w:rPr>
          <w:rFonts w:ascii="Times New Roman" w:hAnsi="Times New Roman" w:cs="Times New Roman"/>
          <w:sz w:val="24"/>
          <w:szCs w:val="24"/>
        </w:rPr>
        <w:t xml:space="preserve">мовская, </w:t>
      </w:r>
      <w:proofErr w:type="spellStart"/>
      <w:r w:rsidR="000C066E">
        <w:rPr>
          <w:rFonts w:ascii="Times New Roman" w:hAnsi="Times New Roman" w:cs="Times New Roman"/>
          <w:sz w:val="24"/>
          <w:szCs w:val="24"/>
        </w:rPr>
        <w:t>С.И.Льв</w:t>
      </w:r>
      <w:r w:rsidR="00BE0CB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proofErr w:type="gramStart"/>
      <w:r w:rsidR="00BE0C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0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B8">
        <w:rPr>
          <w:rFonts w:ascii="Times New Roman" w:hAnsi="Times New Roman" w:cs="Times New Roman"/>
          <w:sz w:val="24"/>
          <w:szCs w:val="24"/>
        </w:rPr>
        <w:t>В.И.Капинос</w:t>
      </w:r>
      <w:proofErr w:type="spellEnd"/>
      <w:r w:rsidR="00BE0CB8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C00CA0">
        <w:rPr>
          <w:rFonts w:ascii="Times New Roman" w:hAnsi="Times New Roman" w:cs="Times New Roman"/>
          <w:sz w:val="24"/>
          <w:szCs w:val="24"/>
        </w:rPr>
        <w:t xml:space="preserve"> – М. : Дрофа, 201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0CA0">
        <w:rPr>
          <w:rFonts w:ascii="Times New Roman" w:hAnsi="Times New Roman" w:cs="Times New Roman"/>
          <w:sz w:val="24"/>
          <w:szCs w:val="24"/>
        </w:rPr>
        <w:t>.</w:t>
      </w:r>
    </w:p>
    <w:p w:rsidR="00581625" w:rsidRPr="00C00CA0" w:rsidRDefault="00581625" w:rsidP="00452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5273F" w:rsidRPr="00C00CA0" w:rsidRDefault="00581625" w:rsidP="004527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CA0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МБОУ ТСОШ№1 на 20</w:t>
      </w:r>
      <w:r w:rsidR="00B53E0F" w:rsidRPr="00C00CA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53E0F" w:rsidRPr="00C00CA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 изучение  русского языка в </w:t>
      </w:r>
      <w:r w:rsidRPr="00C00CA0">
        <w:rPr>
          <w:rFonts w:ascii="Times New Roman" w:hAnsi="Times New Roman" w:cs="Times New Roman"/>
          <w:sz w:val="24"/>
          <w:szCs w:val="24"/>
        </w:rPr>
        <w:t>8</w:t>
      </w:r>
      <w:r w:rsidR="000C066E">
        <w:rPr>
          <w:rFonts w:ascii="Times New Roman" w:hAnsi="Times New Roman" w:cs="Times New Roman"/>
          <w:sz w:val="24"/>
          <w:szCs w:val="24"/>
        </w:rPr>
        <w:t>в</w:t>
      </w:r>
      <w:r w:rsidRPr="00C00CA0">
        <w:rPr>
          <w:rFonts w:ascii="Times New Roman" w:hAnsi="Times New Roman" w:cs="Times New Roman"/>
          <w:sz w:val="24"/>
          <w:szCs w:val="24"/>
        </w:rPr>
        <w:t xml:space="preserve"> 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классе отведено 1</w:t>
      </w:r>
      <w:r w:rsidR="00B53E0F" w:rsidRPr="00C00CA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C00CA0">
        <w:rPr>
          <w:rFonts w:ascii="Times New Roman" w:hAnsi="Times New Roman" w:cs="Times New Roman"/>
          <w:sz w:val="24"/>
          <w:szCs w:val="24"/>
        </w:rPr>
        <w:t xml:space="preserve"> 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proofErr w:type="gramStart"/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53E0F" w:rsidRPr="00C00C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 В соответствии с производст</w:t>
      </w:r>
      <w:r w:rsidR="00976CF1" w:rsidRPr="00C00CA0">
        <w:rPr>
          <w:rFonts w:ascii="Times New Roman" w:eastAsia="Times New Roman" w:hAnsi="Times New Roman" w:cs="Times New Roman"/>
          <w:sz w:val="24"/>
          <w:szCs w:val="24"/>
        </w:rPr>
        <w:t xml:space="preserve">венным календарем на 2019 год </w:t>
      </w:r>
      <w:r w:rsidR="00CB3A36">
        <w:rPr>
          <w:rFonts w:ascii="Times New Roman" w:eastAsia="Times New Roman" w:hAnsi="Times New Roman" w:cs="Times New Roman"/>
          <w:sz w:val="24"/>
          <w:szCs w:val="24"/>
        </w:rPr>
        <w:t xml:space="preserve"> 1 час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976CF1" w:rsidRPr="00C0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CF1" w:rsidRPr="00C00CA0">
        <w:rPr>
          <w:rFonts w:ascii="Times New Roman" w:hAnsi="Times New Roman" w:cs="Times New Roman"/>
          <w:sz w:val="24"/>
          <w:szCs w:val="24"/>
        </w:rPr>
        <w:t>8</w:t>
      </w:r>
      <w:r w:rsidR="000C066E">
        <w:rPr>
          <w:rFonts w:ascii="Times New Roman" w:hAnsi="Times New Roman" w:cs="Times New Roman"/>
          <w:sz w:val="24"/>
          <w:szCs w:val="24"/>
        </w:rPr>
        <w:t>в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A36">
        <w:rPr>
          <w:rFonts w:ascii="Times New Roman" w:eastAsia="Times New Roman" w:hAnsi="Times New Roman" w:cs="Times New Roman"/>
          <w:sz w:val="24"/>
          <w:szCs w:val="24"/>
        </w:rPr>
        <w:t xml:space="preserve"> классе  пришёлся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B3A36">
        <w:rPr>
          <w:rFonts w:ascii="Times New Roman" w:eastAsia="Times New Roman" w:hAnsi="Times New Roman" w:cs="Times New Roman"/>
          <w:sz w:val="24"/>
          <w:szCs w:val="24"/>
        </w:rPr>
        <w:t>а праздничный</w:t>
      </w:r>
      <w:r w:rsidR="00976CF1" w:rsidRPr="00C00CA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B3A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976CF1" w:rsidRPr="00C00C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3A36">
        <w:rPr>
          <w:rFonts w:ascii="Times New Roman" w:eastAsia="Times New Roman" w:hAnsi="Times New Roman" w:cs="Times New Roman"/>
          <w:sz w:val="24"/>
          <w:szCs w:val="24"/>
        </w:rPr>
        <w:t>1 мая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>), по</w:t>
      </w:r>
      <w:r w:rsidR="00976CF1" w:rsidRPr="00C00CA0">
        <w:rPr>
          <w:rFonts w:ascii="Times New Roman" w:eastAsia="Times New Roman" w:hAnsi="Times New Roman" w:cs="Times New Roman"/>
          <w:sz w:val="24"/>
          <w:szCs w:val="24"/>
        </w:rPr>
        <w:t>этому  на изучение отведен</w:t>
      </w:r>
      <w:r w:rsidR="007E0F98" w:rsidRPr="00C00C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3A36">
        <w:rPr>
          <w:rFonts w:ascii="Times New Roman" w:eastAsia="Times New Roman" w:hAnsi="Times New Roman" w:cs="Times New Roman"/>
          <w:sz w:val="24"/>
          <w:szCs w:val="24"/>
        </w:rPr>
        <w:t xml:space="preserve"> 104</w:t>
      </w: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45273F" w:rsidRPr="00C00CA0" w:rsidRDefault="0045273F" w:rsidP="004527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6E" w:rsidRDefault="00581625" w:rsidP="000C066E">
      <w:pPr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73F" w:rsidRPr="00C00CA0">
        <w:rPr>
          <w:rFonts w:ascii="Times New Roman" w:hAnsi="Times New Roman" w:cs="Times New Roman"/>
          <w:bCs/>
          <w:sz w:val="24"/>
          <w:szCs w:val="24"/>
        </w:rPr>
        <w:t>На основании Концепции преподавания русского языка и литературы в Российской Федерации</w:t>
      </w:r>
      <w:r w:rsidR="0045273F" w:rsidRPr="00C00CA0">
        <w:rPr>
          <w:rFonts w:ascii="Times New Roman" w:hAnsi="Times New Roman" w:cs="Times New Roman"/>
          <w:sz w:val="24"/>
          <w:szCs w:val="24"/>
        </w:rPr>
        <w:t xml:space="preserve"> ц</w:t>
      </w:r>
      <w:r w:rsidR="000C066E">
        <w:rPr>
          <w:rFonts w:ascii="Times New Roman" w:hAnsi="Times New Roman" w:cs="Times New Roman"/>
          <w:sz w:val="24"/>
          <w:szCs w:val="24"/>
        </w:rPr>
        <w:t xml:space="preserve">елью изучения русского </w:t>
      </w:r>
      <w:r w:rsidR="0045273F" w:rsidRPr="00C00CA0">
        <w:rPr>
          <w:rFonts w:ascii="Times New Roman" w:hAnsi="Times New Roman" w:cs="Times New Roman"/>
          <w:sz w:val="24"/>
          <w:szCs w:val="24"/>
        </w:rPr>
        <w:t xml:space="preserve"> языка является:</w:t>
      </w:r>
    </w:p>
    <w:p w:rsidR="0045273F" w:rsidRPr="000C066E" w:rsidRDefault="0045273F" w:rsidP="000C066E">
      <w:pPr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45273F" w:rsidRPr="00C00CA0" w:rsidRDefault="0045273F" w:rsidP="0045273F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273F" w:rsidRPr="00C00CA0" w:rsidRDefault="0045273F" w:rsidP="0045273F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45273F" w:rsidRPr="00C00CA0" w:rsidRDefault="0045273F" w:rsidP="0045273F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00CA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00CA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C00CA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00CA0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45273F" w:rsidRPr="00C00CA0" w:rsidRDefault="0045273F" w:rsidP="0045273F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45273F" w:rsidRPr="00C00CA0" w:rsidRDefault="0045273F" w:rsidP="0045273F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формирование и развитие коммуникативной, языковой и лингвистической (языковедческой),  </w:t>
      </w:r>
      <w:proofErr w:type="spellStart"/>
      <w:r w:rsidRPr="00C00CA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00CA0">
        <w:rPr>
          <w:rFonts w:ascii="Times New Roman" w:hAnsi="Times New Roman" w:cs="Times New Roman"/>
          <w:sz w:val="24"/>
          <w:szCs w:val="24"/>
        </w:rPr>
        <w:t xml:space="preserve">  компетенций;</w:t>
      </w:r>
    </w:p>
    <w:p w:rsidR="0045273F" w:rsidRPr="00C00CA0" w:rsidRDefault="0045273F" w:rsidP="0045273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45273F" w:rsidRPr="00C00CA0" w:rsidRDefault="0045273F" w:rsidP="0045273F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00CA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00CA0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45273F" w:rsidRPr="00C00CA0" w:rsidRDefault="0045273F" w:rsidP="0045273F">
      <w:pPr>
        <w:numPr>
          <w:ilvl w:val="0"/>
          <w:numId w:val="2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bCs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A529CF" w:rsidRDefault="00A529CF" w:rsidP="004527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273F" w:rsidRPr="00C00CA0" w:rsidRDefault="0045273F" w:rsidP="004527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</w:r>
    </w:p>
    <w:p w:rsidR="0045273F" w:rsidRPr="00C00CA0" w:rsidRDefault="0045273F" w:rsidP="004527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45273F" w:rsidRPr="00C00CA0" w:rsidRDefault="0045273F" w:rsidP="004527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- повышение качества работы преподавателей русского языка и литературы; </w:t>
      </w:r>
    </w:p>
    <w:p w:rsidR="0045273F" w:rsidRPr="00C00CA0" w:rsidRDefault="0045273F" w:rsidP="004527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45273F" w:rsidRPr="00C00CA0" w:rsidRDefault="0045273F" w:rsidP="0045273F">
      <w:pPr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- популяризация русского языка.</w:t>
      </w:r>
    </w:p>
    <w:p w:rsidR="0045273F" w:rsidRPr="00C00CA0" w:rsidRDefault="000C066E" w:rsidP="0045273F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</w:t>
      </w:r>
      <w:r w:rsidR="0045273F" w:rsidRPr="00C00CA0">
        <w:rPr>
          <w:rFonts w:ascii="Times New Roman" w:hAnsi="Times New Roman" w:cs="Times New Roman"/>
          <w:sz w:val="24"/>
          <w:szCs w:val="24"/>
        </w:rPr>
        <w:t>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5273F" w:rsidRPr="00C00CA0" w:rsidRDefault="0045273F" w:rsidP="0045273F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lastRenderedPageBreak/>
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</w:r>
      <w:r w:rsidRPr="00C00CA0">
        <w:rPr>
          <w:rFonts w:ascii="Times New Roman" w:hAnsi="Times New Roman" w:cs="Times New Roman"/>
          <w:bCs/>
          <w:sz w:val="24"/>
          <w:szCs w:val="24"/>
        </w:rPr>
        <w:t> </w:t>
      </w:r>
    </w:p>
    <w:p w:rsidR="00581625" w:rsidRPr="00C00CA0" w:rsidRDefault="00581625" w:rsidP="004527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F2" w:rsidRPr="00C00CA0" w:rsidRDefault="006F01F2" w:rsidP="00452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625" w:rsidRPr="00C00CA0" w:rsidRDefault="000C066E" w:rsidP="00452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81625" w:rsidRPr="00C00CA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 учебного предмета</w:t>
      </w:r>
    </w:p>
    <w:p w:rsidR="006F01F2" w:rsidRPr="00C00CA0" w:rsidRDefault="006F01F2" w:rsidP="00452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920" w:rsidRPr="00C00CA0" w:rsidRDefault="00A65920" w:rsidP="004527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CA0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  <w:proofErr w:type="gramStart"/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81625" w:rsidRPr="00C00CA0" w:rsidRDefault="00581625" w:rsidP="0045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</w:t>
      </w:r>
      <w:r w:rsidR="0001112C" w:rsidRPr="00C00CA0">
        <w:rPr>
          <w:rFonts w:ascii="Times New Roman" w:hAnsi="Times New Roman" w:cs="Times New Roman"/>
          <w:sz w:val="24"/>
          <w:szCs w:val="24"/>
        </w:rPr>
        <w:t>ик должен знать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основные единицы языка, их признаки;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81625" w:rsidRPr="00C00CA0" w:rsidRDefault="0001112C" w:rsidP="0045273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 уметь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опознавать языковые единицы, проводить различные виды их анализа;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lastRenderedPageBreak/>
        <w:t>• создавать тексты различных стилей и жанров (отзыв, аннотация, реферат, выступление, письмо, расписка, заявление);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осуществлять выбор и организацию языковых средств в соответствии с темой, целями, сферой и ситуацией общения;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65920" w:rsidRPr="00C00CA0" w:rsidRDefault="00A65920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5920" w:rsidRPr="00C00CA0" w:rsidRDefault="00A65920" w:rsidP="0045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00CA0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A65920" w:rsidRPr="00C00CA0" w:rsidRDefault="00A65920" w:rsidP="0045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 для: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81625" w:rsidRPr="00C00CA0" w:rsidRDefault="00581625" w:rsidP="0045273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A0">
        <w:rPr>
          <w:rFonts w:ascii="Times New Roman" w:hAnsi="Times New Roman" w:cs="Times New Roman"/>
          <w:sz w:val="24"/>
          <w:szCs w:val="24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6F01F2" w:rsidRPr="00C00CA0" w:rsidRDefault="006F01F2" w:rsidP="00452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80" w:rsidRPr="00C00CA0" w:rsidRDefault="000C066E" w:rsidP="0045273F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F3380" w:rsidRPr="00C00CA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C00CA0">
        <w:rPr>
          <w:rStyle w:val="normaltextrun"/>
          <w:b/>
          <w:bCs/>
        </w:rPr>
        <w:t>О языке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Русский язык в кругу других славянских языков. 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Роль старославянского</w:t>
      </w:r>
      <w:r w:rsidRPr="00C00CA0">
        <w:rPr>
          <w:rStyle w:val="normaltextrun"/>
        </w:rPr>
        <w:t>(</w:t>
      </w:r>
      <w:r w:rsidRPr="00C00CA0">
        <w:rPr>
          <w:rStyle w:val="normaltextrun"/>
          <w:iCs/>
        </w:rPr>
        <w:t>церковнославянского</w:t>
      </w:r>
      <w:r w:rsidRPr="00C00CA0">
        <w:rPr>
          <w:rStyle w:val="normaltextrun"/>
        </w:rPr>
        <w:t>)</w:t>
      </w:r>
      <w:r w:rsidRPr="00C00CA0">
        <w:rPr>
          <w:rStyle w:val="normaltextrun"/>
          <w:iCs/>
        </w:rPr>
        <w:t> языка в развитии русского языка.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Выдающиеся лингвисты: И. И. Срезневский.</w:t>
      </w:r>
      <w:r w:rsidRPr="00C00CA0">
        <w:rPr>
          <w:rStyle w:val="eop"/>
        </w:rPr>
        <w:t> </w:t>
      </w:r>
    </w:p>
    <w:p w:rsidR="006F01F2" w:rsidRPr="00C00CA0" w:rsidRDefault="006F01F2" w:rsidP="0045273F">
      <w:pPr>
        <w:pStyle w:val="paragraph"/>
        <w:shd w:val="clear" w:color="auto" w:fill="FFFFFF"/>
        <w:spacing w:before="0" w:beforeAutospacing="0" w:after="0" w:afterAutospacing="0"/>
        <w:ind w:firstLine="270"/>
        <w:jc w:val="center"/>
        <w:textAlignment w:val="baseline"/>
        <w:rPr>
          <w:rStyle w:val="normaltextrun"/>
          <w:b/>
          <w:bCs/>
        </w:rPr>
      </w:pP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jc w:val="center"/>
        <w:textAlignment w:val="baseline"/>
      </w:pPr>
      <w:r w:rsidRPr="00C00CA0">
        <w:rPr>
          <w:rStyle w:val="normaltextrun"/>
          <w:b/>
          <w:bCs/>
        </w:rPr>
        <w:t>Речь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Ж а н </w:t>
      </w:r>
      <w:proofErr w:type="gramStart"/>
      <w:r w:rsidRPr="00C00CA0">
        <w:rPr>
          <w:rStyle w:val="normaltextrun"/>
        </w:rPr>
        <w:t>р</w:t>
      </w:r>
      <w:proofErr w:type="gramEnd"/>
      <w:r w:rsidRPr="00C00CA0">
        <w:rPr>
          <w:rStyle w:val="normaltextrun"/>
        </w:rPr>
        <w:t> ы  п у б л и ц и с т и к 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поселка, улицы, музея).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Высказывание, ориентированное на жанр портретного очерка (рассказ об интересном человеке).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Высказывание, ориентированное на жанр проблемной статьи «Хочу и надо — как их примирить?».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jc w:val="center"/>
        <w:textAlignment w:val="baseline"/>
      </w:pPr>
      <w:r w:rsidRPr="00C00CA0">
        <w:rPr>
          <w:rStyle w:val="normaltextrun"/>
          <w:b/>
          <w:bCs/>
        </w:rPr>
        <w:t>Язык. Правописание. Культура речи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Синтаксис и пунктуация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Словосочетание и предложение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речи. </w:t>
      </w:r>
      <w:r w:rsidRPr="00C00CA0">
        <w:rPr>
          <w:rStyle w:val="normaltextrun"/>
        </w:rPr>
        <w:t>Правильное построение словосочетаний с разными видами подчинительной связи: управлением и согласованием.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Риторический вопрос, вопросно-ответная форма изложения как стилистические приемы, повышающие выразительность речи.</w:t>
      </w:r>
      <w:r w:rsidRPr="00C00CA0">
        <w:rPr>
          <w:rStyle w:val="normaltextrun"/>
        </w:rPr>
        <w:t> </w:t>
      </w:r>
      <w:r w:rsidRPr="00C00CA0">
        <w:rPr>
          <w:rStyle w:val="eop"/>
        </w:rPr>
        <w:t> </w:t>
      </w:r>
    </w:p>
    <w:p w:rsidR="006F01F2" w:rsidRPr="00C00CA0" w:rsidRDefault="006F01F2" w:rsidP="0045273F">
      <w:pPr>
        <w:pStyle w:val="paragraph"/>
        <w:shd w:val="clear" w:color="auto" w:fill="FFFFFF"/>
        <w:spacing w:before="0" w:beforeAutospacing="0" w:after="0" w:afterAutospacing="0"/>
        <w:ind w:firstLine="270"/>
        <w:jc w:val="center"/>
        <w:textAlignment w:val="baseline"/>
        <w:rPr>
          <w:rStyle w:val="normaltextrun"/>
          <w:b/>
          <w:bCs/>
        </w:rPr>
      </w:pP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jc w:val="center"/>
        <w:textAlignment w:val="baseline"/>
      </w:pPr>
      <w:r w:rsidRPr="00C00CA0">
        <w:rPr>
          <w:rStyle w:val="normaltextrun"/>
          <w:b/>
          <w:bCs/>
        </w:rPr>
        <w:t>Синтаксис простого предложения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Двусоставное предложение. Главные и второстепенные члены предложения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 сравнительными оборотами.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речи. </w:t>
      </w:r>
      <w:r w:rsidRPr="00C00CA0">
        <w:rPr>
          <w:rStyle w:val="normaltextrun"/>
        </w:rPr>
        <w:t>Согласование сказуемого с подлежащим, выраженным словосочетанием и сложносокращёнными словами.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Обстоятельства времени как средство связи предложений в повествовательных текстах; их синонимика.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Обстоятельства места как средство связи предложений в описательных и повествовательных текстах; их синонимика.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Стилистическая роль сравнительных оборотов и определений в изобразительной речи.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Односоставные простые предложения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Предложения односоставные и</w:t>
      </w:r>
      <w:r w:rsidRPr="00C00CA0">
        <w:rPr>
          <w:rStyle w:val="normaltextrun"/>
          <w:b/>
          <w:bCs/>
          <w:iCs/>
        </w:rPr>
        <w:t> </w:t>
      </w:r>
      <w:r w:rsidRPr="00C00CA0">
        <w:rPr>
          <w:rStyle w:val="normaltextrun"/>
          <w:iCs/>
        </w:rPr>
        <w:t>двусоставные как синтаксические синонимы.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речи. </w:t>
      </w:r>
      <w:r w:rsidRPr="00C00CA0">
        <w:rPr>
          <w:rStyle w:val="normaltextrun"/>
          <w:iCs/>
        </w:rPr>
        <w:t>Наблюдение за использованием в художественном тексте</w:t>
      </w:r>
      <w:r w:rsidRPr="00C00CA0">
        <w:rPr>
          <w:rStyle w:val="normaltextrun"/>
          <w:i/>
          <w:iCs/>
        </w:rPr>
        <w:t xml:space="preserve"> </w:t>
      </w:r>
      <w:r w:rsidRPr="00C00CA0">
        <w:rPr>
          <w:rStyle w:val="normaltextrun"/>
          <w:iCs/>
        </w:rPr>
        <w:t>односоставных предложений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Неполные предложения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Понятие о неполных предложениях. Особенности интонации простого неполного предложения.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lastRenderedPageBreak/>
        <w:t>Культура</w:t>
      </w:r>
      <w:r w:rsidRPr="00C00CA0">
        <w:rPr>
          <w:rStyle w:val="normaltextrun"/>
        </w:rPr>
        <w:t> </w:t>
      </w:r>
      <w:r w:rsidRPr="00C00CA0">
        <w:rPr>
          <w:rStyle w:val="normaltextrun"/>
          <w:b/>
          <w:bCs/>
        </w:rPr>
        <w:t>речи. </w:t>
      </w:r>
      <w:r w:rsidRPr="00C00CA0">
        <w:rPr>
          <w:rStyle w:val="normaltextrun"/>
          <w:iCs/>
        </w:rPr>
        <w:t>Наблюдение за использованием неполных предложений в разговорной </w:t>
      </w:r>
      <w:r w:rsidRPr="00C00CA0">
        <w:rPr>
          <w:rStyle w:val="normaltextrun"/>
        </w:rPr>
        <w:t>(</w:t>
      </w:r>
      <w:r w:rsidRPr="00C00CA0">
        <w:rPr>
          <w:rStyle w:val="normaltextrun"/>
          <w:iCs/>
        </w:rPr>
        <w:t>в диалоге</w:t>
      </w:r>
      <w:r w:rsidRPr="00C00CA0">
        <w:rPr>
          <w:rStyle w:val="normaltextrun"/>
        </w:rPr>
        <w:t>)</w:t>
      </w:r>
      <w:r w:rsidRPr="00C00CA0">
        <w:rPr>
          <w:rStyle w:val="normaltextrun"/>
          <w:iCs/>
        </w:rPr>
        <w:t> и в книжной речи.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Предложения с однородными членами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Однородные члены предложения; их признаки. Однородные члены, связанные бес союзов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Выдающ</w:t>
      </w:r>
      <w:r w:rsidR="00976CF1" w:rsidRPr="00C00CA0">
        <w:rPr>
          <w:rStyle w:val="normaltextrun"/>
          <w:iCs/>
        </w:rPr>
        <w:t>иеся лингвисты:</w:t>
      </w:r>
      <w:r w:rsidRPr="00C00CA0">
        <w:rPr>
          <w:rStyle w:val="normaltextrun"/>
          <w:iCs/>
        </w:rPr>
        <w:t xml:space="preserve"> Ф. Ф. Фортунатов.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</w:t>
      </w:r>
      <w:r w:rsidRPr="00C00CA0">
        <w:rPr>
          <w:rStyle w:val="normaltextrun"/>
        </w:rPr>
        <w:t>. Правильное построение предложений с союзами </w:t>
      </w:r>
      <w:r w:rsidRPr="00C00CA0">
        <w:rPr>
          <w:rStyle w:val="normaltextrun"/>
          <w:iCs/>
        </w:rPr>
        <w:t>не только..., но и..., как..., так и...</w:t>
      </w:r>
      <w:proofErr w:type="gramStart"/>
      <w:r w:rsidRPr="00C00CA0">
        <w:rPr>
          <w:rStyle w:val="normaltextrun"/>
          <w:iCs/>
        </w:rPr>
        <w:t xml:space="preserve"> .</w:t>
      </w:r>
      <w:proofErr w:type="gramEnd"/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Синонимика рядов однородных членов с различными союзами и без союзов. Использование разных типов сочетания однородных членов </w:t>
      </w:r>
      <w:r w:rsidRPr="00C00CA0">
        <w:rPr>
          <w:rStyle w:val="normaltextrun"/>
        </w:rPr>
        <w:t>(</w:t>
      </w:r>
      <w:r w:rsidRPr="00C00CA0">
        <w:rPr>
          <w:rStyle w:val="normaltextrun"/>
          <w:iCs/>
        </w:rPr>
        <w:t>парное соединение, с повторяющимися союзами</w:t>
      </w:r>
      <w:r w:rsidRPr="00C00CA0">
        <w:rPr>
          <w:rStyle w:val="normaltextrun"/>
        </w:rPr>
        <w:t>)</w:t>
      </w:r>
      <w:r w:rsidRPr="00C00CA0">
        <w:rPr>
          <w:rStyle w:val="normaltextrun"/>
          <w:iCs/>
        </w:rPr>
        <w:t> как средство выразительности речи.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Предложения с обращениями, вводными словами (словосочетаниями, предложениями), междометиями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речи. </w:t>
      </w:r>
      <w:r w:rsidRPr="00C00CA0">
        <w:rPr>
          <w:rStyle w:val="normaltextrun"/>
        </w:rPr>
        <w:t>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Синонимика вводных слов, стилистические различия между ними. Вводные слова как средство связи предложений в тексте.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Предложения с обособленными членами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речи. </w:t>
      </w:r>
      <w:r w:rsidRPr="00C00CA0">
        <w:rPr>
          <w:rStyle w:val="normaltextrun"/>
        </w:rPr>
        <w:t>Правильное построение предложений с обособленными определениями и обстоятельствами.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iCs/>
        </w:rPr>
        <w:t>Стилистическая роль обособленных и необособленных членов предложения и сопоставимых с ними синтаксических конструкций </w:t>
      </w:r>
      <w:r w:rsidRPr="00C00CA0">
        <w:rPr>
          <w:rStyle w:val="normaltextrun"/>
        </w:rPr>
        <w:t>(</w:t>
      </w:r>
      <w:r w:rsidRPr="00C00CA0">
        <w:rPr>
          <w:rStyle w:val="normaltextrun"/>
          <w:iCs/>
        </w:rPr>
        <w:t>обособленных определений и составных сказуемых, обособленных обстоятельств, выраженных деепричастными оборотами, и простых сказуемых</w:t>
      </w:r>
      <w:r w:rsidRPr="00C00CA0">
        <w:rPr>
          <w:rStyle w:val="normaltextrun"/>
        </w:rPr>
        <w:t>)</w:t>
      </w:r>
      <w:r w:rsidRPr="00C00CA0">
        <w:rPr>
          <w:rStyle w:val="normaltextrun"/>
          <w:iCs/>
        </w:rPr>
        <w:t>. Обособленные обстоятельства, выраженные деепричастными оборотами, как средство связи предложений в тексте.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Прямая и косвенная речь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Способы передачи чужой речи: прямая и косвенная речь.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Строение предложений с прямой речью. Знаки препинания при прямой речи.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C00CA0">
        <w:rPr>
          <w:rStyle w:val="normaltextrun"/>
          <w:b/>
          <w:bCs/>
        </w:rPr>
        <w:t>Культура речи. </w:t>
      </w:r>
      <w:r w:rsidRPr="00C00CA0">
        <w:rPr>
          <w:rStyle w:val="normaltextrun"/>
        </w:rPr>
        <w:t>Замена прямой речи косвенной.</w:t>
      </w:r>
      <w:r w:rsidRPr="00C00CA0">
        <w:rPr>
          <w:rStyle w:val="eop"/>
        </w:rPr>
        <w:t> </w:t>
      </w:r>
    </w:p>
    <w:p w:rsidR="005F3380" w:rsidRPr="00C00CA0" w:rsidRDefault="005F3380" w:rsidP="0045273F">
      <w:pPr>
        <w:pStyle w:val="paragraph"/>
        <w:spacing w:before="0" w:beforeAutospacing="0" w:after="0" w:afterAutospacing="0"/>
        <w:textAlignment w:val="baseline"/>
      </w:pPr>
      <w:r w:rsidRPr="00C00CA0">
        <w:rPr>
          <w:rStyle w:val="normaltextrun"/>
          <w:iCs/>
        </w:rPr>
        <w:t>Стилистические возможности разных способов передачи чужой речи.</w:t>
      </w:r>
      <w:r w:rsidRPr="00C00CA0">
        <w:rPr>
          <w:rStyle w:val="eop"/>
        </w:rPr>
        <w:t> </w:t>
      </w:r>
    </w:p>
    <w:p w:rsidR="006F01F2" w:rsidRPr="00C00CA0" w:rsidRDefault="006F01F2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73F" w:rsidRPr="00C00CA0" w:rsidRDefault="0045273F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73F" w:rsidRPr="00C00CA0" w:rsidRDefault="0045273F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73F" w:rsidRPr="00C00CA0" w:rsidRDefault="0045273F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73F" w:rsidRPr="00C00CA0" w:rsidRDefault="0045273F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80" w:rsidRPr="00C00CA0" w:rsidRDefault="000C066E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5F3380" w:rsidRPr="00C00CA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5F3380" w:rsidRPr="00C00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598" w:type="dxa"/>
        <w:tblInd w:w="-34" w:type="dxa"/>
        <w:tblLook w:val="04A0" w:firstRow="1" w:lastRow="0" w:firstColumn="1" w:lastColumn="0" w:noHBand="0" w:noVBand="1"/>
      </w:tblPr>
      <w:tblGrid>
        <w:gridCol w:w="800"/>
        <w:gridCol w:w="6157"/>
        <w:gridCol w:w="6"/>
        <w:gridCol w:w="1411"/>
        <w:gridCol w:w="1152"/>
        <w:gridCol w:w="1072"/>
      </w:tblGrid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ind w:left="323" w:hanging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семье славянских языков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обобщение изученного в 5-7 классах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2035"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CF1"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речи. Стили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Буквы н-нн в суффиксах прилагательных, причастий и наречий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и ни с разными частями речи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слов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2035"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CF1"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Способы и средства связи предложений в тексте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57D7F"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  <w:r w:rsidR="0071322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«Орфография</w:t>
            </w:r>
            <w:r w:rsidR="000151A7" w:rsidRPr="00C00C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  <w:r w:rsidR="00976CF1"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словосочетаний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подчинительной связи слов в словосочетании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словосочетаний в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82035" w:rsidRPr="00C00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82035" w:rsidRPr="00C00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F1"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</w:t>
            </w: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типы</w:t>
            </w:r>
            <w:r w:rsidR="00B53E0F"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Интонация простого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предложение. Главные члены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подлежащего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Сказуемое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выражения сказуемого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глагольное сказуемое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FC3FFC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согласования главных членов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«Словосочетание. Предложение»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976CF1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8A9" w:rsidRPr="00C00C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38A9" w:rsidRPr="00C00C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Употребление приложений в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380" w:rsidRPr="00C00C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Сравнительные обороты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976CF1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3380"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2035"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Репортаж как жанр публицистики. </w:t>
            </w:r>
            <w:proofErr w:type="spellStart"/>
            <w:r w:rsidR="00B53E0F"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B53E0F"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 в </w:t>
            </w:r>
            <w:r w:rsidR="00B53E0F"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жанре репортаж</w:t>
            </w:r>
            <w:r w:rsidR="00114B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B82035"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6CF1"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сочинения. 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односоставных предложений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0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853CE7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0" w:rsidRPr="00C00CA0" w:rsidRDefault="005F3380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Обобщенно-личные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«Односоставные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«Односоставные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«Односоставные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Статься в газету. Понятие о жанре. </w:t>
            </w: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Сочинение. Статья в газету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сочинения.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осложненное предложение. Предложение с однородными членами.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между однородными членами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«Однородные члены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«Однородные члены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обращениями, вводными конструкциями и междометиями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вводными конструкциями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не являются вводными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вставными конструкции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вставными конструкциями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междометиями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словами да,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Контрольное изложение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контрольного изложения.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«Обращения, вводные и вставные конструкции»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114BE3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обособленных членах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между одиночным приложением и определяемым словом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«Обособление определений и приложений»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«Обособление определений и приложений»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оборот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дополнения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«Обособленные члены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«Обособленные члены предложения»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Портретный очерк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Контрольное сочинение. Портретный очерк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Р.р. Анализ контрольного сочинения.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114BE3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речь.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 Замена прямой речи косвенной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цитат на письме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«Прямая и косвенная речь»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«Прямая и косвенная речь»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Р.р. Контрольное изложение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Р.р. Анализ контрольного изложения.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C00C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0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114BE3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71322B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«Орфография»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71322B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«Словосочетание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65B9" w:rsidRPr="00C00C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71322B" w:rsidP="0071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торение по теме «Предложение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B9" w:rsidRPr="00C00CA0" w:rsidTr="00CB3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71322B" w:rsidP="00CB3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«Пунктуация</w:t>
            </w: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9" w:rsidRPr="00C00CA0" w:rsidRDefault="000F65B9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6" w:rsidTr="00CB3A36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800" w:type="dxa"/>
          </w:tcPr>
          <w:p w:rsidR="00CB3A36" w:rsidRDefault="00CB3A36" w:rsidP="00CB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65" w:type="dxa"/>
            <w:gridSpan w:val="2"/>
          </w:tcPr>
          <w:p w:rsidR="00CB3A36" w:rsidRDefault="00CB3A36" w:rsidP="00CB3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1" w:type="dxa"/>
          </w:tcPr>
          <w:p w:rsidR="00CB3A36" w:rsidRDefault="00CB3A36" w:rsidP="00CB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B3A36" w:rsidRDefault="00CB3A36" w:rsidP="00CB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3A36" w:rsidRDefault="00CB3A36" w:rsidP="00CB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1625" w:rsidRPr="00C00CA0" w:rsidRDefault="00581625" w:rsidP="005F3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81625" w:rsidRPr="00C00CA0" w:rsidSect="0045273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C78"/>
    <w:rsid w:val="0001112C"/>
    <w:rsid w:val="000151A7"/>
    <w:rsid w:val="0003688B"/>
    <w:rsid w:val="000A344C"/>
    <w:rsid w:val="000C066E"/>
    <w:rsid w:val="000F65B9"/>
    <w:rsid w:val="00114BE3"/>
    <w:rsid w:val="0015402C"/>
    <w:rsid w:val="002672F3"/>
    <w:rsid w:val="0027381E"/>
    <w:rsid w:val="002910AB"/>
    <w:rsid w:val="002C1DDB"/>
    <w:rsid w:val="002C2050"/>
    <w:rsid w:val="00305055"/>
    <w:rsid w:val="00346E0E"/>
    <w:rsid w:val="00395342"/>
    <w:rsid w:val="00425BBD"/>
    <w:rsid w:val="00446C8E"/>
    <w:rsid w:val="0045273F"/>
    <w:rsid w:val="004A07C5"/>
    <w:rsid w:val="004E6135"/>
    <w:rsid w:val="00512E69"/>
    <w:rsid w:val="005448ED"/>
    <w:rsid w:val="00557D7F"/>
    <w:rsid w:val="00561627"/>
    <w:rsid w:val="00581625"/>
    <w:rsid w:val="005D676C"/>
    <w:rsid w:val="005F3380"/>
    <w:rsid w:val="00612F59"/>
    <w:rsid w:val="00614B5D"/>
    <w:rsid w:val="0062206C"/>
    <w:rsid w:val="00626A8B"/>
    <w:rsid w:val="006363DB"/>
    <w:rsid w:val="006F01F2"/>
    <w:rsid w:val="0071322B"/>
    <w:rsid w:val="00773368"/>
    <w:rsid w:val="00775BA0"/>
    <w:rsid w:val="007940FF"/>
    <w:rsid w:val="007E0F98"/>
    <w:rsid w:val="007F066B"/>
    <w:rsid w:val="00812C57"/>
    <w:rsid w:val="00815F41"/>
    <w:rsid w:val="00853CE7"/>
    <w:rsid w:val="008D7EAC"/>
    <w:rsid w:val="00976CF1"/>
    <w:rsid w:val="0098024D"/>
    <w:rsid w:val="00A529CF"/>
    <w:rsid w:val="00A65920"/>
    <w:rsid w:val="00AD1C78"/>
    <w:rsid w:val="00AD38A9"/>
    <w:rsid w:val="00B247F2"/>
    <w:rsid w:val="00B53E0F"/>
    <w:rsid w:val="00B82035"/>
    <w:rsid w:val="00B94DD9"/>
    <w:rsid w:val="00BD1977"/>
    <w:rsid w:val="00BE0CB8"/>
    <w:rsid w:val="00BE6F3D"/>
    <w:rsid w:val="00C00CA0"/>
    <w:rsid w:val="00C018FE"/>
    <w:rsid w:val="00C557EF"/>
    <w:rsid w:val="00CB3A36"/>
    <w:rsid w:val="00CD14CE"/>
    <w:rsid w:val="00D635D8"/>
    <w:rsid w:val="00DF5598"/>
    <w:rsid w:val="00E401EB"/>
    <w:rsid w:val="00E73635"/>
    <w:rsid w:val="00EA50DB"/>
    <w:rsid w:val="00FC3F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F3380"/>
  </w:style>
  <w:style w:type="character" w:customStyle="1" w:styleId="eop">
    <w:name w:val="eop"/>
    <w:basedOn w:val="a0"/>
    <w:rsid w:val="005F3380"/>
  </w:style>
  <w:style w:type="paragraph" w:styleId="a5">
    <w:name w:val="Normal (Web)"/>
    <w:basedOn w:val="a"/>
    <w:uiPriority w:val="99"/>
    <w:unhideWhenUsed/>
    <w:rsid w:val="004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152C-7408-4B75-9D36-83F0ECBC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Пристенская</cp:lastModifiedBy>
  <cp:revision>24</cp:revision>
  <cp:lastPrinted>2019-09-09T04:13:00Z</cp:lastPrinted>
  <dcterms:created xsi:type="dcterms:W3CDTF">2018-09-24T17:45:00Z</dcterms:created>
  <dcterms:modified xsi:type="dcterms:W3CDTF">2020-02-28T04:48:00Z</dcterms:modified>
</cp:coreProperties>
</file>