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E5" w:rsidRDefault="009743E5" w:rsidP="009743E5">
      <w:pPr>
        <w:jc w:val="center"/>
        <w:rPr>
          <w:rFonts w:ascii="Times New Roman" w:hAnsi="Times New Roman"/>
          <w:sz w:val="24"/>
          <w:szCs w:val="24"/>
        </w:rPr>
      </w:pPr>
      <w:r>
        <w:rPr>
          <w:rFonts w:ascii="Times New Roman" w:hAnsi="Times New Roman"/>
          <w:sz w:val="24"/>
          <w:szCs w:val="24"/>
        </w:rPr>
        <w:t>Ростовская область Тарасовский район п. Тарасовский</w:t>
      </w:r>
    </w:p>
    <w:p w:rsidR="009743E5" w:rsidRDefault="009743E5" w:rsidP="009743E5">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9743E5" w:rsidRDefault="009743E5" w:rsidP="009743E5">
      <w:pPr>
        <w:jc w:val="center"/>
        <w:rPr>
          <w:rFonts w:ascii="Times New Roman" w:hAnsi="Times New Roman"/>
          <w:sz w:val="24"/>
          <w:szCs w:val="24"/>
        </w:rPr>
      </w:pPr>
      <w:r>
        <w:rPr>
          <w:rFonts w:ascii="Times New Roman" w:hAnsi="Times New Roman"/>
          <w:sz w:val="24"/>
          <w:szCs w:val="24"/>
        </w:rPr>
        <w:t xml:space="preserve"> Тарасовская средняя общеобразовательная школа №1</w:t>
      </w:r>
    </w:p>
    <w:p w:rsidR="009743E5" w:rsidRDefault="009743E5" w:rsidP="009743E5">
      <w:pPr>
        <w:ind w:left="1416" w:firstLine="708"/>
        <w:jc w:val="center"/>
        <w:rPr>
          <w:rFonts w:ascii="Times New Roman" w:hAnsi="Times New Roman"/>
          <w:sz w:val="24"/>
          <w:szCs w:val="24"/>
        </w:rPr>
      </w:pPr>
    </w:p>
    <w:p w:rsidR="009743E5" w:rsidRPr="00244F6A" w:rsidRDefault="009743E5" w:rsidP="009743E5">
      <w:pPr>
        <w:rPr>
          <w:rFonts w:ascii="Times New Roman" w:eastAsia="Calibri" w:hAnsi="Times New Roman" w:cs="Times New Roman"/>
          <w:sz w:val="24"/>
        </w:rPr>
      </w:pPr>
      <w:r>
        <w:rPr>
          <w:rFonts w:ascii="Times New Roman" w:eastAsia="Calibri" w:hAnsi="Times New Roman" w:cs="Times New Roman"/>
          <w:sz w:val="24"/>
        </w:rPr>
        <w:t xml:space="preserve">    Рекомендовано к утверждению на заседании                                                     УТВЕРЖДАЮ:</w:t>
      </w:r>
    </w:p>
    <w:p w:rsidR="009743E5" w:rsidRPr="00244F6A" w:rsidRDefault="009743E5" w:rsidP="009743E5">
      <w:pPr>
        <w:tabs>
          <w:tab w:val="left" w:pos="690"/>
          <w:tab w:val="right" w:pos="10347"/>
        </w:tabs>
        <w:ind w:left="-142"/>
        <w:rPr>
          <w:rFonts w:ascii="Times New Roman" w:eastAsia="Calibri" w:hAnsi="Times New Roman" w:cs="Times New Roman"/>
          <w:sz w:val="24"/>
        </w:rPr>
      </w:pPr>
      <w:r>
        <w:rPr>
          <w:rFonts w:ascii="Times New Roman" w:eastAsia="Calibri" w:hAnsi="Times New Roman" w:cs="Times New Roman"/>
          <w:sz w:val="24"/>
        </w:rPr>
        <w:t xml:space="preserve">педагогического совета МБОУ ТСОШ №1                                        </w:t>
      </w:r>
      <w:r w:rsidRPr="00244F6A">
        <w:rPr>
          <w:rFonts w:ascii="Times New Roman" w:eastAsia="Calibri" w:hAnsi="Times New Roman" w:cs="Times New Roman"/>
          <w:sz w:val="24"/>
        </w:rPr>
        <w:t>Директор М</w:t>
      </w:r>
      <w:r>
        <w:rPr>
          <w:rFonts w:ascii="Times New Roman" w:eastAsia="Calibri" w:hAnsi="Times New Roman" w:cs="Times New Roman"/>
          <w:sz w:val="24"/>
        </w:rPr>
        <w:t>БОУ ТСОШ №1</w:t>
      </w:r>
    </w:p>
    <w:p w:rsidR="009743E5" w:rsidRPr="00244F6A" w:rsidRDefault="009743E5" w:rsidP="009743E5">
      <w:pPr>
        <w:rPr>
          <w:rFonts w:ascii="Times New Roman" w:eastAsia="Calibri" w:hAnsi="Times New Roman" w:cs="Times New Roman"/>
          <w:sz w:val="24"/>
        </w:rPr>
      </w:pPr>
      <w:r>
        <w:rPr>
          <w:rFonts w:ascii="Times New Roman" w:eastAsia="Calibri" w:hAnsi="Times New Roman" w:cs="Times New Roman"/>
          <w:sz w:val="24"/>
        </w:rPr>
        <w:t xml:space="preserve">       Протокол №1 от 28.08.2019 г.                                                      ______________А.С. Малов</w:t>
      </w:r>
    </w:p>
    <w:p w:rsidR="009743E5" w:rsidRDefault="009743E5" w:rsidP="009743E5">
      <w:pPr>
        <w:rPr>
          <w:rFonts w:ascii="Times New Roman" w:eastAsia="Calibri" w:hAnsi="Times New Roman" w:cs="Times New Roman"/>
          <w:sz w:val="24"/>
        </w:rPr>
      </w:pPr>
      <w:r>
        <w:rPr>
          <w:rFonts w:ascii="Times New Roman" w:eastAsia="Calibri" w:hAnsi="Times New Roman" w:cs="Times New Roman"/>
          <w:sz w:val="24"/>
        </w:rPr>
        <w:t xml:space="preserve">   Председатель педагогического совета                                      Приказ № 235 от 28.08.2019 года</w:t>
      </w:r>
    </w:p>
    <w:p w:rsidR="009743E5" w:rsidRPr="009743E5" w:rsidRDefault="009743E5" w:rsidP="009743E5">
      <w:pPr>
        <w:rPr>
          <w:rFonts w:ascii="Times New Roman" w:eastAsia="Calibri" w:hAnsi="Times New Roman" w:cs="Times New Roman"/>
          <w:sz w:val="24"/>
        </w:rPr>
      </w:pPr>
      <w:r>
        <w:rPr>
          <w:rFonts w:ascii="Times New Roman" w:eastAsia="Calibri" w:hAnsi="Times New Roman" w:cs="Times New Roman"/>
          <w:sz w:val="24"/>
        </w:rPr>
        <w:t xml:space="preserve">        _______________А.С. Малов</w:t>
      </w:r>
    </w:p>
    <w:p w:rsidR="009743E5" w:rsidRDefault="009743E5" w:rsidP="009743E5">
      <w:pPr>
        <w:ind w:left="5245"/>
        <w:rPr>
          <w:rFonts w:ascii="Times New Roman" w:hAnsi="Times New Roman"/>
          <w:sz w:val="24"/>
          <w:szCs w:val="24"/>
        </w:rPr>
      </w:pPr>
    </w:p>
    <w:p w:rsidR="009743E5" w:rsidRDefault="009743E5" w:rsidP="009743E5">
      <w:pPr>
        <w:jc w:val="center"/>
        <w:rPr>
          <w:rFonts w:ascii="Times New Roman" w:hAnsi="Times New Roman"/>
          <w:b/>
          <w:sz w:val="24"/>
          <w:szCs w:val="24"/>
        </w:rPr>
      </w:pPr>
      <w:r>
        <w:rPr>
          <w:rFonts w:ascii="Times New Roman" w:hAnsi="Times New Roman"/>
          <w:b/>
          <w:sz w:val="24"/>
          <w:szCs w:val="24"/>
        </w:rPr>
        <w:t>РАБОЧАЯ ПРОГРАММА</w:t>
      </w:r>
    </w:p>
    <w:p w:rsidR="009743E5" w:rsidRPr="006057B4" w:rsidRDefault="009743E5" w:rsidP="009743E5">
      <w:pPr>
        <w:jc w:val="center"/>
        <w:rPr>
          <w:rFonts w:ascii="Times New Roman" w:eastAsia="Calibri" w:hAnsi="Times New Roman" w:cs="Times New Roman"/>
          <w:sz w:val="24"/>
          <w:szCs w:val="24"/>
        </w:rPr>
      </w:pPr>
      <w:r w:rsidRPr="006057B4">
        <w:rPr>
          <w:rFonts w:ascii="Times New Roman" w:eastAsia="Calibri" w:hAnsi="Times New Roman" w:cs="Times New Roman"/>
          <w:sz w:val="24"/>
          <w:szCs w:val="24"/>
        </w:rPr>
        <w:t>по курсу внеурочной деятельности</w:t>
      </w:r>
    </w:p>
    <w:p w:rsidR="009743E5" w:rsidRPr="006057B4" w:rsidRDefault="009743E5" w:rsidP="009743E5">
      <w:pPr>
        <w:jc w:val="center"/>
        <w:rPr>
          <w:rFonts w:ascii="Times New Roman" w:eastAsia="Calibri" w:hAnsi="Times New Roman" w:cs="Times New Roman"/>
          <w:b/>
          <w:sz w:val="24"/>
          <w:szCs w:val="24"/>
        </w:rPr>
      </w:pPr>
      <w:r w:rsidRPr="006057B4">
        <w:rPr>
          <w:rFonts w:ascii="Times New Roman" w:eastAsia="Calibri" w:hAnsi="Times New Roman" w:cs="Times New Roman"/>
          <w:b/>
          <w:sz w:val="24"/>
          <w:szCs w:val="24"/>
        </w:rPr>
        <w:t>«Речевое творчество»</w:t>
      </w:r>
    </w:p>
    <w:p w:rsidR="009743E5" w:rsidRPr="00323176" w:rsidRDefault="009743E5" w:rsidP="009743E5">
      <w:pPr>
        <w:jc w:val="center"/>
        <w:rPr>
          <w:rFonts w:ascii="Times New Roman" w:eastAsia="Calibri" w:hAnsi="Times New Roman" w:cs="Times New Roman"/>
          <w:sz w:val="24"/>
          <w:szCs w:val="24"/>
        </w:rPr>
      </w:pPr>
      <w:r w:rsidRPr="006057B4">
        <w:rPr>
          <w:rFonts w:ascii="Times New Roman" w:eastAsia="Calibri" w:hAnsi="Times New Roman" w:cs="Times New Roman"/>
          <w:sz w:val="24"/>
          <w:szCs w:val="24"/>
        </w:rPr>
        <w:t>Направление</w:t>
      </w:r>
      <w:r w:rsidRPr="006057B4">
        <w:rPr>
          <w:rFonts w:ascii="Times New Roman" w:eastAsia="Calibri" w:hAnsi="Times New Roman" w:cs="Times New Roman"/>
          <w:color w:val="FF0000"/>
          <w:sz w:val="24"/>
          <w:szCs w:val="24"/>
        </w:rPr>
        <w:t xml:space="preserve">: </w:t>
      </w:r>
      <w:proofErr w:type="spellStart"/>
      <w:r w:rsidRPr="00323176">
        <w:rPr>
          <w:rFonts w:ascii="Times New Roman" w:eastAsia="Calibri" w:hAnsi="Times New Roman" w:cs="Times New Roman"/>
          <w:sz w:val="24"/>
          <w:szCs w:val="24"/>
          <w:u w:val="single"/>
        </w:rPr>
        <w:t>общеинтеллектуальное</w:t>
      </w:r>
      <w:proofErr w:type="spellEnd"/>
    </w:p>
    <w:p w:rsidR="009743E5" w:rsidRDefault="009743E5" w:rsidP="009743E5">
      <w:pPr>
        <w:jc w:val="center"/>
        <w:rPr>
          <w:rFonts w:ascii="Times New Roman" w:hAnsi="Times New Roman"/>
          <w:sz w:val="24"/>
          <w:szCs w:val="24"/>
          <w:u w:val="single"/>
        </w:rPr>
      </w:pPr>
      <w:r>
        <w:rPr>
          <w:rFonts w:ascii="Times New Roman" w:hAnsi="Times New Roman"/>
          <w:sz w:val="24"/>
          <w:szCs w:val="24"/>
          <w:u w:val="single"/>
        </w:rPr>
        <w:t xml:space="preserve">2в </w:t>
      </w:r>
      <w:r>
        <w:rPr>
          <w:rFonts w:ascii="Times New Roman" w:hAnsi="Times New Roman"/>
          <w:sz w:val="24"/>
          <w:szCs w:val="24"/>
        </w:rPr>
        <w:t>класс</w:t>
      </w:r>
    </w:p>
    <w:p w:rsidR="009743E5" w:rsidRDefault="009743E5" w:rsidP="009743E5">
      <w:pPr>
        <w:jc w:val="center"/>
        <w:rPr>
          <w:rFonts w:ascii="Times New Roman" w:hAnsi="Times New Roman"/>
          <w:sz w:val="24"/>
          <w:szCs w:val="24"/>
        </w:rPr>
      </w:pPr>
      <w:r>
        <w:rPr>
          <w:rFonts w:ascii="Times New Roman" w:hAnsi="Times New Roman"/>
          <w:sz w:val="24"/>
          <w:szCs w:val="24"/>
        </w:rPr>
        <w:t xml:space="preserve">Уровень общего образования: </w:t>
      </w:r>
      <w:r>
        <w:rPr>
          <w:rFonts w:ascii="Times New Roman" w:hAnsi="Times New Roman"/>
          <w:sz w:val="24"/>
          <w:szCs w:val="24"/>
          <w:u w:val="single"/>
        </w:rPr>
        <w:t>начальное общее образование</w:t>
      </w:r>
    </w:p>
    <w:p w:rsidR="009743E5" w:rsidRDefault="009743E5" w:rsidP="009743E5">
      <w:pPr>
        <w:jc w:val="center"/>
        <w:rPr>
          <w:rFonts w:ascii="Times New Roman" w:hAnsi="Times New Roman"/>
          <w:sz w:val="24"/>
          <w:szCs w:val="24"/>
        </w:rPr>
      </w:pPr>
      <w:r>
        <w:rPr>
          <w:rFonts w:ascii="Times New Roman" w:hAnsi="Times New Roman"/>
          <w:sz w:val="24"/>
          <w:szCs w:val="24"/>
        </w:rPr>
        <w:t xml:space="preserve">Количество часов </w:t>
      </w:r>
      <w:r>
        <w:rPr>
          <w:rFonts w:ascii="Times New Roman" w:hAnsi="Times New Roman"/>
          <w:sz w:val="24"/>
          <w:szCs w:val="24"/>
          <w:u w:val="single"/>
        </w:rPr>
        <w:t>34</w:t>
      </w:r>
    </w:p>
    <w:p w:rsidR="009743E5" w:rsidRDefault="009743E5" w:rsidP="009743E5">
      <w:pPr>
        <w:jc w:val="center"/>
        <w:rPr>
          <w:rFonts w:ascii="Times New Roman" w:hAnsi="Times New Roman"/>
          <w:sz w:val="24"/>
          <w:szCs w:val="24"/>
          <w:u w:val="single"/>
        </w:rPr>
      </w:pPr>
      <w:r>
        <w:rPr>
          <w:rFonts w:ascii="Times New Roman" w:hAnsi="Times New Roman"/>
          <w:sz w:val="24"/>
          <w:szCs w:val="24"/>
        </w:rPr>
        <w:t xml:space="preserve">Учитель </w:t>
      </w:r>
      <w:r>
        <w:rPr>
          <w:rFonts w:ascii="Times New Roman" w:hAnsi="Times New Roman"/>
          <w:sz w:val="24"/>
          <w:szCs w:val="24"/>
          <w:u w:val="single"/>
        </w:rPr>
        <w:t>Шинкарева Марина Владимировна</w:t>
      </w:r>
    </w:p>
    <w:p w:rsidR="009743E5" w:rsidRDefault="009743E5" w:rsidP="009743E5">
      <w:pPr>
        <w:jc w:val="both"/>
        <w:rPr>
          <w:rFonts w:ascii="Times New Roman" w:hAnsi="Times New Roman"/>
          <w:sz w:val="24"/>
          <w:szCs w:val="24"/>
        </w:rPr>
      </w:pPr>
    </w:p>
    <w:p w:rsidR="009743E5" w:rsidRDefault="009743E5" w:rsidP="009743E5">
      <w:pPr>
        <w:jc w:val="both"/>
        <w:rPr>
          <w:rFonts w:ascii="Times New Roman" w:hAnsi="Times New Roman"/>
          <w:sz w:val="24"/>
          <w:szCs w:val="24"/>
        </w:rPr>
      </w:pPr>
    </w:p>
    <w:p w:rsidR="009743E5" w:rsidRDefault="009743E5" w:rsidP="009743E5">
      <w:pPr>
        <w:rPr>
          <w:rFonts w:ascii="Times New Roman" w:hAnsi="Times New Roman"/>
          <w:sz w:val="24"/>
          <w:szCs w:val="24"/>
        </w:rPr>
      </w:pPr>
    </w:p>
    <w:p w:rsidR="009743E5" w:rsidRDefault="009743E5" w:rsidP="009743E5">
      <w:pPr>
        <w:ind w:left="5245"/>
        <w:rPr>
          <w:rFonts w:ascii="Times New Roman" w:hAnsi="Times New Roman"/>
          <w:sz w:val="24"/>
          <w:szCs w:val="24"/>
        </w:rPr>
      </w:pPr>
    </w:p>
    <w:p w:rsidR="009743E5" w:rsidRDefault="009743E5" w:rsidP="009743E5">
      <w:pPr>
        <w:ind w:left="5245"/>
        <w:rPr>
          <w:rFonts w:ascii="Times New Roman" w:hAnsi="Times New Roman"/>
          <w:sz w:val="24"/>
          <w:szCs w:val="24"/>
        </w:rPr>
      </w:pPr>
    </w:p>
    <w:p w:rsidR="009743E5" w:rsidRDefault="009743E5" w:rsidP="009743E5">
      <w:pPr>
        <w:jc w:val="center"/>
        <w:rPr>
          <w:rFonts w:ascii="Times New Roman" w:hAnsi="Times New Roman"/>
          <w:sz w:val="24"/>
          <w:szCs w:val="24"/>
        </w:rPr>
      </w:pPr>
      <w:r>
        <w:rPr>
          <w:rFonts w:ascii="Times New Roman" w:hAnsi="Times New Roman"/>
          <w:sz w:val="24"/>
          <w:szCs w:val="24"/>
        </w:rPr>
        <w:t>2019-2020</w:t>
      </w:r>
      <w:r w:rsidRPr="009A2A93">
        <w:rPr>
          <w:rFonts w:ascii="Times New Roman" w:hAnsi="Times New Roman"/>
          <w:sz w:val="24"/>
          <w:szCs w:val="24"/>
        </w:rPr>
        <w:t xml:space="preserve"> учебный год</w:t>
      </w:r>
    </w:p>
    <w:p w:rsidR="009743E5" w:rsidRDefault="009743E5" w:rsidP="009743E5">
      <w:pPr>
        <w:jc w:val="center"/>
        <w:rPr>
          <w:rFonts w:ascii="Times New Roman" w:hAnsi="Times New Roman"/>
          <w:b/>
          <w:color w:val="000000"/>
          <w:sz w:val="28"/>
          <w:szCs w:val="28"/>
        </w:rPr>
      </w:pPr>
    </w:p>
    <w:p w:rsidR="009743E5" w:rsidRPr="00901520" w:rsidRDefault="009743E5" w:rsidP="009743E5">
      <w:pPr>
        <w:jc w:val="center"/>
        <w:rPr>
          <w:rFonts w:ascii="Times New Roman" w:hAnsi="Times New Roman"/>
          <w:sz w:val="24"/>
          <w:szCs w:val="24"/>
        </w:rPr>
      </w:pPr>
      <w:bookmarkStart w:id="0" w:name="_GoBack"/>
      <w:bookmarkEnd w:id="0"/>
      <w:r>
        <w:rPr>
          <w:rFonts w:ascii="Times New Roman" w:hAnsi="Times New Roman"/>
          <w:b/>
          <w:color w:val="000000"/>
          <w:sz w:val="28"/>
          <w:szCs w:val="28"/>
        </w:rPr>
        <w:lastRenderedPageBreak/>
        <w:t>П</w:t>
      </w:r>
      <w:r w:rsidRPr="00901520">
        <w:rPr>
          <w:rFonts w:ascii="Times New Roman" w:hAnsi="Times New Roman"/>
          <w:b/>
          <w:color w:val="000000"/>
          <w:sz w:val="28"/>
          <w:szCs w:val="28"/>
        </w:rPr>
        <w:t>ояснительная записка</w:t>
      </w:r>
    </w:p>
    <w:p w:rsidR="009743E5" w:rsidRPr="000E2BED" w:rsidRDefault="009743E5" w:rsidP="009743E5">
      <w:pPr>
        <w:spacing w:after="0" w:line="240" w:lineRule="auto"/>
        <w:ind w:firstLine="709"/>
        <w:rPr>
          <w:rFonts w:ascii="Times New Roman" w:hAnsi="Times New Roman"/>
          <w:b/>
          <w:sz w:val="24"/>
          <w:szCs w:val="24"/>
          <w:u w:val="single"/>
        </w:rPr>
      </w:pPr>
      <w:r w:rsidRPr="000E2BED">
        <w:rPr>
          <w:rFonts w:ascii="Times New Roman" w:hAnsi="Times New Roman"/>
          <w:b/>
          <w:sz w:val="24"/>
          <w:szCs w:val="24"/>
          <w:u w:val="single"/>
        </w:rPr>
        <w:t>Рабочая программа разработана на основе следующих нормативно-правовых документов:</w:t>
      </w:r>
    </w:p>
    <w:p w:rsidR="009743E5" w:rsidRPr="000E2BED" w:rsidRDefault="009743E5" w:rsidP="009743E5">
      <w:pPr>
        <w:spacing w:after="0" w:line="240" w:lineRule="auto"/>
        <w:ind w:firstLine="709"/>
        <w:jc w:val="both"/>
        <w:rPr>
          <w:rFonts w:ascii="Times New Roman" w:hAnsi="Times New Roman"/>
          <w:b/>
          <w:sz w:val="24"/>
          <w:szCs w:val="24"/>
        </w:rPr>
      </w:pPr>
      <w:r w:rsidRPr="000E2BED">
        <w:rPr>
          <w:rFonts w:ascii="Times New Roman" w:hAnsi="Times New Roman"/>
          <w:b/>
          <w:sz w:val="24"/>
          <w:szCs w:val="24"/>
          <w:u w:val="single"/>
        </w:rPr>
        <w:t>Законы</w:t>
      </w:r>
      <w:r w:rsidRPr="000E2BED">
        <w:rPr>
          <w:rFonts w:ascii="Times New Roman" w:hAnsi="Times New Roman"/>
          <w:b/>
          <w:sz w:val="24"/>
          <w:szCs w:val="24"/>
        </w:rPr>
        <w:t>:</w:t>
      </w:r>
    </w:p>
    <w:p w:rsidR="009743E5" w:rsidRPr="000E2BED" w:rsidRDefault="009743E5" w:rsidP="009743E5">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w:t>
      </w:r>
      <w:r w:rsidRPr="000E2BED">
        <w:rPr>
          <w:rFonts w:ascii="Times New Roman" w:hAnsi="Times New Roman"/>
          <w:sz w:val="24"/>
          <w:szCs w:val="24"/>
        </w:rPr>
        <w:t>акон от 29.12. 2012 № 273-ФЗ «Об образовании в Российской Федерации»;</w:t>
      </w:r>
    </w:p>
    <w:p w:rsidR="009743E5" w:rsidRPr="000E2BED" w:rsidRDefault="009743E5" w:rsidP="009743E5">
      <w:pPr>
        <w:spacing w:after="0" w:line="240" w:lineRule="auto"/>
        <w:ind w:firstLine="709"/>
        <w:jc w:val="both"/>
        <w:rPr>
          <w:rFonts w:ascii="Times New Roman" w:hAnsi="Times New Roman"/>
          <w:bCs/>
          <w:sz w:val="24"/>
          <w:szCs w:val="24"/>
        </w:rPr>
      </w:pPr>
      <w:r w:rsidRPr="000E2BED">
        <w:rPr>
          <w:rFonts w:ascii="Times New Roman" w:hAnsi="Times New Roman"/>
          <w:sz w:val="24"/>
          <w:szCs w:val="24"/>
        </w:rPr>
        <w:t xml:space="preserve">- </w:t>
      </w:r>
      <w:r w:rsidRPr="000E2BED">
        <w:rPr>
          <w:rFonts w:ascii="Times New Roman" w:hAnsi="Times New Roman"/>
          <w:bCs/>
          <w:sz w:val="24"/>
          <w:szCs w:val="24"/>
        </w:rPr>
        <w:t xml:space="preserve">Федеральный закон от 01.12.2007 № 309 </w:t>
      </w:r>
      <w:r w:rsidRPr="000E2BED">
        <w:rPr>
          <w:rFonts w:ascii="Times New Roman" w:hAnsi="Times New Roman"/>
          <w:sz w:val="24"/>
          <w:szCs w:val="24"/>
        </w:rPr>
        <w:t>«</w:t>
      </w:r>
      <w:r w:rsidRPr="000E2BED">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743E5" w:rsidRPr="000E2BED" w:rsidRDefault="009743E5" w:rsidP="009743E5">
      <w:pPr>
        <w:pStyle w:val="2"/>
        <w:shd w:val="clear" w:color="auto" w:fill="FFFFFF"/>
        <w:spacing w:before="0" w:beforeAutospacing="0" w:after="0" w:afterAutospacing="0"/>
        <w:ind w:firstLine="709"/>
        <w:jc w:val="both"/>
        <w:rPr>
          <w:b w:val="0"/>
          <w:sz w:val="24"/>
          <w:szCs w:val="24"/>
        </w:rPr>
      </w:pPr>
      <w:r w:rsidRPr="000E2BED">
        <w:rPr>
          <w:b w:val="0"/>
          <w:sz w:val="24"/>
          <w:szCs w:val="24"/>
        </w:rPr>
        <w:t xml:space="preserve">- Областной закон от 14.11.2013 № 26-ЗС «Об образовании в Ростовской области». </w:t>
      </w:r>
    </w:p>
    <w:p w:rsidR="009743E5" w:rsidRPr="000E2BED" w:rsidRDefault="009743E5" w:rsidP="009743E5">
      <w:pPr>
        <w:spacing w:after="0" w:line="240" w:lineRule="auto"/>
        <w:ind w:firstLine="709"/>
        <w:jc w:val="both"/>
        <w:rPr>
          <w:rFonts w:ascii="Times New Roman" w:hAnsi="Times New Roman"/>
          <w:b/>
          <w:sz w:val="24"/>
          <w:szCs w:val="24"/>
        </w:rPr>
      </w:pPr>
      <w:r w:rsidRPr="000E2BED">
        <w:rPr>
          <w:rFonts w:ascii="Times New Roman" w:hAnsi="Times New Roman"/>
          <w:b/>
          <w:sz w:val="24"/>
          <w:szCs w:val="24"/>
          <w:u w:val="single"/>
        </w:rPr>
        <w:t>Программы</w:t>
      </w:r>
      <w:r w:rsidRPr="000E2BED">
        <w:rPr>
          <w:rFonts w:ascii="Times New Roman" w:hAnsi="Times New Roman"/>
          <w:b/>
          <w:sz w:val="24"/>
          <w:szCs w:val="24"/>
        </w:rPr>
        <w:t>:</w:t>
      </w:r>
    </w:p>
    <w:p w:rsidR="009743E5" w:rsidRPr="000E2BED" w:rsidRDefault="009743E5" w:rsidP="009743E5">
      <w:pPr>
        <w:spacing w:after="0" w:line="240" w:lineRule="auto"/>
        <w:ind w:firstLine="709"/>
        <w:jc w:val="both"/>
        <w:rPr>
          <w:rFonts w:ascii="Times New Roman" w:hAnsi="Times New Roman"/>
          <w:bCs/>
          <w:sz w:val="24"/>
          <w:szCs w:val="24"/>
        </w:rPr>
      </w:pPr>
      <w:r w:rsidRPr="000E2BED">
        <w:rPr>
          <w:rFonts w:ascii="Times New Roman" w:hAnsi="Times New Roman"/>
          <w:spacing w:val="-1"/>
          <w:sz w:val="24"/>
          <w:szCs w:val="24"/>
        </w:rPr>
        <w:t>- Примерная</w:t>
      </w:r>
      <w:r w:rsidRPr="000E2BED">
        <w:rPr>
          <w:rFonts w:ascii="Times New Roman" w:hAnsi="Times New Roman"/>
          <w:color w:val="000000"/>
          <w:spacing w:val="-1"/>
          <w:sz w:val="24"/>
          <w:szCs w:val="24"/>
        </w:rPr>
        <w:t xml:space="preserve"> основная образовательная программа началь</w:t>
      </w:r>
      <w:r w:rsidRPr="000E2BED">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9743E5" w:rsidRPr="000E2BED" w:rsidRDefault="009743E5" w:rsidP="009743E5">
      <w:pPr>
        <w:spacing w:after="0" w:line="240" w:lineRule="auto"/>
        <w:ind w:firstLine="709"/>
        <w:jc w:val="both"/>
        <w:rPr>
          <w:rFonts w:ascii="Times New Roman" w:hAnsi="Times New Roman"/>
          <w:color w:val="000000"/>
          <w:spacing w:val="-3"/>
          <w:sz w:val="24"/>
          <w:szCs w:val="24"/>
        </w:rPr>
      </w:pPr>
      <w:proofErr w:type="gramStart"/>
      <w:r w:rsidRPr="000E2BED">
        <w:rPr>
          <w:rFonts w:ascii="Times New Roman" w:hAnsi="Times New Roman"/>
          <w:b/>
          <w:spacing w:val="-1"/>
          <w:sz w:val="24"/>
          <w:szCs w:val="24"/>
        </w:rPr>
        <w:t xml:space="preserve">- </w:t>
      </w:r>
      <w:r w:rsidRPr="000E2BED">
        <w:rPr>
          <w:rFonts w:ascii="Times New Roman" w:hAnsi="Times New Roman"/>
          <w:color w:val="000000"/>
          <w:spacing w:val="-1"/>
          <w:sz w:val="24"/>
          <w:szCs w:val="24"/>
        </w:rPr>
        <w:t>Основная образовательная программа началь</w:t>
      </w:r>
      <w:r w:rsidRPr="000E2BED">
        <w:rPr>
          <w:rFonts w:ascii="Times New Roman" w:hAnsi="Times New Roman"/>
          <w:color w:val="000000"/>
          <w:spacing w:val="-3"/>
          <w:sz w:val="24"/>
          <w:szCs w:val="24"/>
        </w:rPr>
        <w:t>ного общего образования</w:t>
      </w:r>
      <w:r>
        <w:rPr>
          <w:rFonts w:ascii="Times New Roman" w:hAnsi="Times New Roman"/>
          <w:color w:val="000000"/>
          <w:spacing w:val="-3"/>
          <w:sz w:val="24"/>
          <w:szCs w:val="24"/>
        </w:rPr>
        <w:t xml:space="preserve"> МБОУ Тарасовской СОШ №1 на 2019-2020</w:t>
      </w:r>
      <w:r w:rsidRPr="000E2BED">
        <w:rPr>
          <w:rFonts w:ascii="Times New Roman" w:hAnsi="Times New Roman"/>
          <w:color w:val="000000"/>
          <w:spacing w:val="-3"/>
          <w:sz w:val="24"/>
          <w:szCs w:val="24"/>
        </w:rPr>
        <w:t xml:space="preserve"> учебный год </w:t>
      </w:r>
      <w:r w:rsidRPr="000E2BED">
        <w:rPr>
          <w:rFonts w:ascii="Times New Roman" w:hAnsi="Times New Roman"/>
          <w:spacing w:val="-3"/>
          <w:sz w:val="24"/>
          <w:szCs w:val="24"/>
        </w:rPr>
        <w:t>(утвержден</w:t>
      </w:r>
      <w:r>
        <w:rPr>
          <w:rFonts w:ascii="Times New Roman" w:hAnsi="Times New Roman"/>
          <w:spacing w:val="-3"/>
          <w:sz w:val="24"/>
          <w:szCs w:val="24"/>
        </w:rPr>
        <w:t>а приказом директора школы от 28 .08.2019г. № 235</w:t>
      </w:r>
      <w:r w:rsidRPr="000E2BED">
        <w:rPr>
          <w:rFonts w:ascii="Times New Roman" w:hAnsi="Times New Roman"/>
          <w:spacing w:val="-3"/>
          <w:sz w:val="24"/>
          <w:szCs w:val="24"/>
        </w:rPr>
        <w:t>).</w:t>
      </w:r>
      <w:proofErr w:type="gramEnd"/>
    </w:p>
    <w:p w:rsidR="009743E5" w:rsidRPr="000E2BED" w:rsidRDefault="009743E5" w:rsidP="009743E5">
      <w:pPr>
        <w:pStyle w:val="1"/>
        <w:spacing w:before="0" w:beforeAutospacing="0" w:after="0" w:afterAutospacing="0"/>
        <w:ind w:firstLine="709"/>
        <w:jc w:val="both"/>
        <w:rPr>
          <w:sz w:val="24"/>
          <w:szCs w:val="24"/>
        </w:rPr>
      </w:pPr>
      <w:r w:rsidRPr="000E2BED">
        <w:rPr>
          <w:sz w:val="24"/>
          <w:szCs w:val="24"/>
          <w:u w:val="single"/>
        </w:rPr>
        <w:t>Постановления</w:t>
      </w:r>
      <w:r w:rsidRPr="000E2BED">
        <w:rPr>
          <w:sz w:val="24"/>
          <w:szCs w:val="24"/>
        </w:rPr>
        <w:t>:</w:t>
      </w:r>
    </w:p>
    <w:p w:rsidR="009743E5" w:rsidRPr="000E2BED" w:rsidRDefault="009743E5" w:rsidP="009743E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w:t>
      </w:r>
      <w:r w:rsidRPr="000E2BED">
        <w:rPr>
          <w:rFonts w:ascii="Times New Roman" w:hAnsi="Times New Roman"/>
          <w:sz w:val="24"/>
          <w:szCs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sidRPr="000E2BED">
        <w:rPr>
          <w:rFonts w:ascii="Times New Roman" w:hAnsi="Times New Roman"/>
          <w:sz w:val="24"/>
          <w:szCs w:val="24"/>
        </w:rPr>
        <w:t>.</w:t>
      </w:r>
      <w:proofErr w:type="gramStart"/>
      <w:r w:rsidRPr="000E2BED">
        <w:rPr>
          <w:rFonts w:ascii="Times New Roman" w:hAnsi="Times New Roman"/>
          <w:sz w:val="24"/>
          <w:szCs w:val="24"/>
        </w:rPr>
        <w:t>11.2015 № 81).</w:t>
      </w:r>
      <w:proofErr w:type="gramEnd"/>
    </w:p>
    <w:p w:rsidR="009743E5" w:rsidRPr="000E2BED" w:rsidRDefault="009743E5" w:rsidP="009743E5">
      <w:pPr>
        <w:spacing w:after="0" w:line="240" w:lineRule="auto"/>
        <w:ind w:firstLine="709"/>
        <w:jc w:val="both"/>
        <w:rPr>
          <w:rFonts w:ascii="Times New Roman" w:hAnsi="Times New Roman"/>
          <w:b/>
          <w:sz w:val="24"/>
          <w:szCs w:val="24"/>
        </w:rPr>
      </w:pPr>
      <w:r w:rsidRPr="000E2BED">
        <w:rPr>
          <w:rFonts w:ascii="Times New Roman" w:hAnsi="Times New Roman"/>
          <w:b/>
          <w:sz w:val="24"/>
          <w:szCs w:val="24"/>
          <w:u w:val="single"/>
        </w:rPr>
        <w:t>Приказы</w:t>
      </w:r>
      <w:r w:rsidRPr="000E2BED">
        <w:rPr>
          <w:rFonts w:ascii="Times New Roman" w:hAnsi="Times New Roman"/>
          <w:b/>
          <w:sz w:val="24"/>
          <w:szCs w:val="24"/>
        </w:rPr>
        <w:t>:</w:t>
      </w:r>
    </w:p>
    <w:p w:rsidR="009743E5" w:rsidRPr="000E2BED" w:rsidRDefault="009743E5" w:rsidP="009743E5">
      <w:pPr>
        <w:spacing w:after="0" w:line="240" w:lineRule="auto"/>
        <w:ind w:firstLine="709"/>
        <w:jc w:val="both"/>
        <w:rPr>
          <w:rFonts w:ascii="Times New Roman" w:eastAsia="Times New Roman" w:hAnsi="Times New Roman"/>
          <w:sz w:val="24"/>
          <w:szCs w:val="24"/>
        </w:rPr>
      </w:pPr>
      <w:r w:rsidRPr="000E2BED">
        <w:rPr>
          <w:rFonts w:ascii="Times New Roman" w:hAnsi="Times New Roman"/>
          <w:bCs/>
          <w:color w:val="222222"/>
          <w:sz w:val="24"/>
          <w:szCs w:val="24"/>
        </w:rPr>
        <w:t>-</w:t>
      </w:r>
      <w:r>
        <w:rPr>
          <w:rFonts w:ascii="Times New Roman" w:eastAsia="Times New Roman" w:hAnsi="Times New Roman"/>
          <w:sz w:val="24"/>
          <w:szCs w:val="24"/>
        </w:rPr>
        <w:t xml:space="preserve">  П</w:t>
      </w:r>
      <w:r w:rsidRPr="000E2BED">
        <w:rPr>
          <w:rFonts w:ascii="Times New Roman" w:eastAsia="Times New Roman" w:hAnsi="Times New Roman"/>
          <w:sz w:val="24"/>
          <w:szCs w:val="24"/>
        </w:rPr>
        <w:t xml:space="preserve">риказ </w:t>
      </w:r>
      <w:proofErr w:type="spellStart"/>
      <w:r w:rsidRPr="000E2BED">
        <w:rPr>
          <w:rFonts w:ascii="Times New Roman" w:eastAsia="Times New Roman" w:hAnsi="Times New Roman"/>
          <w:sz w:val="24"/>
          <w:szCs w:val="24"/>
        </w:rPr>
        <w:t>Минобрнауки</w:t>
      </w:r>
      <w:proofErr w:type="spellEnd"/>
      <w:r w:rsidRPr="000E2BED">
        <w:rPr>
          <w:rFonts w:ascii="Times New Roman" w:eastAsia="Times New Roman" w:hAnsi="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9743E5" w:rsidRPr="000E2BED" w:rsidRDefault="009743E5" w:rsidP="009743E5">
      <w:pPr>
        <w:spacing w:after="0" w:line="240" w:lineRule="auto"/>
        <w:ind w:firstLine="709"/>
        <w:jc w:val="both"/>
        <w:rPr>
          <w:rFonts w:ascii="Times New Roman" w:hAnsi="Times New Roman"/>
          <w:bCs/>
          <w:iCs/>
          <w:sz w:val="24"/>
          <w:szCs w:val="24"/>
          <w:bdr w:val="none" w:sz="0" w:space="0" w:color="auto" w:frame="1"/>
        </w:rPr>
      </w:pPr>
      <w:r>
        <w:rPr>
          <w:rFonts w:ascii="Times New Roman" w:hAnsi="Times New Roman"/>
          <w:sz w:val="24"/>
          <w:szCs w:val="24"/>
          <w:bdr w:val="none" w:sz="0" w:space="0" w:color="auto" w:frame="1"/>
        </w:rPr>
        <w:t>- П</w:t>
      </w:r>
      <w:r w:rsidRPr="000E2BED">
        <w:rPr>
          <w:rFonts w:ascii="Times New Roman" w:hAnsi="Times New Roman"/>
          <w:bCs/>
          <w:iCs/>
          <w:sz w:val="24"/>
          <w:szCs w:val="24"/>
          <w:bdr w:val="none" w:sz="0" w:space="0" w:color="auto" w:frame="1"/>
        </w:rPr>
        <w:t xml:space="preserve">риказ от 29.12.2014 № 1643 </w:t>
      </w:r>
      <w:proofErr w:type="spellStart"/>
      <w:r w:rsidRPr="000E2BED">
        <w:rPr>
          <w:rFonts w:ascii="Times New Roman" w:hAnsi="Times New Roman"/>
          <w:bCs/>
          <w:iCs/>
          <w:sz w:val="24"/>
          <w:szCs w:val="24"/>
          <w:bdr w:val="none" w:sz="0" w:space="0" w:color="auto" w:frame="1"/>
        </w:rPr>
        <w:t>Минобрнауки</w:t>
      </w:r>
      <w:proofErr w:type="spellEnd"/>
      <w:r w:rsidRPr="000E2BED">
        <w:rPr>
          <w:rFonts w:ascii="Times New Roman" w:hAnsi="Times New Roman"/>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743E5" w:rsidRPr="000E2BED" w:rsidRDefault="009743E5" w:rsidP="009743E5">
      <w:pPr>
        <w:spacing w:after="0" w:line="240" w:lineRule="auto"/>
        <w:ind w:firstLine="709"/>
        <w:jc w:val="both"/>
        <w:rPr>
          <w:rFonts w:ascii="Times New Roman" w:hAnsi="Times New Roman"/>
          <w:b/>
          <w:sz w:val="24"/>
          <w:szCs w:val="24"/>
        </w:rPr>
      </w:pPr>
      <w:r w:rsidRPr="000E2BED">
        <w:rPr>
          <w:rFonts w:ascii="Times New Roman" w:hAnsi="Times New Roman"/>
          <w:b/>
          <w:sz w:val="24"/>
          <w:szCs w:val="24"/>
        </w:rPr>
        <w:t xml:space="preserve">Письма: </w:t>
      </w:r>
    </w:p>
    <w:p w:rsidR="009743E5" w:rsidRPr="000E2BED" w:rsidRDefault="009743E5" w:rsidP="009743E5">
      <w:pPr>
        <w:spacing w:after="0" w:line="240" w:lineRule="auto"/>
        <w:ind w:firstLine="709"/>
        <w:jc w:val="both"/>
        <w:rPr>
          <w:rFonts w:ascii="Times New Roman" w:hAnsi="Times New Roman"/>
          <w:sz w:val="24"/>
          <w:szCs w:val="24"/>
        </w:rPr>
      </w:pPr>
      <w:r>
        <w:rPr>
          <w:rStyle w:val="Zag11"/>
          <w:rFonts w:ascii="Times New Roman" w:eastAsia="@Arial Unicode MS" w:hAnsi="Times New Roman"/>
          <w:sz w:val="24"/>
          <w:szCs w:val="24"/>
        </w:rPr>
        <w:t>- П</w:t>
      </w:r>
      <w:r w:rsidRPr="000E2BED">
        <w:rPr>
          <w:rStyle w:val="Zag11"/>
          <w:rFonts w:ascii="Times New Roman" w:eastAsia="@Arial Unicode MS" w:hAnsi="Times New Roman"/>
          <w:sz w:val="24"/>
          <w:szCs w:val="24"/>
        </w:rPr>
        <w:t xml:space="preserve">исьмо Департамента общего образования </w:t>
      </w:r>
      <w:proofErr w:type="spellStart"/>
      <w:r w:rsidRPr="000E2BED">
        <w:rPr>
          <w:rStyle w:val="Zag11"/>
          <w:rFonts w:ascii="Times New Roman" w:eastAsia="@Arial Unicode MS" w:hAnsi="Times New Roman"/>
          <w:sz w:val="24"/>
          <w:szCs w:val="24"/>
        </w:rPr>
        <w:t>Минобрнауки</w:t>
      </w:r>
      <w:proofErr w:type="spellEnd"/>
      <w:r w:rsidRPr="000E2BED">
        <w:rPr>
          <w:rStyle w:val="Zag11"/>
          <w:rFonts w:ascii="Times New Roman" w:eastAsia="@Arial Unicode MS" w:hAnsi="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743E5" w:rsidRDefault="009743E5" w:rsidP="009743E5">
      <w:pPr>
        <w:shd w:val="clear" w:color="auto" w:fill="FFFFFF"/>
        <w:spacing w:after="0" w:line="240" w:lineRule="auto"/>
        <w:ind w:firstLine="709"/>
        <w:jc w:val="both"/>
        <w:outlineLvl w:val="1"/>
        <w:rPr>
          <w:rFonts w:ascii="Times New Roman" w:hAnsi="Times New Roman"/>
          <w:bCs/>
          <w:sz w:val="24"/>
          <w:szCs w:val="24"/>
        </w:rPr>
      </w:pPr>
      <w:r w:rsidRPr="000E2BED">
        <w:rPr>
          <w:rFonts w:ascii="Times New Roman" w:hAnsi="Times New Roman"/>
          <w:sz w:val="24"/>
          <w:szCs w:val="24"/>
        </w:rPr>
        <w:t xml:space="preserve">- </w:t>
      </w:r>
      <w:r w:rsidRPr="000E2BED">
        <w:rPr>
          <w:rFonts w:ascii="Times New Roman" w:hAnsi="Times New Roman"/>
          <w:bCs/>
          <w:sz w:val="24"/>
          <w:szCs w:val="24"/>
        </w:rPr>
        <w:t>Письмо Министерства образования и науки РФ от 28 октября 2015 г. № 08-1786 «О рабочих программах учебных предметов».</w:t>
      </w:r>
    </w:p>
    <w:p w:rsidR="009743E5" w:rsidRPr="0089174D" w:rsidRDefault="009743E5" w:rsidP="009743E5">
      <w:pPr>
        <w:rPr>
          <w:rFonts w:ascii="Times New Roman" w:hAnsi="Times New Roman" w:cs="Times New Roman"/>
          <w:color w:val="FF0000"/>
          <w:sz w:val="24"/>
          <w:szCs w:val="24"/>
        </w:rPr>
      </w:pPr>
    </w:p>
    <w:p w:rsidR="009743E5" w:rsidRDefault="009743E5" w:rsidP="009743E5">
      <w:pPr>
        <w:spacing w:after="0" w:line="240" w:lineRule="auto"/>
        <w:ind w:firstLine="709"/>
        <w:jc w:val="both"/>
        <w:rPr>
          <w:rFonts w:ascii="Times New Roman" w:eastAsia="Times New Roman" w:hAnsi="Times New Roman" w:cs="Times New Roman"/>
          <w:bCs/>
          <w:spacing w:val="-3"/>
          <w:sz w:val="24"/>
          <w:szCs w:val="24"/>
        </w:rPr>
      </w:pPr>
      <w:r w:rsidRPr="000E2BED">
        <w:rPr>
          <w:rFonts w:ascii="Times New Roman" w:eastAsia="Times New Roman" w:hAnsi="Times New Roman" w:cs="Times New Roman"/>
          <w:bCs/>
          <w:spacing w:val="-3"/>
          <w:sz w:val="24"/>
          <w:szCs w:val="24"/>
        </w:rPr>
        <w:t>Авторская программа программ</w:t>
      </w:r>
      <w:r w:rsidRPr="000E2BED">
        <w:rPr>
          <w:rFonts w:ascii="Times New Roman" w:hAnsi="Times New Roman" w:cs="Times New Roman"/>
          <w:bCs/>
          <w:spacing w:val="-3"/>
          <w:sz w:val="24"/>
          <w:szCs w:val="24"/>
        </w:rPr>
        <w:t xml:space="preserve">ы «Речевое развитие» </w:t>
      </w:r>
      <w:proofErr w:type="spellStart"/>
      <w:r w:rsidRPr="000E2BED">
        <w:rPr>
          <w:rFonts w:ascii="Times New Roman" w:hAnsi="Times New Roman" w:cs="Times New Roman"/>
          <w:bCs/>
          <w:spacing w:val="-3"/>
          <w:sz w:val="24"/>
          <w:szCs w:val="24"/>
        </w:rPr>
        <w:t>Каландаровой</w:t>
      </w:r>
      <w:proofErr w:type="spellEnd"/>
      <w:r w:rsidRPr="000E2BED">
        <w:rPr>
          <w:rFonts w:ascii="Times New Roman" w:hAnsi="Times New Roman" w:cs="Times New Roman"/>
          <w:bCs/>
          <w:spacing w:val="-3"/>
          <w:sz w:val="24"/>
          <w:szCs w:val="24"/>
        </w:rPr>
        <w:t xml:space="preserve"> Н.Н.,  </w:t>
      </w:r>
      <w:r w:rsidRPr="000E2BED">
        <w:rPr>
          <w:rFonts w:ascii="Times New Roman" w:eastAsia="Times New Roman" w:hAnsi="Times New Roman" w:cs="Times New Roman"/>
          <w:bCs/>
          <w:spacing w:val="-3"/>
          <w:sz w:val="24"/>
          <w:szCs w:val="24"/>
        </w:rPr>
        <w:t xml:space="preserve">с использованием   методического пособия </w:t>
      </w:r>
      <w:proofErr w:type="spellStart"/>
      <w:r w:rsidRPr="000E2BED">
        <w:rPr>
          <w:rFonts w:ascii="Times New Roman" w:eastAsia="Times New Roman" w:hAnsi="Times New Roman" w:cs="Times New Roman"/>
          <w:bCs/>
          <w:spacing w:val="-3"/>
          <w:sz w:val="24"/>
          <w:szCs w:val="24"/>
        </w:rPr>
        <w:t>Каландарова</w:t>
      </w:r>
      <w:proofErr w:type="spellEnd"/>
      <w:r w:rsidRPr="000E2BED">
        <w:rPr>
          <w:rFonts w:ascii="Times New Roman" w:eastAsia="Times New Roman" w:hAnsi="Times New Roman" w:cs="Times New Roman"/>
          <w:bCs/>
          <w:spacing w:val="-3"/>
          <w:sz w:val="24"/>
          <w:szCs w:val="24"/>
        </w:rPr>
        <w:t xml:space="preserve"> Н.Н «Уроки речевого творчества». – Москва: </w:t>
      </w:r>
      <w:proofErr w:type="spellStart"/>
      <w:r w:rsidRPr="000E2BED">
        <w:rPr>
          <w:rFonts w:ascii="Times New Roman" w:eastAsia="Times New Roman" w:hAnsi="Times New Roman" w:cs="Times New Roman"/>
          <w:bCs/>
          <w:spacing w:val="-3"/>
          <w:sz w:val="24"/>
          <w:szCs w:val="24"/>
        </w:rPr>
        <w:t>Вако</w:t>
      </w:r>
      <w:proofErr w:type="spellEnd"/>
      <w:r w:rsidRPr="000E2BED">
        <w:rPr>
          <w:rFonts w:ascii="Times New Roman" w:eastAsia="Times New Roman" w:hAnsi="Times New Roman" w:cs="Times New Roman"/>
          <w:bCs/>
          <w:spacing w:val="-3"/>
          <w:sz w:val="24"/>
          <w:szCs w:val="24"/>
        </w:rPr>
        <w:t xml:space="preserve">, 2009 г. </w:t>
      </w:r>
    </w:p>
    <w:p w:rsidR="009743E5" w:rsidRDefault="009743E5" w:rsidP="009743E5">
      <w:pPr>
        <w:pStyle w:val="a4"/>
        <w:ind w:firstLine="709"/>
        <w:rPr>
          <w:rFonts w:ascii="Times New Roman" w:eastAsia="Calibri" w:hAnsi="Times New Roman" w:cs="Times New Roman"/>
          <w:b/>
          <w:sz w:val="24"/>
          <w:szCs w:val="24"/>
        </w:rPr>
      </w:pPr>
    </w:p>
    <w:p w:rsidR="009743E5" w:rsidRPr="009553CC" w:rsidRDefault="009743E5" w:rsidP="009743E5">
      <w:pPr>
        <w:pStyle w:val="a4"/>
        <w:ind w:firstLine="709"/>
        <w:rPr>
          <w:rFonts w:ascii="Times New Roman" w:eastAsia="Calibri" w:hAnsi="Times New Roman" w:cs="Times New Roman"/>
          <w:b/>
          <w:sz w:val="24"/>
          <w:szCs w:val="24"/>
        </w:rPr>
      </w:pPr>
      <w:r w:rsidRPr="009553CC">
        <w:rPr>
          <w:rFonts w:ascii="Times New Roman" w:eastAsia="Calibri" w:hAnsi="Times New Roman" w:cs="Times New Roman"/>
          <w:b/>
          <w:sz w:val="24"/>
          <w:szCs w:val="24"/>
        </w:rPr>
        <w:t>Место курса в плане внеурочной деятельности</w:t>
      </w:r>
    </w:p>
    <w:p w:rsidR="009743E5" w:rsidRPr="009553CC" w:rsidRDefault="009743E5" w:rsidP="00974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Всего 34</w:t>
      </w:r>
      <w:r w:rsidRPr="009553CC">
        <w:rPr>
          <w:rFonts w:ascii="Times New Roman" w:hAnsi="Times New Roman" w:cs="Times New Roman"/>
          <w:sz w:val="24"/>
          <w:szCs w:val="24"/>
        </w:rPr>
        <w:t xml:space="preserve"> часа,  1 час в неделю. </w:t>
      </w:r>
    </w:p>
    <w:p w:rsidR="009743E5" w:rsidRDefault="009743E5" w:rsidP="009743E5">
      <w:pPr>
        <w:spacing w:after="0" w:line="240" w:lineRule="auto"/>
        <w:ind w:firstLine="709"/>
        <w:jc w:val="both"/>
        <w:rPr>
          <w:rFonts w:ascii="Times New Roman" w:eastAsia="Calibri" w:hAnsi="Times New Roman" w:cs="Times New Roman"/>
          <w:b/>
          <w:sz w:val="24"/>
          <w:szCs w:val="24"/>
        </w:rPr>
      </w:pPr>
    </w:p>
    <w:p w:rsidR="009743E5" w:rsidRPr="001D18EF" w:rsidRDefault="009743E5" w:rsidP="009743E5">
      <w:pPr>
        <w:spacing w:after="0" w:line="240" w:lineRule="auto"/>
        <w:ind w:firstLine="709"/>
        <w:jc w:val="both"/>
        <w:rPr>
          <w:rFonts w:ascii="Times New Roman" w:eastAsia="Calibri" w:hAnsi="Times New Roman" w:cs="Times New Roman"/>
          <w:sz w:val="24"/>
          <w:szCs w:val="24"/>
        </w:rPr>
      </w:pPr>
      <w:r w:rsidRPr="001D18EF">
        <w:rPr>
          <w:rFonts w:ascii="Times New Roman" w:eastAsia="Calibri" w:hAnsi="Times New Roman" w:cs="Times New Roman"/>
          <w:b/>
          <w:sz w:val="24"/>
          <w:szCs w:val="24"/>
        </w:rPr>
        <w:t>Цель программы</w:t>
      </w:r>
      <w:r w:rsidRPr="001D18EF">
        <w:rPr>
          <w:rFonts w:ascii="Times New Roman" w:eastAsia="Calibri" w:hAnsi="Times New Roman" w:cs="Times New Roman"/>
          <w:sz w:val="24"/>
          <w:szCs w:val="24"/>
        </w:rPr>
        <w:t>: подготовить учащихся, грамотных в широком смысле слова, обеспечить языковое развит</w:t>
      </w:r>
      <w:r>
        <w:rPr>
          <w:rFonts w:ascii="Times New Roman" w:eastAsia="Calibri" w:hAnsi="Times New Roman" w:cs="Times New Roman"/>
          <w:sz w:val="24"/>
          <w:szCs w:val="24"/>
        </w:rPr>
        <w:t>ие учащихся, сформировать умения</w:t>
      </w:r>
      <w:r w:rsidRPr="001D18EF">
        <w:rPr>
          <w:rFonts w:ascii="Times New Roman" w:eastAsia="Calibri" w:hAnsi="Times New Roman" w:cs="Times New Roman"/>
          <w:sz w:val="24"/>
          <w:szCs w:val="24"/>
        </w:rPr>
        <w:t xml:space="preserve"> и навыки устной и письменной речи, коммуникативной и лингвистической компетенции.</w:t>
      </w:r>
    </w:p>
    <w:p w:rsidR="009743E5" w:rsidRPr="001D18EF" w:rsidRDefault="009743E5" w:rsidP="009743E5">
      <w:pPr>
        <w:spacing w:after="0" w:line="240" w:lineRule="auto"/>
        <w:ind w:firstLine="709"/>
        <w:rPr>
          <w:rFonts w:ascii="Times New Roman" w:eastAsia="Calibri" w:hAnsi="Times New Roman" w:cs="Times New Roman"/>
          <w:b/>
          <w:sz w:val="24"/>
          <w:szCs w:val="24"/>
        </w:rPr>
      </w:pPr>
      <w:r w:rsidRPr="001D18EF">
        <w:rPr>
          <w:rFonts w:ascii="Times New Roman" w:eastAsia="Calibri" w:hAnsi="Times New Roman" w:cs="Times New Roman"/>
          <w:b/>
          <w:sz w:val="24"/>
          <w:szCs w:val="24"/>
        </w:rPr>
        <w:lastRenderedPageBreak/>
        <w:t>Задачи:</w:t>
      </w:r>
    </w:p>
    <w:p w:rsidR="009743E5" w:rsidRPr="001D18EF" w:rsidRDefault="009743E5" w:rsidP="009743E5">
      <w:pPr>
        <w:spacing w:after="0" w:line="240" w:lineRule="auto"/>
        <w:ind w:firstLine="709"/>
        <w:rPr>
          <w:rFonts w:ascii="Times New Roman" w:eastAsia="Calibri" w:hAnsi="Times New Roman" w:cs="Times New Roman"/>
          <w:sz w:val="24"/>
          <w:szCs w:val="24"/>
        </w:rPr>
      </w:pPr>
      <w:r w:rsidRPr="001D18EF">
        <w:rPr>
          <w:rFonts w:ascii="Times New Roman" w:eastAsia="Calibri" w:hAnsi="Times New Roman" w:cs="Times New Roman"/>
          <w:b/>
          <w:i/>
          <w:sz w:val="24"/>
          <w:szCs w:val="24"/>
        </w:rPr>
        <w:t>Образовательные:</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р</w:t>
      </w:r>
      <w:r w:rsidRPr="001D18EF">
        <w:rPr>
          <w:rFonts w:ascii="Times New Roman" w:eastAsia="Calibri" w:hAnsi="Times New Roman" w:cs="Times New Roman"/>
          <w:sz w:val="24"/>
          <w:szCs w:val="24"/>
        </w:rPr>
        <w:t>асширение и углубление программного материала;</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1D18EF">
        <w:rPr>
          <w:rFonts w:ascii="Times New Roman" w:eastAsia="Calibri" w:hAnsi="Times New Roman" w:cs="Times New Roman"/>
          <w:sz w:val="24"/>
          <w:szCs w:val="24"/>
        </w:rPr>
        <w:t>овершенствование навыков анализа различных фактов языка;</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п</w:t>
      </w:r>
      <w:r w:rsidRPr="001D18EF">
        <w:rPr>
          <w:rFonts w:ascii="Times New Roman" w:eastAsia="Calibri" w:hAnsi="Times New Roman" w:cs="Times New Roman"/>
          <w:sz w:val="24"/>
          <w:szCs w:val="24"/>
        </w:rPr>
        <w:t>робуждение потребности к самостоятельной работе над познанием родного слова и над своей речью.</w:t>
      </w:r>
    </w:p>
    <w:p w:rsidR="009743E5" w:rsidRPr="001D18EF" w:rsidRDefault="009743E5" w:rsidP="009743E5">
      <w:pPr>
        <w:spacing w:after="0" w:line="240" w:lineRule="auto"/>
        <w:ind w:firstLine="709"/>
        <w:contextualSpacing/>
        <w:rPr>
          <w:rFonts w:ascii="Times New Roman" w:eastAsia="Calibri" w:hAnsi="Times New Roman" w:cs="Times New Roman"/>
          <w:b/>
          <w:i/>
          <w:sz w:val="24"/>
          <w:szCs w:val="24"/>
        </w:rPr>
      </w:pPr>
      <w:r w:rsidRPr="001D18EF">
        <w:rPr>
          <w:rFonts w:ascii="Times New Roman" w:eastAsia="Calibri" w:hAnsi="Times New Roman" w:cs="Times New Roman"/>
          <w:b/>
          <w:i/>
          <w:sz w:val="24"/>
          <w:szCs w:val="24"/>
        </w:rPr>
        <w:t>Воспитательные:</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b/>
          <w:i/>
          <w:sz w:val="24"/>
          <w:szCs w:val="24"/>
        </w:rPr>
      </w:pPr>
      <w:r>
        <w:rPr>
          <w:rFonts w:ascii="Times New Roman" w:eastAsia="Calibri" w:hAnsi="Times New Roman" w:cs="Times New Roman"/>
          <w:sz w:val="24"/>
          <w:szCs w:val="24"/>
        </w:rPr>
        <w:t>в</w:t>
      </w:r>
      <w:r w:rsidRPr="001D18EF">
        <w:rPr>
          <w:rFonts w:ascii="Times New Roman" w:eastAsia="Calibri" w:hAnsi="Times New Roman" w:cs="Times New Roman"/>
          <w:sz w:val="24"/>
          <w:szCs w:val="24"/>
        </w:rPr>
        <w:t>оспитание любви и уважения к великому русскому языку;</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b/>
          <w:i/>
          <w:sz w:val="24"/>
          <w:szCs w:val="24"/>
        </w:rPr>
      </w:pPr>
      <w:r>
        <w:rPr>
          <w:rFonts w:ascii="Times New Roman" w:eastAsia="Calibri" w:hAnsi="Times New Roman" w:cs="Times New Roman"/>
          <w:sz w:val="24"/>
          <w:szCs w:val="24"/>
        </w:rPr>
        <w:t>в</w:t>
      </w:r>
      <w:r w:rsidRPr="001D18EF">
        <w:rPr>
          <w:rFonts w:ascii="Times New Roman" w:eastAsia="Calibri" w:hAnsi="Times New Roman" w:cs="Times New Roman"/>
          <w:sz w:val="24"/>
          <w:szCs w:val="24"/>
        </w:rPr>
        <w:t>оспитание чувства патриотизма;</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b/>
          <w:i/>
          <w:sz w:val="24"/>
          <w:szCs w:val="24"/>
        </w:rPr>
      </w:pPr>
      <w:r>
        <w:rPr>
          <w:rFonts w:ascii="Times New Roman" w:eastAsia="Calibri" w:hAnsi="Times New Roman" w:cs="Times New Roman"/>
          <w:sz w:val="24"/>
          <w:szCs w:val="24"/>
        </w:rPr>
        <w:t>п</w:t>
      </w:r>
      <w:r w:rsidRPr="001D18EF">
        <w:rPr>
          <w:rFonts w:ascii="Times New Roman" w:eastAsia="Calibri" w:hAnsi="Times New Roman" w:cs="Times New Roman"/>
          <w:sz w:val="24"/>
          <w:szCs w:val="24"/>
        </w:rPr>
        <w:t>овышение общей языковой культуры учащихся;</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r w:rsidRPr="001D18EF">
        <w:rPr>
          <w:rFonts w:ascii="Times New Roman" w:eastAsia="Calibri" w:hAnsi="Times New Roman" w:cs="Times New Roman"/>
          <w:sz w:val="24"/>
          <w:szCs w:val="24"/>
        </w:rPr>
        <w:t>ыявление одарённых в лингвистическом отношении учеников, а также воспитание у слабоуспевающих учащихся веры в свои силы.</w:t>
      </w:r>
    </w:p>
    <w:p w:rsidR="009743E5" w:rsidRPr="001D18EF" w:rsidRDefault="009743E5" w:rsidP="009743E5">
      <w:pPr>
        <w:spacing w:after="0" w:line="240" w:lineRule="auto"/>
        <w:ind w:firstLine="709"/>
        <w:contextualSpacing/>
        <w:rPr>
          <w:rFonts w:ascii="Times New Roman" w:eastAsia="Calibri" w:hAnsi="Times New Roman" w:cs="Times New Roman"/>
          <w:b/>
          <w:i/>
          <w:sz w:val="24"/>
          <w:szCs w:val="24"/>
        </w:rPr>
      </w:pPr>
      <w:r w:rsidRPr="001D18EF">
        <w:rPr>
          <w:rFonts w:ascii="Times New Roman" w:eastAsia="Calibri" w:hAnsi="Times New Roman" w:cs="Times New Roman"/>
          <w:b/>
          <w:i/>
          <w:sz w:val="24"/>
          <w:szCs w:val="24"/>
        </w:rPr>
        <w:t>Развивающие:</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р</w:t>
      </w:r>
      <w:r w:rsidRPr="001D18EF">
        <w:rPr>
          <w:rFonts w:ascii="Times New Roman" w:eastAsia="Calibri" w:hAnsi="Times New Roman" w:cs="Times New Roman"/>
          <w:sz w:val="24"/>
          <w:szCs w:val="24"/>
        </w:rPr>
        <w:t>азвитие интереса к языку как учебному предмету;</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1D18EF">
        <w:rPr>
          <w:rFonts w:ascii="Times New Roman" w:eastAsia="Calibri" w:hAnsi="Times New Roman" w:cs="Times New Roman"/>
          <w:sz w:val="24"/>
          <w:szCs w:val="24"/>
        </w:rPr>
        <w:t>овершенствование общего языкового развития младших школьников;</w:t>
      </w:r>
    </w:p>
    <w:p w:rsidR="009743E5" w:rsidRPr="001D18EF" w:rsidRDefault="009743E5" w:rsidP="009743E5">
      <w:pPr>
        <w:numPr>
          <w:ilvl w:val="0"/>
          <w:numId w:val="6"/>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р</w:t>
      </w:r>
      <w:r w:rsidRPr="001D18EF">
        <w:rPr>
          <w:rFonts w:ascii="Times New Roman" w:eastAsia="Calibri" w:hAnsi="Times New Roman" w:cs="Times New Roman"/>
          <w:sz w:val="24"/>
          <w:szCs w:val="24"/>
        </w:rPr>
        <w:t>азвитие творческих способностей и психологических качеств учащихся: любознательности, активности, воли, ответственности, самостоятельности.</w:t>
      </w:r>
    </w:p>
    <w:p w:rsidR="009743E5" w:rsidRDefault="009743E5" w:rsidP="009743E5">
      <w:pPr>
        <w:spacing w:after="0" w:line="240" w:lineRule="auto"/>
        <w:ind w:firstLine="709"/>
        <w:jc w:val="center"/>
        <w:rPr>
          <w:rFonts w:ascii="Times New Roman" w:eastAsia="Calibri" w:hAnsi="Times New Roman" w:cs="Times New Roman"/>
          <w:b/>
          <w:sz w:val="24"/>
          <w:szCs w:val="24"/>
        </w:rPr>
      </w:pPr>
    </w:p>
    <w:p w:rsidR="009743E5" w:rsidRPr="000E2BED" w:rsidRDefault="009743E5" w:rsidP="009743E5">
      <w:pPr>
        <w:spacing w:after="0" w:line="240" w:lineRule="auto"/>
        <w:ind w:firstLine="709"/>
        <w:jc w:val="center"/>
        <w:rPr>
          <w:rFonts w:ascii="Times New Roman" w:eastAsia="Calibri" w:hAnsi="Times New Roman" w:cs="Times New Roman"/>
          <w:b/>
          <w:sz w:val="24"/>
          <w:szCs w:val="24"/>
        </w:rPr>
      </w:pPr>
      <w:r w:rsidRPr="000E2BED">
        <w:rPr>
          <w:rFonts w:ascii="Times New Roman" w:eastAsia="Calibri" w:hAnsi="Times New Roman" w:cs="Times New Roman"/>
          <w:b/>
          <w:sz w:val="24"/>
          <w:szCs w:val="24"/>
        </w:rPr>
        <w:t>Планируемые результаты освоения курса</w:t>
      </w:r>
    </w:p>
    <w:p w:rsidR="009743E5" w:rsidRPr="00D76BA9" w:rsidRDefault="009743E5" w:rsidP="009743E5">
      <w:pPr>
        <w:pStyle w:val="a3"/>
        <w:shd w:val="clear" w:color="auto" w:fill="FFFFFF"/>
        <w:spacing w:before="0" w:beforeAutospacing="0" w:after="0" w:afterAutospacing="0"/>
        <w:rPr>
          <w:color w:val="000000"/>
        </w:rPr>
      </w:pPr>
      <w:r w:rsidRPr="00D76BA9">
        <w:rPr>
          <w:b/>
          <w:bCs/>
          <w:color w:val="000000"/>
        </w:rPr>
        <w:t>Личностными результатами</w:t>
      </w:r>
      <w:r w:rsidRPr="00D76BA9">
        <w:rPr>
          <w:color w:val="000000"/>
        </w:rPr>
        <w:t> изучения курса «Речевое творчество» является формирование следующих умений:</w:t>
      </w:r>
    </w:p>
    <w:p w:rsidR="009743E5" w:rsidRPr="00D76BA9" w:rsidRDefault="009743E5" w:rsidP="009743E5">
      <w:pPr>
        <w:pStyle w:val="a3"/>
        <w:numPr>
          <w:ilvl w:val="0"/>
          <w:numId w:val="1"/>
        </w:numPr>
        <w:shd w:val="clear" w:color="auto" w:fill="FFFFFF"/>
        <w:spacing w:before="0" w:beforeAutospacing="0" w:after="0" w:afterAutospacing="0"/>
        <w:ind w:left="0"/>
        <w:rPr>
          <w:color w:val="000000"/>
        </w:rPr>
      </w:pPr>
      <w:r w:rsidRPr="00D76BA9">
        <w:rPr>
          <w:color w:val="000000"/>
        </w:rPr>
        <w:t>осознавать роль речи в жизни людей;</w:t>
      </w:r>
    </w:p>
    <w:p w:rsidR="009743E5" w:rsidRPr="00D76BA9" w:rsidRDefault="009743E5" w:rsidP="009743E5">
      <w:pPr>
        <w:pStyle w:val="a3"/>
        <w:numPr>
          <w:ilvl w:val="0"/>
          <w:numId w:val="1"/>
        </w:numPr>
        <w:shd w:val="clear" w:color="auto" w:fill="FFFFFF"/>
        <w:spacing w:before="0" w:beforeAutospacing="0" w:after="0" w:afterAutospacing="0"/>
        <w:ind w:left="0"/>
        <w:rPr>
          <w:color w:val="000000"/>
        </w:rPr>
      </w:pPr>
      <w:r w:rsidRPr="00D76BA9">
        <w:rPr>
          <w:color w:val="000000"/>
        </w:rPr>
        <w:t>объяснять некоторые правила вежливого, уместного поведения людей при общении (правила при разговоре, приветствии, извинении и т.д.).</w:t>
      </w:r>
    </w:p>
    <w:p w:rsidR="009743E5" w:rsidRPr="00D76BA9" w:rsidRDefault="009743E5" w:rsidP="009743E5">
      <w:pPr>
        <w:pStyle w:val="a3"/>
        <w:shd w:val="clear" w:color="auto" w:fill="FFFFFF"/>
        <w:spacing w:before="0" w:beforeAutospacing="0" w:after="0" w:afterAutospacing="0"/>
        <w:rPr>
          <w:color w:val="000000"/>
        </w:rPr>
      </w:pPr>
      <w:proofErr w:type="spellStart"/>
      <w:r w:rsidRPr="00D76BA9">
        <w:rPr>
          <w:b/>
          <w:bCs/>
          <w:color w:val="000000"/>
        </w:rPr>
        <w:t>Метапредметными</w:t>
      </w:r>
      <w:proofErr w:type="spellEnd"/>
      <w:r w:rsidRPr="00D76BA9">
        <w:rPr>
          <w:b/>
          <w:bCs/>
          <w:color w:val="000000"/>
        </w:rPr>
        <w:t xml:space="preserve"> результатами</w:t>
      </w:r>
      <w:r w:rsidRPr="00D76BA9">
        <w:rPr>
          <w:color w:val="000000"/>
        </w:rPr>
        <w:t> изучения курса «Речевое творчество» является формирование следующих универсальных учебных действий (УУД).</w:t>
      </w:r>
    </w:p>
    <w:p w:rsidR="009743E5" w:rsidRPr="00D76BA9" w:rsidRDefault="009743E5" w:rsidP="009743E5">
      <w:pPr>
        <w:pStyle w:val="a3"/>
        <w:shd w:val="clear" w:color="auto" w:fill="FFFFFF"/>
        <w:spacing w:before="0" w:beforeAutospacing="0" w:after="0" w:afterAutospacing="0"/>
        <w:rPr>
          <w:color w:val="000000"/>
        </w:rPr>
      </w:pPr>
      <w:r w:rsidRPr="00D76BA9">
        <w:rPr>
          <w:color w:val="000000"/>
          <w:u w:val="single"/>
        </w:rPr>
        <w:t>Регулятивные УУД:</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соблюдать некоторые правила вежливого общения в урочной и внеурочной деятельности;</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реализовывать простое высказывание на заданную тему;</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самостоятельно работать с некоторыми заданиями, осознавать недостаток информации, использовать школьные толковые словари;</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учиться договариваться о распределении ролей в игре, работы в совместной деятельности;</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 xml:space="preserve">учиться отличать </w:t>
      </w:r>
      <w:proofErr w:type="gramStart"/>
      <w:r w:rsidRPr="00D76BA9">
        <w:rPr>
          <w:color w:val="000000"/>
        </w:rPr>
        <w:t>верно</w:t>
      </w:r>
      <w:proofErr w:type="gramEnd"/>
      <w:r w:rsidRPr="00D76BA9">
        <w:rPr>
          <w:color w:val="000000"/>
        </w:rPr>
        <w:t xml:space="preserve"> выполненное задание от неверного,</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учиться совместно с учителем и другими учениками давать эмоциональную оценку деятельности товарищей.</w:t>
      </w:r>
    </w:p>
    <w:p w:rsidR="009743E5" w:rsidRPr="00D76BA9" w:rsidRDefault="009743E5" w:rsidP="009743E5">
      <w:pPr>
        <w:pStyle w:val="a3"/>
        <w:numPr>
          <w:ilvl w:val="0"/>
          <w:numId w:val="2"/>
        </w:numPr>
        <w:shd w:val="clear" w:color="auto" w:fill="FFFFFF"/>
        <w:spacing w:before="0" w:beforeAutospacing="0" w:after="0" w:afterAutospacing="0"/>
        <w:ind w:left="0"/>
        <w:rPr>
          <w:color w:val="000000"/>
        </w:rPr>
      </w:pPr>
      <w:r w:rsidRPr="00D76BA9">
        <w:rPr>
          <w:color w:val="000000"/>
        </w:rPr>
        <w:t>делать простые выводы и обобщения в результате совместной работы класса.</w:t>
      </w:r>
    </w:p>
    <w:p w:rsidR="009743E5" w:rsidRPr="00D76BA9" w:rsidRDefault="009743E5" w:rsidP="009743E5">
      <w:pPr>
        <w:pStyle w:val="a3"/>
        <w:shd w:val="clear" w:color="auto" w:fill="FFFFFF"/>
        <w:spacing w:before="0" w:beforeAutospacing="0" w:after="0" w:afterAutospacing="0"/>
        <w:rPr>
          <w:color w:val="000000"/>
        </w:rPr>
      </w:pPr>
      <w:r w:rsidRPr="00D76BA9">
        <w:rPr>
          <w:color w:val="000000"/>
          <w:u w:val="single"/>
        </w:rPr>
        <w:t>Познавательные УУД:</w:t>
      </w:r>
    </w:p>
    <w:p w:rsidR="009743E5" w:rsidRPr="00D76BA9" w:rsidRDefault="009743E5" w:rsidP="009743E5">
      <w:pPr>
        <w:pStyle w:val="a3"/>
        <w:numPr>
          <w:ilvl w:val="0"/>
          <w:numId w:val="3"/>
        </w:numPr>
        <w:shd w:val="clear" w:color="auto" w:fill="FFFFFF"/>
        <w:spacing w:before="0" w:beforeAutospacing="0" w:after="0" w:afterAutospacing="0"/>
        <w:ind w:left="0"/>
        <w:rPr>
          <w:color w:val="000000"/>
        </w:rPr>
      </w:pPr>
      <w:r w:rsidRPr="00D76BA9">
        <w:rPr>
          <w:color w:val="000000"/>
        </w:rPr>
        <w:t>ориентироваться в своей системе знаний: отличать новое от уже известного с помощью учителя.</w:t>
      </w:r>
    </w:p>
    <w:p w:rsidR="009743E5" w:rsidRPr="00D76BA9" w:rsidRDefault="009743E5" w:rsidP="009743E5">
      <w:pPr>
        <w:pStyle w:val="a3"/>
        <w:numPr>
          <w:ilvl w:val="0"/>
          <w:numId w:val="3"/>
        </w:numPr>
        <w:shd w:val="clear" w:color="auto" w:fill="FFFFFF"/>
        <w:spacing w:before="0" w:beforeAutospacing="0" w:after="0" w:afterAutospacing="0"/>
        <w:ind w:left="0"/>
        <w:rPr>
          <w:color w:val="000000"/>
        </w:rPr>
      </w:pPr>
      <w:r w:rsidRPr="00D76BA9">
        <w:rPr>
          <w:color w:val="000000"/>
        </w:rPr>
        <w:t>получить информацию для высказывания, интересно раскрыть тему и главную мысль в сочинении,</w:t>
      </w:r>
    </w:p>
    <w:p w:rsidR="009743E5" w:rsidRPr="00D76BA9" w:rsidRDefault="009743E5" w:rsidP="009743E5">
      <w:pPr>
        <w:pStyle w:val="a3"/>
        <w:numPr>
          <w:ilvl w:val="0"/>
          <w:numId w:val="3"/>
        </w:numPr>
        <w:shd w:val="clear" w:color="auto" w:fill="FFFFFF"/>
        <w:spacing w:before="0" w:beforeAutospacing="0" w:after="0" w:afterAutospacing="0"/>
        <w:ind w:left="0"/>
        <w:rPr>
          <w:color w:val="000000"/>
        </w:rPr>
      </w:pPr>
      <w:r w:rsidRPr="00D76BA9">
        <w:rPr>
          <w:color w:val="000000"/>
        </w:rPr>
        <w:t>добывать новые знания: находить ответы на вопросы, используя литературу, свой жизненный опыт и информацию, полученную от учителя.</w:t>
      </w:r>
    </w:p>
    <w:p w:rsidR="009743E5" w:rsidRPr="00D76BA9" w:rsidRDefault="009743E5" w:rsidP="009743E5">
      <w:pPr>
        <w:pStyle w:val="a3"/>
        <w:numPr>
          <w:ilvl w:val="0"/>
          <w:numId w:val="3"/>
        </w:numPr>
        <w:shd w:val="clear" w:color="auto" w:fill="FFFFFF"/>
        <w:spacing w:before="0" w:beforeAutospacing="0" w:after="0" w:afterAutospacing="0"/>
        <w:ind w:left="0"/>
        <w:rPr>
          <w:color w:val="000000"/>
        </w:rPr>
      </w:pPr>
      <w:r w:rsidRPr="00D76BA9">
        <w:rPr>
          <w:color w:val="000000"/>
        </w:rPr>
        <w:t>перерабатывать полученную информацию: делать выводы в результате совместной работы всего класса.</w:t>
      </w:r>
    </w:p>
    <w:p w:rsidR="009743E5" w:rsidRPr="00D76BA9" w:rsidRDefault="009743E5" w:rsidP="009743E5">
      <w:pPr>
        <w:pStyle w:val="a3"/>
        <w:shd w:val="clear" w:color="auto" w:fill="FFFFFF"/>
        <w:spacing w:before="0" w:beforeAutospacing="0" w:after="0" w:afterAutospacing="0"/>
        <w:rPr>
          <w:color w:val="000000"/>
        </w:rPr>
      </w:pPr>
      <w:r w:rsidRPr="00D76BA9">
        <w:rPr>
          <w:color w:val="000000"/>
          <w:u w:val="single"/>
        </w:rPr>
        <w:t>Коммуникативные УУД:</w:t>
      </w:r>
    </w:p>
    <w:p w:rsidR="009743E5" w:rsidRPr="00D76BA9" w:rsidRDefault="009743E5" w:rsidP="009743E5">
      <w:pPr>
        <w:pStyle w:val="a3"/>
        <w:numPr>
          <w:ilvl w:val="0"/>
          <w:numId w:val="4"/>
        </w:numPr>
        <w:shd w:val="clear" w:color="auto" w:fill="FFFFFF"/>
        <w:spacing w:before="0" w:beforeAutospacing="0" w:after="0" w:afterAutospacing="0"/>
        <w:ind w:left="0"/>
        <w:rPr>
          <w:color w:val="000000"/>
        </w:rPr>
      </w:pPr>
      <w:r w:rsidRPr="00D76BA9">
        <w:rPr>
          <w:color w:val="000000"/>
        </w:rPr>
        <w:t>умение слышать и слушать партнёра, уважать своё и чужое мнение, учитывать позиции всех участников общения и сотрудничества;</w:t>
      </w:r>
    </w:p>
    <w:p w:rsidR="009743E5" w:rsidRPr="00D76BA9" w:rsidRDefault="009743E5" w:rsidP="009743E5">
      <w:pPr>
        <w:pStyle w:val="a3"/>
        <w:numPr>
          <w:ilvl w:val="0"/>
          <w:numId w:val="4"/>
        </w:numPr>
        <w:shd w:val="clear" w:color="auto" w:fill="FFFFFF"/>
        <w:spacing w:before="0" w:beforeAutospacing="0" w:after="0" w:afterAutospacing="0"/>
        <w:ind w:left="0"/>
        <w:rPr>
          <w:color w:val="000000"/>
        </w:rPr>
      </w:pPr>
      <w:r w:rsidRPr="00D76BA9">
        <w:rPr>
          <w:color w:val="000000"/>
        </w:rPr>
        <w:t xml:space="preserve">умение планировать и реализовывать совместную </w:t>
      </w:r>
      <w:proofErr w:type="gramStart"/>
      <w:r w:rsidRPr="00D76BA9">
        <w:rPr>
          <w:color w:val="000000"/>
        </w:rPr>
        <w:t>деятельность</w:t>
      </w:r>
      <w:proofErr w:type="gramEnd"/>
      <w:r w:rsidRPr="00D76BA9">
        <w:rPr>
          <w:color w:val="000000"/>
        </w:rPr>
        <w:t xml:space="preserve"> как в позиции лидера, так и в позиции рядового участника умение разрешать конфликты на основе договорённости.</w:t>
      </w:r>
    </w:p>
    <w:p w:rsidR="009743E5" w:rsidRPr="00D76BA9" w:rsidRDefault="009743E5" w:rsidP="009743E5">
      <w:pPr>
        <w:pStyle w:val="a3"/>
        <w:shd w:val="clear" w:color="auto" w:fill="FFFFFF"/>
        <w:spacing w:before="0" w:beforeAutospacing="0" w:after="0" w:afterAutospacing="0"/>
        <w:rPr>
          <w:color w:val="000000"/>
        </w:rPr>
      </w:pPr>
      <w:r w:rsidRPr="00D76BA9">
        <w:rPr>
          <w:b/>
          <w:bCs/>
          <w:color w:val="000000"/>
        </w:rPr>
        <w:t>Предметными результатами</w:t>
      </w:r>
      <w:r w:rsidRPr="00D76BA9">
        <w:rPr>
          <w:color w:val="000000"/>
        </w:rPr>
        <w:t> изучения курса «Речевое творчество» является формирование следующих умений:</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lastRenderedPageBreak/>
        <w:t>различать устное и письменное общение;</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отличать текст от набора предложений, записанных как текст;</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находить по абзацным отступам смысловые части текста;</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выбирать подходящий заголовок из предложенных вариантов, придумывать заголовки к маленьким текстам;</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осознавать роль ключевых слов в тексте, выделять их;</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выделять начальные и завершающие предложения в тексте, осознавать их роль как важных составляющих текста;</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сочинять несложные сказочные истории на основе начальных предложений, рисунков, опорных слов;</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редактировать текст с целью совершенствования его содержания, структуры и речевого оформления,</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использовать языковые средства, соответствующие целям высказывания, его типу и стилю.</w:t>
      </w:r>
    </w:p>
    <w:p w:rsidR="009743E5" w:rsidRPr="00D76BA9" w:rsidRDefault="009743E5" w:rsidP="009743E5">
      <w:pPr>
        <w:pStyle w:val="a3"/>
        <w:numPr>
          <w:ilvl w:val="0"/>
          <w:numId w:val="5"/>
        </w:numPr>
        <w:shd w:val="clear" w:color="auto" w:fill="FFFFFF"/>
        <w:spacing w:before="0" w:beforeAutospacing="0" w:after="0" w:afterAutospacing="0"/>
        <w:ind w:left="0"/>
        <w:rPr>
          <w:color w:val="000000"/>
        </w:rPr>
      </w:pPr>
      <w:r w:rsidRPr="00D76BA9">
        <w:rPr>
          <w:color w:val="000000"/>
        </w:rPr>
        <w:t>отражать чувства, настроение, эмоциональное отношение к описываемому предмету.</w:t>
      </w:r>
    </w:p>
    <w:p w:rsidR="009743E5" w:rsidRPr="00D76BA9" w:rsidRDefault="009743E5" w:rsidP="009743E5">
      <w:pPr>
        <w:spacing w:after="0" w:line="240" w:lineRule="auto"/>
        <w:rPr>
          <w:rFonts w:ascii="Times New Roman" w:hAnsi="Times New Roman" w:cs="Times New Roman"/>
          <w:sz w:val="24"/>
          <w:szCs w:val="24"/>
        </w:rPr>
      </w:pPr>
    </w:p>
    <w:p w:rsidR="009743E5" w:rsidRPr="004425B4" w:rsidRDefault="009743E5" w:rsidP="009743E5">
      <w:pPr>
        <w:spacing w:after="0" w:line="240" w:lineRule="auto"/>
        <w:ind w:firstLine="709"/>
        <w:jc w:val="center"/>
        <w:rPr>
          <w:rFonts w:ascii="Times New Roman" w:eastAsia="Times New Roman" w:hAnsi="Times New Roman" w:cs="Times New Roman"/>
          <w:b/>
          <w:bCs/>
          <w:iCs/>
          <w:sz w:val="24"/>
          <w:szCs w:val="24"/>
        </w:rPr>
      </w:pPr>
      <w:r w:rsidRPr="004425B4">
        <w:rPr>
          <w:rFonts w:ascii="Times New Roman" w:eastAsia="Times New Roman" w:hAnsi="Times New Roman" w:cs="Times New Roman"/>
          <w:b/>
          <w:bCs/>
          <w:iCs/>
          <w:sz w:val="24"/>
          <w:szCs w:val="24"/>
        </w:rPr>
        <w:t>Содержание программы</w:t>
      </w:r>
    </w:p>
    <w:p w:rsidR="009743E5" w:rsidRDefault="009743E5" w:rsidP="009743E5">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Курс «Речевое творчество» носит интегративный характер: включает в себя лингвистический материал, развитие речи и литературный материал. </w:t>
      </w:r>
    </w:p>
    <w:p w:rsidR="009743E5" w:rsidRDefault="009743E5" w:rsidP="009743E5">
      <w:pPr>
        <w:spacing w:after="0" w:line="240" w:lineRule="auto"/>
        <w:ind w:firstLine="709"/>
        <w:jc w:val="both"/>
        <w:rPr>
          <w:rFonts w:ascii="Times New Roman" w:eastAsia="Times New Roman" w:hAnsi="Times New Roman" w:cs="Times New Roman"/>
          <w:bCs/>
          <w:iCs/>
          <w:sz w:val="24"/>
          <w:szCs w:val="24"/>
        </w:rPr>
      </w:pPr>
      <w:proofErr w:type="gramStart"/>
      <w:r w:rsidRPr="009C54F1">
        <w:rPr>
          <w:rFonts w:ascii="Times New Roman" w:eastAsia="Times New Roman" w:hAnsi="Times New Roman" w:cs="Times New Roman"/>
          <w:b/>
          <w:bCs/>
          <w:iCs/>
          <w:sz w:val="24"/>
          <w:szCs w:val="24"/>
        </w:rPr>
        <w:t>Лингвистический материал</w:t>
      </w:r>
      <w:r>
        <w:rPr>
          <w:rFonts w:ascii="Times New Roman" w:eastAsia="Times New Roman" w:hAnsi="Times New Roman" w:cs="Times New Roman"/>
          <w:bCs/>
          <w:iCs/>
          <w:sz w:val="24"/>
          <w:szCs w:val="24"/>
        </w:rPr>
        <w:t>: разучивание скороговорок, работа над загадками, работа над ребусами, составление тематических словариков, составление предложений, различные игры со словами, орфографические игры, лингвистические викторины, кроссворды, тематические рассказы педагога.</w:t>
      </w:r>
      <w:proofErr w:type="gramEnd"/>
    </w:p>
    <w:p w:rsidR="009743E5" w:rsidRDefault="009743E5" w:rsidP="009743E5">
      <w:pPr>
        <w:spacing w:after="0" w:line="240" w:lineRule="auto"/>
        <w:ind w:firstLine="709"/>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
          <w:bCs/>
          <w:iCs/>
          <w:sz w:val="24"/>
          <w:szCs w:val="24"/>
        </w:rPr>
        <w:t>Литературоведческий материал:</w:t>
      </w:r>
      <w:r>
        <w:rPr>
          <w:rFonts w:ascii="Times New Roman" w:eastAsia="Times New Roman" w:hAnsi="Times New Roman" w:cs="Times New Roman"/>
          <w:bCs/>
          <w:iCs/>
          <w:sz w:val="24"/>
          <w:szCs w:val="24"/>
        </w:rPr>
        <w:t xml:space="preserve"> слушание, чтение, сочинение стихотворений, рассказов, сказок, сочинение </w:t>
      </w:r>
      <w:proofErr w:type="spellStart"/>
      <w:r>
        <w:rPr>
          <w:rFonts w:ascii="Times New Roman" w:eastAsia="Times New Roman" w:hAnsi="Times New Roman" w:cs="Times New Roman"/>
          <w:bCs/>
          <w:iCs/>
          <w:sz w:val="24"/>
          <w:szCs w:val="24"/>
        </w:rPr>
        <w:t>чистоговорок</w:t>
      </w:r>
      <w:proofErr w:type="spellEnd"/>
      <w:r>
        <w:rPr>
          <w:rFonts w:ascii="Times New Roman" w:eastAsia="Times New Roman" w:hAnsi="Times New Roman" w:cs="Times New Roman"/>
          <w:bCs/>
          <w:iCs/>
          <w:sz w:val="24"/>
          <w:szCs w:val="24"/>
        </w:rPr>
        <w:t xml:space="preserve">, разгадывание кроссвордов, литературные игры, работа над смыслом пословиц, выполнение иллюстраций к составленным рассказам, сказкам. </w:t>
      </w:r>
      <w:proofErr w:type="gramEnd"/>
    </w:p>
    <w:p w:rsidR="009743E5" w:rsidRDefault="009743E5" w:rsidP="009743E5">
      <w:pPr>
        <w:pStyle w:val="c10"/>
        <w:shd w:val="clear" w:color="auto" w:fill="FFFFFF"/>
        <w:spacing w:before="0" w:beforeAutospacing="0" w:after="0" w:afterAutospacing="0"/>
        <w:rPr>
          <w:rFonts w:eastAsia="Calibri"/>
          <w:lang w:eastAsia="en-US"/>
        </w:rPr>
      </w:pPr>
      <w:r w:rsidRPr="0004320A">
        <w:rPr>
          <w:rFonts w:eastAsia="Calibri"/>
          <w:b/>
          <w:lang w:eastAsia="en-US"/>
        </w:rPr>
        <w:t>Примерная структура занятия</w:t>
      </w:r>
      <w:r w:rsidRPr="0004320A">
        <w:rPr>
          <w:rFonts w:eastAsia="Calibri"/>
          <w:lang w:eastAsia="en-US"/>
        </w:rPr>
        <w:t xml:space="preserve">: формулирование темы, эмоциональная речевая разминка, конкурс </w:t>
      </w:r>
      <w:proofErr w:type="spellStart"/>
      <w:r w:rsidRPr="0004320A">
        <w:rPr>
          <w:rFonts w:eastAsia="Calibri"/>
          <w:lang w:eastAsia="en-US"/>
        </w:rPr>
        <w:t>скороговорителе</w:t>
      </w:r>
      <w:proofErr w:type="gramStart"/>
      <w:r w:rsidRPr="0004320A">
        <w:rPr>
          <w:rFonts w:eastAsia="Calibri"/>
          <w:lang w:eastAsia="en-US"/>
        </w:rPr>
        <w:t>й</w:t>
      </w:r>
      <w:proofErr w:type="spellEnd"/>
      <w:r w:rsidRPr="0004320A">
        <w:rPr>
          <w:rFonts w:eastAsia="Calibri"/>
          <w:lang w:eastAsia="en-US"/>
        </w:rPr>
        <w:t>(</w:t>
      </w:r>
      <w:proofErr w:type="gramEnd"/>
      <w:r w:rsidRPr="0004320A">
        <w:rPr>
          <w:rFonts w:eastAsia="Calibri"/>
          <w:lang w:eastAsia="en-US"/>
        </w:rPr>
        <w:t xml:space="preserve"> чтецов), орфографическая минутка, речевое творчество </w:t>
      </w:r>
    </w:p>
    <w:p w:rsidR="009743E5" w:rsidRPr="00471255" w:rsidRDefault="009743E5" w:rsidP="009743E5">
      <w:pPr>
        <w:pStyle w:val="c10"/>
        <w:shd w:val="clear" w:color="auto" w:fill="FFFFFF"/>
        <w:spacing w:before="0" w:beforeAutospacing="0" w:after="0" w:afterAutospacing="0"/>
        <w:rPr>
          <w:rStyle w:val="c27"/>
          <w:b/>
          <w:bCs/>
          <w:color w:val="000000"/>
        </w:rPr>
      </w:pPr>
      <w:r w:rsidRPr="0004320A">
        <w:rPr>
          <w:rFonts w:eastAsia="Calibri"/>
          <w:lang w:eastAsia="en-US"/>
        </w:rPr>
        <w:t>( коллективное и индивидуальное составление устного рассказа по плану, иллюстрирование).</w:t>
      </w:r>
      <w:r w:rsidRPr="0004320A">
        <w:rPr>
          <w:rFonts w:eastAsia="Calibri"/>
          <w:lang w:eastAsia="en-US"/>
        </w:rPr>
        <w:br/>
      </w:r>
      <w:r w:rsidRPr="00471255">
        <w:rPr>
          <w:rStyle w:val="c27"/>
          <w:b/>
          <w:color w:val="000000"/>
        </w:rPr>
        <w:t>Основные формы организации деятельности</w:t>
      </w:r>
      <w:r>
        <w:rPr>
          <w:rStyle w:val="c27"/>
          <w:b/>
          <w:color w:val="000000"/>
        </w:rPr>
        <w:t>:</w:t>
      </w:r>
    </w:p>
    <w:p w:rsidR="009743E5" w:rsidRPr="00D31628" w:rsidRDefault="009743E5" w:rsidP="009743E5">
      <w:pPr>
        <w:pStyle w:val="c10"/>
        <w:shd w:val="clear" w:color="auto" w:fill="FFFFFF"/>
        <w:spacing w:before="0" w:beforeAutospacing="0" w:after="0" w:afterAutospacing="0"/>
        <w:jc w:val="both"/>
        <w:rPr>
          <w:rStyle w:val="c27"/>
          <w:bCs/>
          <w:color w:val="000000"/>
        </w:rPr>
      </w:pPr>
      <w:r>
        <w:rPr>
          <w:rStyle w:val="c27"/>
          <w:color w:val="000000"/>
        </w:rPr>
        <w:t>- фронтальная</w:t>
      </w:r>
      <w:r w:rsidRPr="00D31628">
        <w:rPr>
          <w:rStyle w:val="c27"/>
          <w:color w:val="000000"/>
        </w:rPr>
        <w:t>;</w:t>
      </w:r>
    </w:p>
    <w:p w:rsidR="009743E5" w:rsidRPr="00D31628" w:rsidRDefault="009743E5" w:rsidP="009743E5">
      <w:pPr>
        <w:pStyle w:val="c10"/>
        <w:shd w:val="clear" w:color="auto" w:fill="FFFFFF"/>
        <w:spacing w:before="0" w:beforeAutospacing="0" w:after="0" w:afterAutospacing="0"/>
        <w:jc w:val="both"/>
        <w:rPr>
          <w:rStyle w:val="c27"/>
          <w:bCs/>
          <w:color w:val="000000"/>
        </w:rPr>
      </w:pPr>
      <w:r>
        <w:rPr>
          <w:rStyle w:val="c27"/>
          <w:color w:val="000000"/>
        </w:rPr>
        <w:t>- и</w:t>
      </w:r>
      <w:r w:rsidRPr="00D31628">
        <w:rPr>
          <w:rStyle w:val="c27"/>
          <w:color w:val="000000"/>
        </w:rPr>
        <w:t>ндивидуальная;</w:t>
      </w:r>
    </w:p>
    <w:p w:rsidR="009743E5" w:rsidRDefault="009743E5" w:rsidP="009743E5">
      <w:pPr>
        <w:pStyle w:val="c10"/>
        <w:shd w:val="clear" w:color="auto" w:fill="FFFFFF"/>
        <w:spacing w:before="0" w:beforeAutospacing="0" w:after="0" w:afterAutospacing="0"/>
        <w:jc w:val="both"/>
        <w:rPr>
          <w:rStyle w:val="c27"/>
          <w:bCs/>
          <w:color w:val="000000"/>
        </w:rPr>
      </w:pPr>
      <w:r>
        <w:rPr>
          <w:rStyle w:val="c27"/>
          <w:color w:val="000000"/>
        </w:rPr>
        <w:t>- групповая;</w:t>
      </w:r>
    </w:p>
    <w:p w:rsidR="009743E5" w:rsidRDefault="009743E5" w:rsidP="009743E5">
      <w:pPr>
        <w:pStyle w:val="c10"/>
        <w:shd w:val="clear" w:color="auto" w:fill="FFFFFF"/>
        <w:spacing w:before="0" w:beforeAutospacing="0" w:after="0" w:afterAutospacing="0"/>
        <w:jc w:val="both"/>
        <w:rPr>
          <w:rStyle w:val="c27"/>
          <w:bCs/>
          <w:color w:val="000000"/>
        </w:rPr>
      </w:pPr>
      <w:r>
        <w:rPr>
          <w:rStyle w:val="c27"/>
          <w:color w:val="000000"/>
        </w:rPr>
        <w:t>- дидактические игры;</w:t>
      </w:r>
    </w:p>
    <w:p w:rsidR="009743E5" w:rsidRDefault="009743E5" w:rsidP="009743E5">
      <w:pPr>
        <w:pStyle w:val="c10"/>
        <w:shd w:val="clear" w:color="auto" w:fill="FFFFFF"/>
        <w:spacing w:before="0" w:beforeAutospacing="0" w:after="0" w:afterAutospacing="0"/>
        <w:jc w:val="both"/>
        <w:rPr>
          <w:rStyle w:val="c27"/>
          <w:bCs/>
          <w:color w:val="000000"/>
        </w:rPr>
      </w:pPr>
      <w:r>
        <w:rPr>
          <w:rStyle w:val="c27"/>
          <w:color w:val="000000"/>
        </w:rPr>
        <w:t>- экскурсии;</w:t>
      </w:r>
    </w:p>
    <w:p w:rsidR="009743E5" w:rsidRDefault="009743E5" w:rsidP="009743E5">
      <w:pPr>
        <w:pStyle w:val="c10"/>
        <w:shd w:val="clear" w:color="auto" w:fill="FFFFFF"/>
        <w:spacing w:before="0" w:beforeAutospacing="0" w:after="0" w:afterAutospacing="0"/>
        <w:jc w:val="both"/>
        <w:rPr>
          <w:rStyle w:val="c27"/>
          <w:bCs/>
          <w:color w:val="000000"/>
        </w:rPr>
      </w:pPr>
      <w:r>
        <w:rPr>
          <w:rStyle w:val="c27"/>
          <w:color w:val="000000"/>
        </w:rPr>
        <w:t>- конкурсы;</w:t>
      </w:r>
    </w:p>
    <w:p w:rsidR="009743E5" w:rsidRDefault="009743E5" w:rsidP="009743E5">
      <w:pPr>
        <w:pStyle w:val="c10"/>
        <w:shd w:val="clear" w:color="auto" w:fill="FFFFFF"/>
        <w:spacing w:before="0" w:beforeAutospacing="0" w:after="0" w:afterAutospacing="0"/>
        <w:jc w:val="both"/>
        <w:rPr>
          <w:rStyle w:val="c27"/>
          <w:bCs/>
          <w:color w:val="000000"/>
        </w:rPr>
      </w:pPr>
      <w:r>
        <w:rPr>
          <w:rStyle w:val="c27"/>
          <w:color w:val="000000"/>
        </w:rPr>
        <w:t>- выставки.</w:t>
      </w: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spacing w:after="0" w:line="240" w:lineRule="auto"/>
        <w:rPr>
          <w:rFonts w:ascii="Times New Roman" w:eastAsia="Times New Roman" w:hAnsi="Times New Roman" w:cs="Times New Roman"/>
          <w:b/>
          <w:sz w:val="24"/>
          <w:szCs w:val="24"/>
        </w:rPr>
        <w:sectPr w:rsidR="009743E5">
          <w:pgSz w:w="11906" w:h="16838"/>
          <w:pgMar w:top="1134" w:right="850" w:bottom="1134" w:left="1701" w:header="708" w:footer="708" w:gutter="0"/>
          <w:cols w:space="708"/>
          <w:docGrid w:linePitch="360"/>
        </w:sectPr>
      </w:pPr>
    </w:p>
    <w:p w:rsidR="009743E5" w:rsidRPr="009743E5" w:rsidRDefault="009743E5" w:rsidP="009743E5">
      <w:pPr>
        <w:spacing w:after="0" w:line="240" w:lineRule="auto"/>
        <w:jc w:val="center"/>
        <w:rPr>
          <w:rFonts w:ascii="Times New Roman" w:eastAsia="Times New Roman" w:hAnsi="Times New Roman" w:cs="Times New Roman"/>
          <w:b/>
          <w:sz w:val="24"/>
          <w:szCs w:val="24"/>
        </w:rPr>
      </w:pPr>
      <w:r w:rsidRPr="009743E5">
        <w:rPr>
          <w:rFonts w:ascii="Times New Roman" w:eastAsia="Times New Roman" w:hAnsi="Times New Roman" w:cs="Times New Roman"/>
          <w:b/>
          <w:sz w:val="24"/>
          <w:szCs w:val="24"/>
        </w:rPr>
        <w:lastRenderedPageBreak/>
        <w:t>Календарно-тематическое планирование</w:t>
      </w:r>
    </w:p>
    <w:p w:rsidR="009743E5" w:rsidRPr="009743E5" w:rsidRDefault="009743E5" w:rsidP="009743E5">
      <w:pPr>
        <w:spacing w:after="0" w:line="240" w:lineRule="auto"/>
        <w:ind w:firstLine="709"/>
        <w:jc w:val="center"/>
        <w:rPr>
          <w:rFonts w:ascii="Times New Roman" w:eastAsia="Times New Roman" w:hAnsi="Times New Roman" w:cs="Times New Roman"/>
          <w:b/>
          <w:sz w:val="24"/>
          <w:szCs w:val="24"/>
        </w:rPr>
      </w:pPr>
    </w:p>
    <w:tbl>
      <w:tblPr>
        <w:tblStyle w:val="11"/>
        <w:tblW w:w="14992" w:type="dxa"/>
        <w:tblLook w:val="04A0" w:firstRow="1" w:lastRow="0" w:firstColumn="1" w:lastColumn="0" w:noHBand="0" w:noVBand="1"/>
      </w:tblPr>
      <w:tblGrid>
        <w:gridCol w:w="915"/>
        <w:gridCol w:w="3047"/>
        <w:gridCol w:w="966"/>
        <w:gridCol w:w="7421"/>
        <w:gridCol w:w="1173"/>
        <w:gridCol w:w="1470"/>
      </w:tblGrid>
      <w:tr w:rsidR="009743E5" w:rsidRPr="009743E5" w:rsidTr="0011605E">
        <w:trPr>
          <w:trHeight w:val="521"/>
        </w:trPr>
        <w:tc>
          <w:tcPr>
            <w:tcW w:w="915" w:type="dxa"/>
            <w:vMerge w:val="restart"/>
          </w:tcPr>
          <w:p w:rsidR="009743E5" w:rsidRPr="009743E5" w:rsidRDefault="009743E5" w:rsidP="009743E5">
            <w:pPr>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урока</w:t>
            </w:r>
          </w:p>
        </w:tc>
        <w:tc>
          <w:tcPr>
            <w:tcW w:w="3047" w:type="dxa"/>
          </w:tcPr>
          <w:p w:rsidR="009743E5" w:rsidRPr="009743E5" w:rsidRDefault="009743E5" w:rsidP="009743E5">
            <w:pPr>
              <w:ind w:firstLine="709"/>
              <w:jc w:val="center"/>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Раздел (глава)</w:t>
            </w:r>
          </w:p>
        </w:tc>
        <w:tc>
          <w:tcPr>
            <w:tcW w:w="966" w:type="dxa"/>
            <w:vMerge w:val="restart"/>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Кол-во часов</w:t>
            </w:r>
          </w:p>
        </w:tc>
        <w:tc>
          <w:tcPr>
            <w:tcW w:w="7421" w:type="dxa"/>
            <w:vMerge w:val="restart"/>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Характеристика деятельности</w:t>
            </w:r>
          </w:p>
        </w:tc>
        <w:tc>
          <w:tcPr>
            <w:tcW w:w="1173" w:type="dxa"/>
            <w:vMerge w:val="restart"/>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Дата</w:t>
            </w:r>
          </w:p>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(по плану)</w:t>
            </w:r>
          </w:p>
        </w:tc>
        <w:tc>
          <w:tcPr>
            <w:tcW w:w="1470" w:type="dxa"/>
            <w:vMerge w:val="restart"/>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 xml:space="preserve">Дата </w:t>
            </w:r>
          </w:p>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(факт)</w:t>
            </w:r>
          </w:p>
        </w:tc>
      </w:tr>
      <w:tr w:rsidR="009743E5" w:rsidRPr="009743E5" w:rsidTr="0011605E">
        <w:trPr>
          <w:trHeight w:val="447"/>
        </w:trPr>
        <w:tc>
          <w:tcPr>
            <w:tcW w:w="915" w:type="dxa"/>
            <w:vMerge/>
          </w:tcPr>
          <w:p w:rsidR="009743E5" w:rsidRPr="009743E5" w:rsidRDefault="009743E5" w:rsidP="009743E5">
            <w:pPr>
              <w:ind w:firstLine="709"/>
              <w:jc w:val="both"/>
              <w:rPr>
                <w:rFonts w:ascii="Times New Roman" w:eastAsia="Times New Roman" w:hAnsi="Times New Roman" w:cs="Times New Roman"/>
                <w:bCs/>
                <w:sz w:val="24"/>
                <w:szCs w:val="24"/>
              </w:rPr>
            </w:pPr>
          </w:p>
        </w:tc>
        <w:tc>
          <w:tcPr>
            <w:tcW w:w="3047" w:type="dxa"/>
          </w:tcPr>
          <w:p w:rsidR="009743E5" w:rsidRPr="009743E5" w:rsidRDefault="009743E5" w:rsidP="009743E5">
            <w:pPr>
              <w:ind w:firstLine="709"/>
              <w:jc w:val="center"/>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Тема урока</w:t>
            </w:r>
          </w:p>
        </w:tc>
        <w:tc>
          <w:tcPr>
            <w:tcW w:w="966" w:type="dxa"/>
            <w:vMerge/>
          </w:tcPr>
          <w:p w:rsidR="009743E5" w:rsidRPr="009743E5" w:rsidRDefault="009743E5" w:rsidP="009743E5">
            <w:pPr>
              <w:ind w:firstLine="709"/>
              <w:jc w:val="both"/>
              <w:rPr>
                <w:rFonts w:ascii="Times New Roman" w:eastAsia="Times New Roman" w:hAnsi="Times New Roman" w:cs="Times New Roman"/>
                <w:sz w:val="24"/>
                <w:szCs w:val="24"/>
              </w:rPr>
            </w:pPr>
          </w:p>
        </w:tc>
        <w:tc>
          <w:tcPr>
            <w:tcW w:w="7421" w:type="dxa"/>
            <w:vMerge/>
          </w:tcPr>
          <w:p w:rsidR="009743E5" w:rsidRPr="009743E5" w:rsidRDefault="009743E5" w:rsidP="009743E5">
            <w:pPr>
              <w:jc w:val="center"/>
              <w:rPr>
                <w:rFonts w:ascii="Times New Roman" w:eastAsia="Times New Roman" w:hAnsi="Times New Roman" w:cs="Times New Roman"/>
                <w:sz w:val="24"/>
                <w:szCs w:val="24"/>
              </w:rPr>
            </w:pPr>
          </w:p>
        </w:tc>
        <w:tc>
          <w:tcPr>
            <w:tcW w:w="1173" w:type="dxa"/>
            <w:vMerge/>
          </w:tcPr>
          <w:p w:rsidR="009743E5" w:rsidRPr="009743E5" w:rsidRDefault="009743E5" w:rsidP="009743E5">
            <w:pPr>
              <w:jc w:val="center"/>
              <w:rPr>
                <w:rFonts w:ascii="Times New Roman" w:eastAsia="Times New Roman" w:hAnsi="Times New Roman" w:cs="Times New Roman"/>
                <w:sz w:val="24"/>
                <w:szCs w:val="24"/>
              </w:rPr>
            </w:pPr>
          </w:p>
        </w:tc>
        <w:tc>
          <w:tcPr>
            <w:tcW w:w="1470" w:type="dxa"/>
            <w:vMerge/>
          </w:tcPr>
          <w:p w:rsidR="009743E5" w:rsidRPr="009743E5" w:rsidRDefault="009743E5" w:rsidP="009743E5">
            <w:pPr>
              <w:jc w:val="center"/>
              <w:rPr>
                <w:rFonts w:ascii="Times New Roman" w:eastAsia="Times New Roman" w:hAnsi="Times New Roman" w:cs="Times New Roman"/>
                <w:sz w:val="24"/>
                <w:szCs w:val="24"/>
              </w:rPr>
            </w:pPr>
          </w:p>
        </w:tc>
      </w:tr>
      <w:tr w:rsidR="009743E5" w:rsidRPr="009743E5" w:rsidTr="0011605E">
        <w:trPr>
          <w:trHeight w:val="2216"/>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p w:rsidR="009743E5" w:rsidRPr="009743E5" w:rsidRDefault="009743E5" w:rsidP="009743E5">
            <w:pPr>
              <w:rPr>
                <w:rFonts w:ascii="Times New Roman" w:eastAsia="Times New Roman" w:hAnsi="Times New Roman" w:cs="Times New Roman"/>
                <w:sz w:val="24"/>
                <w:szCs w:val="24"/>
              </w:rPr>
            </w:pP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Что такое творчество</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Учатся слушать учителя и его объяснения, логически мыслить, анализировать речь говорящего. Работают со скороговорками, читают шуточные стихотворения, чтение слов с правильным ударением, читают слова слева направо, справа налево, над лексическим значением слов, читают анаграммы, игра «Четвертое лишнее», сочиняют </w:t>
            </w:r>
            <w:proofErr w:type="spellStart"/>
            <w:r w:rsidRPr="009743E5">
              <w:rPr>
                <w:rFonts w:ascii="Times New Roman" w:eastAsia="Times New Roman" w:hAnsi="Times New Roman" w:cs="Times New Roman"/>
                <w:bCs/>
                <w:sz w:val="24"/>
                <w:szCs w:val="24"/>
              </w:rPr>
              <w:t>чистоговорки</w:t>
            </w:r>
            <w:proofErr w:type="spellEnd"/>
            <w:r w:rsidRPr="009743E5">
              <w:rPr>
                <w:rFonts w:ascii="Times New Roman" w:eastAsia="Times New Roman" w:hAnsi="Times New Roman" w:cs="Times New Roman"/>
                <w:bCs/>
                <w:sz w:val="24"/>
                <w:szCs w:val="24"/>
              </w:rPr>
              <w:t>, пишут письма, используя рисунки (идеографическое письмо).</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04.09</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Я и мое настроение</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Читают рассказ </w:t>
            </w:r>
            <w:proofErr w:type="spellStart"/>
            <w:r w:rsidRPr="009743E5">
              <w:rPr>
                <w:rFonts w:ascii="Times New Roman" w:eastAsia="Times New Roman" w:hAnsi="Times New Roman" w:cs="Times New Roman"/>
                <w:bCs/>
                <w:sz w:val="24"/>
                <w:szCs w:val="24"/>
              </w:rPr>
              <w:t>В.Драгунского</w:t>
            </w:r>
            <w:proofErr w:type="spellEnd"/>
            <w:r w:rsidRPr="009743E5">
              <w:rPr>
                <w:rFonts w:ascii="Times New Roman" w:eastAsia="Times New Roman" w:hAnsi="Times New Roman" w:cs="Times New Roman"/>
                <w:bCs/>
                <w:sz w:val="24"/>
                <w:szCs w:val="24"/>
              </w:rPr>
              <w:t xml:space="preserve"> «Заколдованная буква», анализируют значение слов «сыска», «</w:t>
            </w:r>
            <w:proofErr w:type="spellStart"/>
            <w:r w:rsidRPr="009743E5">
              <w:rPr>
                <w:rFonts w:ascii="Times New Roman" w:eastAsia="Times New Roman" w:hAnsi="Times New Roman" w:cs="Times New Roman"/>
                <w:bCs/>
                <w:sz w:val="24"/>
                <w:szCs w:val="24"/>
              </w:rPr>
              <w:t>хыхка</w:t>
            </w:r>
            <w:proofErr w:type="spellEnd"/>
            <w:r w:rsidRPr="009743E5">
              <w:rPr>
                <w:rFonts w:ascii="Times New Roman" w:eastAsia="Times New Roman" w:hAnsi="Times New Roman" w:cs="Times New Roman"/>
                <w:bCs/>
                <w:sz w:val="24"/>
                <w:szCs w:val="24"/>
              </w:rPr>
              <w:t>», «</w:t>
            </w:r>
            <w:proofErr w:type="spellStart"/>
            <w:r w:rsidRPr="009743E5">
              <w:rPr>
                <w:rFonts w:ascii="Times New Roman" w:eastAsia="Times New Roman" w:hAnsi="Times New Roman" w:cs="Times New Roman"/>
                <w:bCs/>
                <w:sz w:val="24"/>
                <w:szCs w:val="24"/>
              </w:rPr>
              <w:t>фыфка</w:t>
            </w:r>
            <w:proofErr w:type="spellEnd"/>
            <w:r w:rsidRPr="009743E5">
              <w:rPr>
                <w:rFonts w:ascii="Times New Roman" w:eastAsia="Times New Roman" w:hAnsi="Times New Roman" w:cs="Times New Roman"/>
                <w:bCs/>
                <w:sz w:val="24"/>
                <w:szCs w:val="24"/>
              </w:rPr>
              <w:t>», разгадывают загадки, вызывающие положительные и отрицательные эмоции, разгадывают ребусы, составляют словарик на заданную тему, играют в игру «Собери ягоды в корзинку». Учатся слушать рассказ учителя.</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11.09</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Мои летние каникулы</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Используется речевая разминка, разгадывают загадки, слоговой аукцион, слушают учителя, составляют тематический словарик, играют в игры «Из одного слова несколько», «Путаница», «Пословицы шутят», договаривают фразы, разгадывают шарады, составляют предложения, работают над пословицами, читают стихотворения и </w:t>
            </w:r>
            <w:proofErr w:type="spellStart"/>
            <w:r w:rsidRPr="009743E5">
              <w:rPr>
                <w:rFonts w:ascii="Times New Roman" w:eastAsia="Times New Roman" w:hAnsi="Times New Roman" w:cs="Times New Roman"/>
                <w:bCs/>
                <w:sz w:val="24"/>
                <w:szCs w:val="24"/>
              </w:rPr>
              <w:t>чистоговорки</w:t>
            </w:r>
            <w:proofErr w:type="spellEnd"/>
            <w:r w:rsidRPr="009743E5">
              <w:rPr>
                <w:rFonts w:ascii="Times New Roman" w:eastAsia="Times New Roman" w:hAnsi="Times New Roman" w:cs="Times New Roman"/>
                <w:bCs/>
                <w:sz w:val="24"/>
                <w:szCs w:val="24"/>
              </w:rPr>
              <w:t>, пишут сочинение на заданную тему.</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18.09</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4</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Автопортрет</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proofErr w:type="gramStart"/>
            <w:r w:rsidRPr="009743E5">
              <w:rPr>
                <w:rFonts w:ascii="Times New Roman" w:eastAsia="Times New Roman" w:hAnsi="Times New Roman" w:cs="Times New Roman"/>
                <w:bCs/>
                <w:sz w:val="24"/>
                <w:szCs w:val="24"/>
              </w:rPr>
              <w:t xml:space="preserve">Эмоциональная разминка, слушают и произносят скороговорки, работают над загадками, кроссвордами, узнают появление слов «портрет», «автопортрет», «Анна» и т.д. играют, составляют словарик на заданную тему, слушают забавные стихотворения-путаницы, разгадывают ребусы-анаграммы, поют песенки-алфавит, читают стихотворение  Я. Акима «Мой брат Миша», А. </w:t>
            </w:r>
            <w:proofErr w:type="spellStart"/>
            <w:r w:rsidRPr="009743E5">
              <w:rPr>
                <w:rFonts w:ascii="Times New Roman" w:eastAsia="Times New Roman" w:hAnsi="Times New Roman" w:cs="Times New Roman"/>
                <w:bCs/>
                <w:sz w:val="24"/>
                <w:szCs w:val="24"/>
              </w:rPr>
              <w:t>Барто</w:t>
            </w:r>
            <w:proofErr w:type="spellEnd"/>
            <w:r w:rsidRPr="009743E5">
              <w:rPr>
                <w:rFonts w:ascii="Times New Roman" w:eastAsia="Times New Roman" w:hAnsi="Times New Roman" w:cs="Times New Roman"/>
                <w:bCs/>
                <w:sz w:val="24"/>
                <w:szCs w:val="24"/>
              </w:rPr>
              <w:t xml:space="preserve"> «Две сестры глядят на братца», читают и сочиняют </w:t>
            </w:r>
            <w:proofErr w:type="spellStart"/>
            <w:r w:rsidRPr="009743E5">
              <w:rPr>
                <w:rFonts w:ascii="Times New Roman" w:eastAsia="Times New Roman" w:hAnsi="Times New Roman" w:cs="Times New Roman"/>
                <w:bCs/>
                <w:sz w:val="24"/>
                <w:szCs w:val="24"/>
              </w:rPr>
              <w:t>чистоговорки</w:t>
            </w:r>
            <w:proofErr w:type="spellEnd"/>
            <w:r w:rsidRPr="009743E5">
              <w:rPr>
                <w:rFonts w:ascii="Times New Roman" w:eastAsia="Times New Roman" w:hAnsi="Times New Roman" w:cs="Times New Roman"/>
                <w:bCs/>
                <w:sz w:val="24"/>
                <w:szCs w:val="24"/>
              </w:rPr>
              <w:t xml:space="preserve">, используют беседу, </w:t>
            </w:r>
            <w:proofErr w:type="spellStart"/>
            <w:r w:rsidRPr="009743E5">
              <w:rPr>
                <w:rFonts w:ascii="Times New Roman" w:eastAsia="Times New Roman" w:hAnsi="Times New Roman" w:cs="Times New Roman"/>
                <w:bCs/>
                <w:sz w:val="24"/>
                <w:szCs w:val="24"/>
              </w:rPr>
              <w:t>инсценирование</w:t>
            </w:r>
            <w:proofErr w:type="spellEnd"/>
            <w:r w:rsidRPr="009743E5">
              <w:rPr>
                <w:rFonts w:ascii="Times New Roman" w:eastAsia="Times New Roman" w:hAnsi="Times New Roman" w:cs="Times New Roman"/>
                <w:bCs/>
                <w:sz w:val="24"/>
                <w:szCs w:val="24"/>
              </w:rPr>
              <w:t xml:space="preserve"> определенных эмоций с помощью жестов, рисуют автопортреты</w:t>
            </w:r>
            <w:proofErr w:type="gramEnd"/>
            <w:r w:rsidRPr="009743E5">
              <w:rPr>
                <w:rFonts w:ascii="Times New Roman" w:eastAsia="Times New Roman" w:hAnsi="Times New Roman" w:cs="Times New Roman"/>
                <w:bCs/>
                <w:sz w:val="24"/>
                <w:szCs w:val="24"/>
              </w:rPr>
              <w:t>, пишут сочинение-</w:t>
            </w:r>
            <w:r w:rsidRPr="009743E5">
              <w:rPr>
                <w:rFonts w:ascii="Times New Roman" w:eastAsia="Times New Roman" w:hAnsi="Times New Roman" w:cs="Times New Roman"/>
                <w:bCs/>
                <w:sz w:val="24"/>
                <w:szCs w:val="24"/>
              </w:rPr>
              <w:lastRenderedPageBreak/>
              <w:t xml:space="preserve">миниатюру на </w:t>
            </w:r>
            <w:proofErr w:type="gramStart"/>
            <w:r w:rsidRPr="009743E5">
              <w:rPr>
                <w:rFonts w:ascii="Times New Roman" w:eastAsia="Times New Roman" w:hAnsi="Times New Roman" w:cs="Times New Roman"/>
                <w:bCs/>
                <w:sz w:val="24"/>
                <w:szCs w:val="24"/>
              </w:rPr>
              <w:t>тему</w:t>
            </w:r>
            <w:proofErr w:type="gramEnd"/>
            <w:r w:rsidRPr="009743E5">
              <w:rPr>
                <w:rFonts w:ascii="Times New Roman" w:eastAsia="Times New Roman" w:hAnsi="Times New Roman" w:cs="Times New Roman"/>
                <w:bCs/>
                <w:sz w:val="24"/>
                <w:szCs w:val="24"/>
              </w:rPr>
              <w:t xml:space="preserve"> «Какой я?».</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25.09</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5</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Моя дружная семья</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Используется речевая разминка, транскрибирование слов, разгадывают буквенные ребусы, массажируют пальчики при помощи пальчиковой гимнастики, читают и сочиняют </w:t>
            </w:r>
            <w:proofErr w:type="spellStart"/>
            <w:r w:rsidRPr="009743E5">
              <w:rPr>
                <w:rFonts w:ascii="Times New Roman" w:eastAsia="Times New Roman" w:hAnsi="Times New Roman" w:cs="Times New Roman"/>
                <w:bCs/>
                <w:sz w:val="24"/>
                <w:szCs w:val="24"/>
              </w:rPr>
              <w:t>чистоговорки</w:t>
            </w:r>
            <w:proofErr w:type="spellEnd"/>
            <w:r w:rsidRPr="009743E5">
              <w:rPr>
                <w:rFonts w:ascii="Times New Roman" w:eastAsia="Times New Roman" w:hAnsi="Times New Roman" w:cs="Times New Roman"/>
                <w:bCs/>
                <w:sz w:val="24"/>
                <w:szCs w:val="24"/>
              </w:rPr>
              <w:t>, читают считалки, рисуют свою семью, пишут сочинение-миниатюру на заданную тему.</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02.10</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6</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Положительные и отрицательные эмоции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Речевая разминка при помощи чтения пословиц и скороговорок, распределяют слова на группы, чтение затранскрибированных слов, чтение стихотворений Э. </w:t>
            </w:r>
            <w:proofErr w:type="spellStart"/>
            <w:r w:rsidRPr="009743E5">
              <w:rPr>
                <w:rFonts w:ascii="Times New Roman" w:eastAsia="Times New Roman" w:hAnsi="Times New Roman" w:cs="Times New Roman"/>
                <w:bCs/>
                <w:sz w:val="24"/>
                <w:szCs w:val="24"/>
              </w:rPr>
              <w:t>Мошковской</w:t>
            </w:r>
            <w:proofErr w:type="spellEnd"/>
            <w:r w:rsidRPr="009743E5">
              <w:rPr>
                <w:rFonts w:ascii="Times New Roman" w:eastAsia="Times New Roman" w:hAnsi="Times New Roman" w:cs="Times New Roman"/>
                <w:bCs/>
                <w:sz w:val="24"/>
                <w:szCs w:val="24"/>
              </w:rPr>
              <w:t xml:space="preserve"> «Кислые стихи», Ю. </w:t>
            </w:r>
            <w:proofErr w:type="spellStart"/>
            <w:r w:rsidRPr="009743E5">
              <w:rPr>
                <w:rFonts w:ascii="Times New Roman" w:eastAsia="Times New Roman" w:hAnsi="Times New Roman" w:cs="Times New Roman"/>
                <w:bCs/>
                <w:sz w:val="24"/>
                <w:szCs w:val="24"/>
              </w:rPr>
              <w:t>Капотова</w:t>
            </w:r>
            <w:proofErr w:type="spellEnd"/>
            <w:r w:rsidRPr="009743E5">
              <w:rPr>
                <w:rFonts w:ascii="Times New Roman" w:eastAsia="Times New Roman" w:hAnsi="Times New Roman" w:cs="Times New Roman"/>
                <w:bCs/>
                <w:sz w:val="24"/>
                <w:szCs w:val="24"/>
              </w:rPr>
              <w:t xml:space="preserve"> «Веселые стихи», слушают сказку, анализируют сказку, размышляют над положительной и отрицательной окраской слов.</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09.10</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7</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Слово. Чувство. Образ.</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Выразительное чтение стихотворения в движении, изучают считалку, учатся четко проговаривать скороговорку, читают смешной диалог, составляют лесенку на заданную букву, составляют словарик, работают с затранскрибированными словами, играют в игру «Грамматическая арифметика», договаривают слова к стихотворениям, разгадывают кроссворд, сочиняют тексты на заданную тему, учатся анализировать детские работы.</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16.10</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8</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Эмоции и творчество. Моя любимая игрушка.</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proofErr w:type="gramStart"/>
            <w:r w:rsidRPr="009743E5">
              <w:rPr>
                <w:rFonts w:ascii="Times New Roman" w:eastAsia="Times New Roman" w:hAnsi="Times New Roman" w:cs="Times New Roman"/>
                <w:bCs/>
                <w:sz w:val="24"/>
                <w:szCs w:val="24"/>
              </w:rPr>
              <w:t xml:space="preserve">На эмоционально речевой разминке читают стихотворение А. </w:t>
            </w:r>
            <w:proofErr w:type="spellStart"/>
            <w:r w:rsidRPr="009743E5">
              <w:rPr>
                <w:rFonts w:ascii="Times New Roman" w:eastAsia="Times New Roman" w:hAnsi="Times New Roman" w:cs="Times New Roman"/>
                <w:bCs/>
                <w:sz w:val="24"/>
                <w:szCs w:val="24"/>
              </w:rPr>
              <w:t>Барто</w:t>
            </w:r>
            <w:proofErr w:type="spellEnd"/>
            <w:r w:rsidRPr="009743E5">
              <w:rPr>
                <w:rFonts w:ascii="Times New Roman" w:eastAsia="Times New Roman" w:hAnsi="Times New Roman" w:cs="Times New Roman"/>
                <w:bCs/>
                <w:sz w:val="24"/>
                <w:szCs w:val="24"/>
              </w:rPr>
              <w:t xml:space="preserve">, играют в игры «Прятки», «разложи по полочкам», «Наоборот», «Непонятные слова», работают над загадками, используется орфографическая минутка, рассказ учителя на тему «Из истории матрешек», составляют словарик на тему «Игрушки», работают над фразеологизмами,  читают и сочиняют </w:t>
            </w:r>
            <w:proofErr w:type="spellStart"/>
            <w:r w:rsidRPr="009743E5">
              <w:rPr>
                <w:rFonts w:ascii="Times New Roman" w:eastAsia="Times New Roman" w:hAnsi="Times New Roman" w:cs="Times New Roman"/>
                <w:bCs/>
                <w:sz w:val="24"/>
                <w:szCs w:val="24"/>
              </w:rPr>
              <w:t>чистоговорки</w:t>
            </w:r>
            <w:proofErr w:type="spellEnd"/>
            <w:r w:rsidRPr="009743E5">
              <w:rPr>
                <w:rFonts w:ascii="Times New Roman" w:eastAsia="Times New Roman" w:hAnsi="Times New Roman" w:cs="Times New Roman"/>
                <w:bCs/>
                <w:sz w:val="24"/>
                <w:szCs w:val="24"/>
              </w:rPr>
              <w:t xml:space="preserve">, беседуют на тему «Игрушки», составляют рассказ на тему «Моя любимая игрушка», затем делают рисунок любимой </w:t>
            </w:r>
            <w:proofErr w:type="spellStart"/>
            <w:r w:rsidRPr="009743E5">
              <w:rPr>
                <w:rFonts w:ascii="Times New Roman" w:eastAsia="Times New Roman" w:hAnsi="Times New Roman" w:cs="Times New Roman"/>
                <w:bCs/>
                <w:sz w:val="24"/>
                <w:szCs w:val="24"/>
              </w:rPr>
              <w:t>тгрушки</w:t>
            </w:r>
            <w:proofErr w:type="spellEnd"/>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23.10</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9</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Игры со словом.</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Учатся читать </w:t>
            </w:r>
            <w:proofErr w:type="spellStart"/>
            <w:r w:rsidRPr="009743E5">
              <w:rPr>
                <w:rFonts w:ascii="Times New Roman" w:eastAsia="Times New Roman" w:hAnsi="Times New Roman" w:cs="Times New Roman"/>
                <w:bCs/>
                <w:sz w:val="24"/>
                <w:szCs w:val="24"/>
              </w:rPr>
              <w:t>потешку</w:t>
            </w:r>
            <w:proofErr w:type="spellEnd"/>
            <w:r w:rsidRPr="009743E5">
              <w:rPr>
                <w:rFonts w:ascii="Times New Roman" w:eastAsia="Times New Roman" w:hAnsi="Times New Roman" w:cs="Times New Roman"/>
                <w:bCs/>
                <w:sz w:val="24"/>
                <w:szCs w:val="24"/>
              </w:rPr>
              <w:t xml:space="preserve"> на выдохе, используют игру на сообразительность, играют с перестановками букв, разгадывают кроссворды, ребусы, подбирают рифмующие слова.</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30.10</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10</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 xml:space="preserve">Родное слово в пословицах и поговорках. Слово – друг. Иллюстрирование </w:t>
            </w:r>
            <w:r w:rsidRPr="009743E5">
              <w:rPr>
                <w:rFonts w:ascii="Times New Roman" w:eastAsia="Times New Roman" w:hAnsi="Times New Roman" w:cs="Times New Roman"/>
                <w:sz w:val="24"/>
                <w:szCs w:val="24"/>
              </w:rPr>
              <w:lastRenderedPageBreak/>
              <w:t xml:space="preserve">знакомых пословиц. </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Чтение </w:t>
            </w:r>
            <w:proofErr w:type="spellStart"/>
            <w:r w:rsidRPr="009743E5">
              <w:rPr>
                <w:rFonts w:ascii="Times New Roman" w:eastAsia="Times New Roman" w:hAnsi="Times New Roman" w:cs="Times New Roman"/>
                <w:bCs/>
                <w:sz w:val="24"/>
                <w:szCs w:val="24"/>
              </w:rPr>
              <w:t>побасеки</w:t>
            </w:r>
            <w:proofErr w:type="spellEnd"/>
            <w:r w:rsidRPr="009743E5">
              <w:rPr>
                <w:rFonts w:ascii="Times New Roman" w:eastAsia="Times New Roman" w:hAnsi="Times New Roman" w:cs="Times New Roman"/>
                <w:bCs/>
                <w:sz w:val="24"/>
                <w:szCs w:val="24"/>
              </w:rPr>
              <w:t xml:space="preserve"> по ролям, пословиц, используется фонематическая минутка, словарная работа, работают со словами-антонимами, учатся объяснять смысл пословиц, играют в игры «Пословица», «Собери </w:t>
            </w:r>
            <w:r w:rsidRPr="009743E5">
              <w:rPr>
                <w:rFonts w:ascii="Times New Roman" w:eastAsia="Times New Roman" w:hAnsi="Times New Roman" w:cs="Times New Roman"/>
                <w:bCs/>
                <w:sz w:val="24"/>
                <w:szCs w:val="24"/>
              </w:rPr>
              <w:lastRenderedPageBreak/>
              <w:t>пословицу», учатся подбирать русские пословицы к пословицам других народов, инсценируют пословицы с помощью пантомимики, учатся иллюстрировать пословицы, анализируют детские работы и читают пословицы-заготовки.</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13.11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11</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по пословице «Семь раз отмерь, один раз отрежь».</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Учатся читать пословицы с разной силой голоса, интонацией, используется игровое упражнение «Нагружаем машины», «Исправь букву», чтение затранскрибированных слов, учатся толковать прочитанные слова, собирают пословицы с помощью игр, проводится работа со словами-синонимами, инсценируют пословицы, пишут сочинение по пословице «Семь раз отмерь, один раз отрежь». </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20.11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12</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Задачи. Загадки. Шутки.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Учатся читать слова с верным ударением, читают скороговорки и объясняют их значение, учатся слышать себя и слушать других при чтении скороговорок хором,  учатся угадывать настроение одноклассников, разгадывают кроссворды,</w:t>
            </w:r>
            <w:proofErr w:type="gramStart"/>
            <w:r w:rsidRPr="009743E5">
              <w:rPr>
                <w:rFonts w:ascii="Times New Roman" w:eastAsia="Times New Roman" w:hAnsi="Times New Roman" w:cs="Times New Roman"/>
                <w:bCs/>
                <w:sz w:val="24"/>
                <w:szCs w:val="24"/>
              </w:rPr>
              <w:t xml:space="preserve"> ,</w:t>
            </w:r>
            <w:proofErr w:type="gramEnd"/>
            <w:r w:rsidRPr="009743E5">
              <w:rPr>
                <w:rFonts w:ascii="Times New Roman" w:eastAsia="Times New Roman" w:hAnsi="Times New Roman" w:cs="Times New Roman"/>
                <w:bCs/>
                <w:sz w:val="24"/>
                <w:szCs w:val="24"/>
              </w:rPr>
              <w:t xml:space="preserve"> решают лингвистические задачи «Дружная семья», читают шуточную стихотворение (небылицу), разгадывают загадки-шутки, проводится литературоведческая викторина.</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27.11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13</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считалки.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Учатся объяснять пословицы, подбирать синонимы к словам, разгадывают загадки, учатся составлять слова из одного слова, разгадывают ребусы, рассказ учителя на тему «Почему так назвали», играют в игру «Найди животных», «Грамматическая арифметика», сочиняют считалки.</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04.12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14</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скороговорки.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r w:rsidRPr="009743E5">
              <w:rPr>
                <w:rFonts w:ascii="Times New Roman" w:eastAsia="Times New Roman" w:hAnsi="Times New Roman" w:cs="Times New Roman"/>
                <w:bCs/>
                <w:sz w:val="24"/>
                <w:szCs w:val="24"/>
              </w:rPr>
              <w:t xml:space="preserve">Выразительное чтение пословиц, разгадывают ребусы, четко произносят скороговорки, учатся записывать скороговорки по памяти, играют в игру «Скороговорка рассыпалась»,  инсценируют скороговорки, учатся слушать рассказ учителя, сочиняют и иллюстрируют скороговорки. </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11.12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15</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Рисование и составление рассказа на тему «Я люблю…»</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Учатся выразительному чтению скороговорок, проводится работа над фразеологизмами,  проводится беседа минутка, игра «Летает – не летает», учатся составлять предложения или рассказ с пиктограммами (без них), анализируют детские работы.</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18.12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16</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Олимпиада.</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Читают слова с орфоэпическими нормами произношения, учатся списывать текст без ошибок, поиск слов в словах, называют </w:t>
            </w:r>
            <w:r w:rsidRPr="009743E5">
              <w:rPr>
                <w:rFonts w:ascii="Times New Roman" w:eastAsia="Times New Roman" w:hAnsi="Times New Roman" w:cs="Times New Roman"/>
                <w:sz w:val="24"/>
                <w:szCs w:val="28"/>
              </w:rPr>
              <w:lastRenderedPageBreak/>
              <w:t>пословицы о труде,  разгадывание анаграмм, учатся составлять тексты из предложений.</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25.12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17</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Эмоции. Мимика. Жесты.</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Четкое произношение скороговорок, разгадывают загадки, работают над толкованием непонятных слов, составляют словарик на тему «Устаревшие названия частей тела», играют в игры «Прятки», «Весёлое зачеркивание», учатся искать отличия на картинках, рисовать рисунки к фразеологизмам, составляют устный рассказ, используя фразеологизмы.</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15.01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18</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Компьютер.</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Учатся разгадывать шифры, учатся слушать рассказ учителя и отвечать на вопросы, играют в игры «Подбери пару», «Весёлый наборщик», «Грамматическая арифметика», учатся составлять предложения, используя слово «компьютер», читают анаграммы, продолжают </w:t>
            </w:r>
            <w:proofErr w:type="gramStart"/>
            <w:r w:rsidRPr="009743E5">
              <w:rPr>
                <w:rFonts w:ascii="Times New Roman" w:eastAsia="Times New Roman" w:hAnsi="Times New Roman" w:cs="Times New Roman"/>
                <w:sz w:val="24"/>
                <w:szCs w:val="28"/>
              </w:rPr>
              <w:t>учится</w:t>
            </w:r>
            <w:proofErr w:type="gramEnd"/>
            <w:r w:rsidRPr="009743E5">
              <w:rPr>
                <w:rFonts w:ascii="Times New Roman" w:eastAsia="Times New Roman" w:hAnsi="Times New Roman" w:cs="Times New Roman"/>
                <w:sz w:val="24"/>
                <w:szCs w:val="28"/>
              </w:rPr>
              <w:t xml:space="preserve"> писать по памяти.</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22.01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19</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Новогодняя елка в школе.</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Продолжают </w:t>
            </w:r>
            <w:proofErr w:type="gramStart"/>
            <w:r w:rsidRPr="009743E5">
              <w:rPr>
                <w:rFonts w:ascii="Times New Roman" w:eastAsia="Times New Roman" w:hAnsi="Times New Roman" w:cs="Times New Roman"/>
                <w:sz w:val="24"/>
                <w:szCs w:val="28"/>
              </w:rPr>
              <w:t>учится</w:t>
            </w:r>
            <w:proofErr w:type="gramEnd"/>
            <w:r w:rsidRPr="009743E5">
              <w:rPr>
                <w:rFonts w:ascii="Times New Roman" w:eastAsia="Times New Roman" w:hAnsi="Times New Roman" w:cs="Times New Roman"/>
                <w:sz w:val="24"/>
                <w:szCs w:val="28"/>
              </w:rPr>
              <w:t xml:space="preserve"> четко проговаривать скороговорки, работают над загадками</w:t>
            </w:r>
            <w:r w:rsidRPr="009743E5">
              <w:rPr>
                <w:rFonts w:ascii="Times New Roman" w:eastAsia="Times New Roman" w:hAnsi="Times New Roman" w:cs="Times New Roman"/>
                <w:sz w:val="24"/>
                <w:szCs w:val="24"/>
              </w:rPr>
              <w:t xml:space="preserve">, </w:t>
            </w:r>
            <w:r w:rsidRPr="009743E5">
              <w:rPr>
                <w:rFonts w:ascii="Times New Roman" w:eastAsia="Calibri" w:hAnsi="Times New Roman" w:cs="Times New Roman"/>
                <w:bCs/>
                <w:sz w:val="24"/>
                <w:szCs w:val="24"/>
                <w:lang w:eastAsia="en-US"/>
              </w:rPr>
              <w:t>составление словарика на тему «Новогодняя елка», поют песенку-алфавит на мелодию песни «В лесу родилась елочка», учатся подбирать слова на заданную букву с одинаковым количеством букв, продолжают работу с анаграммами, пословицами, читают стихотворение Д. Самойлова «Город зимний», составляют рассказ по плану на тему «Новогодний маскарад».</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29.01</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20</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сказки по опорным словам.</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Учатся читать слова с орфоэпическим произношением, продолжают закреплять навык письма по памяти, проводится работа над понятием «сказка», учатся работать с пантомимикой по сказке К. Чуковского «Цыплёнок», викторина по теме «Сказки», проводится знакомство с понятием «текст», «опорные слова», учатся сочинять сказки, используя опорные слова, слушание детских работ.</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05.02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21</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Настроение животных.</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proofErr w:type="gramStart"/>
            <w:r w:rsidRPr="009743E5">
              <w:rPr>
                <w:rFonts w:ascii="Times New Roman" w:eastAsia="Times New Roman" w:hAnsi="Times New Roman" w:cs="Times New Roman"/>
                <w:sz w:val="24"/>
                <w:szCs w:val="28"/>
              </w:rPr>
              <w:t>Учатся находить ошибки, допущенные в написании слов, продолжается работа над загадками, ребусами, объясняется появление слова «медведь», составление словарика на тему «Животный мир», проводится языковая игра «Слоговое лото»,  игра «Чей нос», работа над пословицами, развивается навык нахождения ошибок, рисование животных, составление рассказа по плану, слушание детских работ.</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12.02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22</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на тему «Мое любимое животное»</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proofErr w:type="gramStart"/>
            <w:r w:rsidRPr="009743E5">
              <w:rPr>
                <w:rFonts w:ascii="Times New Roman" w:eastAsia="Times New Roman" w:hAnsi="Times New Roman" w:cs="Times New Roman"/>
                <w:sz w:val="24"/>
                <w:szCs w:val="28"/>
              </w:rPr>
              <w:t>Работа над загадками, звукоподражание животным, развивается умение находить границы предложений, разгадывание ребусов, загадок, знакомство с крылатыми выражениями о волке, проводится беседа о слонах, проводятся игры «А теперь всех ловлю слонов», «Какой он?», «Веселый наборщик» и т.д., написание сочинения на тему «Моё любимое животное», слушание детских работ.</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19.02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23</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Фантастическое животное. Сочинение, иллюстрирование.</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Продолжается работа над дикцией с помощью скороговорок, работа над загадками, играют в игру «Кто быстрей составит слово»,  проводится орфографическая минутка, работа со словами-синонимами, продолжается работа с фразеологическими выражениями, чтение пословиц, </w:t>
            </w:r>
            <w:proofErr w:type="spellStart"/>
            <w:r w:rsidRPr="009743E5">
              <w:rPr>
                <w:rFonts w:ascii="Times New Roman" w:eastAsia="Times New Roman" w:hAnsi="Times New Roman" w:cs="Times New Roman"/>
                <w:sz w:val="24"/>
                <w:szCs w:val="28"/>
              </w:rPr>
              <w:t>чистоговорок</w:t>
            </w:r>
            <w:proofErr w:type="spellEnd"/>
            <w:r w:rsidRPr="009743E5">
              <w:rPr>
                <w:rFonts w:ascii="Times New Roman" w:eastAsia="Times New Roman" w:hAnsi="Times New Roman" w:cs="Times New Roman"/>
                <w:sz w:val="24"/>
                <w:szCs w:val="28"/>
              </w:rPr>
              <w:t xml:space="preserve">, конкурс чтецов Б. </w:t>
            </w:r>
            <w:proofErr w:type="spellStart"/>
            <w:r w:rsidRPr="009743E5">
              <w:rPr>
                <w:rFonts w:ascii="Times New Roman" w:eastAsia="Times New Roman" w:hAnsi="Times New Roman" w:cs="Times New Roman"/>
                <w:sz w:val="24"/>
                <w:szCs w:val="28"/>
              </w:rPr>
              <w:t>Заходер</w:t>
            </w:r>
            <w:proofErr w:type="spellEnd"/>
            <w:r w:rsidRPr="009743E5">
              <w:rPr>
                <w:rFonts w:ascii="Times New Roman" w:eastAsia="Times New Roman" w:hAnsi="Times New Roman" w:cs="Times New Roman"/>
                <w:sz w:val="24"/>
                <w:szCs w:val="28"/>
              </w:rPr>
              <w:t xml:space="preserve"> «</w:t>
            </w:r>
            <w:proofErr w:type="spellStart"/>
            <w:r w:rsidRPr="009743E5">
              <w:rPr>
                <w:rFonts w:ascii="Times New Roman" w:eastAsia="Times New Roman" w:hAnsi="Times New Roman" w:cs="Times New Roman"/>
                <w:sz w:val="24"/>
                <w:szCs w:val="28"/>
              </w:rPr>
              <w:t>Кавот</w:t>
            </w:r>
            <w:proofErr w:type="spellEnd"/>
            <w:r w:rsidRPr="009743E5">
              <w:rPr>
                <w:rFonts w:ascii="Times New Roman" w:eastAsia="Times New Roman" w:hAnsi="Times New Roman" w:cs="Times New Roman"/>
                <w:sz w:val="24"/>
                <w:szCs w:val="28"/>
              </w:rPr>
              <w:t xml:space="preserve"> и </w:t>
            </w:r>
            <w:proofErr w:type="spellStart"/>
            <w:r w:rsidRPr="009743E5">
              <w:rPr>
                <w:rFonts w:ascii="Times New Roman" w:eastAsia="Times New Roman" w:hAnsi="Times New Roman" w:cs="Times New Roman"/>
                <w:sz w:val="24"/>
                <w:szCs w:val="28"/>
              </w:rPr>
              <w:t>Камут</w:t>
            </w:r>
            <w:proofErr w:type="spellEnd"/>
            <w:r w:rsidRPr="009743E5">
              <w:rPr>
                <w:rFonts w:ascii="Times New Roman" w:eastAsia="Times New Roman" w:hAnsi="Times New Roman" w:cs="Times New Roman"/>
                <w:sz w:val="24"/>
                <w:szCs w:val="28"/>
              </w:rPr>
              <w:t>», написание сочинения и рисование фантастического животного, слушание сочинений.</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26.02</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24</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Настроение цветов. Составление словарика на тему «Растения».</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Работа над выразительным чтением стихотворений, используя жесты и мимику, чтение и пение алфавита на мелодию В. </w:t>
            </w:r>
            <w:proofErr w:type="spellStart"/>
            <w:r w:rsidRPr="009743E5">
              <w:rPr>
                <w:rFonts w:ascii="Times New Roman" w:eastAsia="Times New Roman" w:hAnsi="Times New Roman" w:cs="Times New Roman"/>
                <w:sz w:val="24"/>
                <w:szCs w:val="28"/>
              </w:rPr>
              <w:t>Шаинского</w:t>
            </w:r>
            <w:proofErr w:type="spellEnd"/>
            <w:r w:rsidRPr="009743E5">
              <w:rPr>
                <w:rFonts w:ascii="Times New Roman" w:eastAsia="Times New Roman" w:hAnsi="Times New Roman" w:cs="Times New Roman"/>
                <w:sz w:val="24"/>
                <w:szCs w:val="28"/>
              </w:rPr>
              <w:t xml:space="preserve"> «В траве сидел кузнечик», составление словарика на тему «Растения», орфографическое и орфоэпическое произношение, проводится разгадывание кроссворда по картинкам, развитие мелкой моторики руки с помощью рисования цветов, составляем устный рассказ о настроении цветов. </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04.03</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25</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на тему «Мой любимый цветок».</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Чтение загадок с различной интонацией, беседа, сопровождающаяся словарной работой, проводится подготовительная работа к сочинению на тему «Мой любимый цветок. </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11.03</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26</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Село и город.</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proofErr w:type="gramStart"/>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составляют словарик на тему «Село и город», участвуют в играх «Корзинка», «Путаница», «Грамматическая арифметика»,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на тему «Мой любимый город (село)».</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18.03</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27</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Домашние животные и птицы.</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составляют словарик на тему Животные«», участвуют в играх «Дополни предложение», «Веселый наборщик», «Путаница», </w:t>
            </w:r>
            <w:r w:rsidRPr="009743E5">
              <w:rPr>
                <w:rFonts w:ascii="Times New Roman" w:eastAsia="Times New Roman" w:hAnsi="Times New Roman" w:cs="Times New Roman"/>
                <w:sz w:val="24"/>
                <w:szCs w:val="28"/>
              </w:rPr>
              <w:lastRenderedPageBreak/>
              <w:t xml:space="preserve">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на тему «Петух».</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01.04</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28</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Таяние снега.</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составляют словарик на тему «Таяние снега», участвуют в играх «Четвертый лишний»,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08.04</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29</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Что я чувствую и представляю, когда слышу слова «зима» и «весна».</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подбирают однокоренные слова к словам «зима», «весна», участвуют в </w:t>
            </w:r>
            <w:proofErr w:type="gramStart"/>
            <w:r w:rsidRPr="009743E5">
              <w:rPr>
                <w:rFonts w:ascii="Times New Roman" w:eastAsia="Times New Roman" w:hAnsi="Times New Roman" w:cs="Times New Roman"/>
                <w:sz w:val="24"/>
                <w:szCs w:val="28"/>
              </w:rPr>
              <w:t>игр-аукционе</w:t>
            </w:r>
            <w:proofErr w:type="gramEnd"/>
            <w:r w:rsidRPr="009743E5">
              <w:rPr>
                <w:rFonts w:ascii="Times New Roman" w:eastAsia="Times New Roman" w:hAnsi="Times New Roman" w:cs="Times New Roman"/>
                <w:sz w:val="24"/>
                <w:szCs w:val="28"/>
              </w:rPr>
              <w:t xml:space="preserve"> «Кто больше назовет признаков весны»,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по картине И.И. Левитана «Весна – большая вода».</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15.04</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30</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Путешествие в космос.</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proofErr w:type="gramStart"/>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составляют словарик на тему «Космос», участвуют в играх «Летает – не летает», «Веселый наборщик», «Грамматическая арифметика»,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на тему «Путешествие в космос».</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22.04</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31</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и рисование на тему «Мой друг» («Моя подруга»).</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загадками, проводится орфографическая минутка, разгадывают кроссворды, используется письмо по памяти, развивают умение находить лишнюю пословицу,  составляют словарик на тему «Село и город», участвуют в играх «Найди рифму», «Путаница», «Грамматическая арифметика»,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xml:space="preserve">, работают над пословицами, составляют устный рассказ на тему «Мой друг» по пословице «Человек без друзей </w:t>
            </w:r>
            <w:proofErr w:type="gramStart"/>
            <w:r w:rsidRPr="009743E5">
              <w:rPr>
                <w:rFonts w:ascii="Times New Roman" w:eastAsia="Times New Roman" w:hAnsi="Times New Roman" w:cs="Times New Roman"/>
                <w:sz w:val="24"/>
                <w:szCs w:val="28"/>
              </w:rPr>
              <w:t>–ч</w:t>
            </w:r>
            <w:proofErr w:type="gramEnd"/>
            <w:r w:rsidRPr="009743E5">
              <w:rPr>
                <w:rFonts w:ascii="Times New Roman" w:eastAsia="Times New Roman" w:hAnsi="Times New Roman" w:cs="Times New Roman"/>
                <w:sz w:val="24"/>
                <w:szCs w:val="28"/>
              </w:rPr>
              <w:t>то дерево без корней».</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29.04</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32</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Сочинение на тему «Моя парта» («Глазами моей парты»).</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r w:rsidRPr="009743E5">
              <w:rPr>
                <w:rFonts w:ascii="Times New Roman" w:eastAsia="Times New Roman" w:hAnsi="Times New Roman" w:cs="Times New Roman"/>
                <w:sz w:val="24"/>
                <w:szCs w:val="28"/>
              </w:rPr>
              <w:t>Работа над ребусами, четкое произношение скороговорок, проводится орфографическая минутка на тему «Школа», используется письмо по памяти, составляют устный рассказ на тему «Моя парта»</w:t>
            </w:r>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06.05</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lastRenderedPageBreak/>
              <w:t>33</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Правила вежливости.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sz w:val="24"/>
                <w:szCs w:val="28"/>
              </w:rPr>
            </w:pPr>
            <w:proofErr w:type="gramStart"/>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олимпиадными заданиями, проводится орфографическая минутка, разгадывают кроссворды, составляют словарик на тему «Вежливые слова», участвуют в играх «Веселый наборщик», «Путаница», «Сюрприз»,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на тему «Правила вежливости», проводится тест на тему «Вежливый ли я».</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13.05</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r w:rsidR="009743E5" w:rsidRPr="009743E5" w:rsidTr="0011605E">
        <w:trPr>
          <w:trHeight w:val="447"/>
        </w:trPr>
        <w:tc>
          <w:tcPr>
            <w:tcW w:w="915"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34</w:t>
            </w:r>
          </w:p>
        </w:tc>
        <w:tc>
          <w:tcPr>
            <w:tcW w:w="3047" w:type="dxa"/>
          </w:tcPr>
          <w:p w:rsidR="009743E5" w:rsidRPr="009743E5" w:rsidRDefault="009743E5" w:rsidP="009743E5">
            <w:pP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Правила вежливости.</w:t>
            </w:r>
          </w:p>
        </w:tc>
        <w:tc>
          <w:tcPr>
            <w:tcW w:w="966"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1</w:t>
            </w:r>
          </w:p>
        </w:tc>
        <w:tc>
          <w:tcPr>
            <w:tcW w:w="7421" w:type="dxa"/>
          </w:tcPr>
          <w:p w:rsidR="009743E5" w:rsidRPr="009743E5" w:rsidRDefault="009743E5" w:rsidP="009743E5">
            <w:pPr>
              <w:jc w:val="both"/>
              <w:rPr>
                <w:rFonts w:ascii="Times New Roman" w:eastAsia="Times New Roman" w:hAnsi="Times New Roman" w:cs="Times New Roman"/>
                <w:bCs/>
                <w:sz w:val="24"/>
                <w:szCs w:val="24"/>
              </w:rPr>
            </w:pPr>
            <w:proofErr w:type="gramStart"/>
            <w:r w:rsidRPr="009743E5">
              <w:rPr>
                <w:rFonts w:ascii="Times New Roman" w:eastAsia="Times New Roman" w:hAnsi="Times New Roman" w:cs="Times New Roman"/>
                <w:sz w:val="24"/>
                <w:szCs w:val="28"/>
              </w:rPr>
              <w:t xml:space="preserve">Работа над ребусами, четкое произношение скороговорок, работают над олимпиадными заданиями, проводится орфографическая минутка, разгадывают кроссворды, составляют словарик на тему «Вежливые слова», участвуют в играх «Веселый наборщик», «Путаница», «Сюрприз», составляют </w:t>
            </w:r>
            <w:proofErr w:type="spellStart"/>
            <w:r w:rsidRPr="009743E5">
              <w:rPr>
                <w:rFonts w:ascii="Times New Roman" w:eastAsia="Times New Roman" w:hAnsi="Times New Roman" w:cs="Times New Roman"/>
                <w:sz w:val="24"/>
                <w:szCs w:val="28"/>
              </w:rPr>
              <w:t>чистоговорки</w:t>
            </w:r>
            <w:proofErr w:type="spellEnd"/>
            <w:r w:rsidRPr="009743E5">
              <w:rPr>
                <w:rFonts w:ascii="Times New Roman" w:eastAsia="Times New Roman" w:hAnsi="Times New Roman" w:cs="Times New Roman"/>
                <w:sz w:val="24"/>
                <w:szCs w:val="28"/>
              </w:rPr>
              <w:t>, работают над пословицами, составляют устный рассказ на тему «Правила вежливости», проводится тест на тему «Вежливый ли я».</w:t>
            </w:r>
            <w:proofErr w:type="gramEnd"/>
          </w:p>
        </w:tc>
        <w:tc>
          <w:tcPr>
            <w:tcW w:w="1173" w:type="dxa"/>
          </w:tcPr>
          <w:p w:rsidR="009743E5" w:rsidRPr="009743E5" w:rsidRDefault="009743E5" w:rsidP="009743E5">
            <w:pPr>
              <w:jc w:val="center"/>
              <w:rPr>
                <w:rFonts w:ascii="Times New Roman" w:eastAsia="Times New Roman" w:hAnsi="Times New Roman" w:cs="Times New Roman"/>
                <w:sz w:val="24"/>
                <w:szCs w:val="24"/>
              </w:rPr>
            </w:pPr>
            <w:r w:rsidRPr="009743E5">
              <w:rPr>
                <w:rFonts w:ascii="Times New Roman" w:eastAsia="Times New Roman" w:hAnsi="Times New Roman" w:cs="Times New Roman"/>
                <w:sz w:val="24"/>
                <w:szCs w:val="24"/>
              </w:rPr>
              <w:t>20.05</w:t>
            </w:r>
          </w:p>
        </w:tc>
        <w:tc>
          <w:tcPr>
            <w:tcW w:w="1470" w:type="dxa"/>
          </w:tcPr>
          <w:p w:rsidR="009743E5" w:rsidRPr="009743E5" w:rsidRDefault="009743E5" w:rsidP="009743E5">
            <w:pPr>
              <w:jc w:val="center"/>
              <w:rPr>
                <w:rFonts w:ascii="Times New Roman" w:eastAsia="Times New Roman" w:hAnsi="Times New Roman" w:cs="Times New Roman"/>
                <w:b/>
                <w:sz w:val="24"/>
                <w:szCs w:val="24"/>
              </w:rPr>
            </w:pPr>
          </w:p>
        </w:tc>
      </w:tr>
    </w:tbl>
    <w:p w:rsidR="009743E5" w:rsidRPr="009743E5" w:rsidRDefault="009743E5" w:rsidP="009743E5">
      <w:pPr>
        <w:spacing w:after="0" w:line="240" w:lineRule="auto"/>
        <w:ind w:firstLine="709"/>
        <w:jc w:val="both"/>
        <w:rPr>
          <w:rFonts w:ascii="Times New Roman" w:eastAsia="Times New Roman" w:hAnsi="Times New Roman" w:cs="Times New Roman"/>
          <w:bCs/>
          <w:iCs/>
          <w:sz w:val="24"/>
          <w:szCs w:val="24"/>
        </w:rPr>
      </w:pPr>
    </w:p>
    <w:p w:rsidR="009743E5" w:rsidRPr="009743E5" w:rsidRDefault="009743E5" w:rsidP="009743E5">
      <w:pPr>
        <w:rPr>
          <w:rFonts w:ascii="Calibri" w:eastAsia="Times New Roman" w:hAnsi="Calibri" w:cs="Times New Roman"/>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743E5" w:rsidRDefault="009743E5" w:rsidP="0097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sz w:val="24"/>
          <w:szCs w:val="24"/>
        </w:rPr>
      </w:pPr>
    </w:p>
    <w:p w:rsidR="00962BC7" w:rsidRDefault="00962BC7"/>
    <w:sectPr w:rsidR="00962BC7" w:rsidSect="009743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167"/>
    <w:multiLevelType w:val="multilevel"/>
    <w:tmpl w:val="56F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15A9D"/>
    <w:multiLevelType w:val="hybridMultilevel"/>
    <w:tmpl w:val="2CCE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27BA0"/>
    <w:multiLevelType w:val="multilevel"/>
    <w:tmpl w:val="E85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D6BAF"/>
    <w:multiLevelType w:val="multilevel"/>
    <w:tmpl w:val="B1BE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356F6"/>
    <w:multiLevelType w:val="multilevel"/>
    <w:tmpl w:val="A44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A1190"/>
    <w:multiLevelType w:val="multilevel"/>
    <w:tmpl w:val="E93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02"/>
    <w:rsid w:val="005F2F02"/>
    <w:rsid w:val="00962BC7"/>
    <w:rsid w:val="0097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5"/>
    <w:rPr>
      <w:rFonts w:eastAsiaTheme="minorEastAsia"/>
      <w:lang w:eastAsia="ru-RU"/>
    </w:rPr>
  </w:style>
  <w:style w:type="paragraph" w:styleId="1">
    <w:name w:val="heading 1"/>
    <w:basedOn w:val="a"/>
    <w:link w:val="10"/>
    <w:uiPriority w:val="9"/>
    <w:qFormat/>
    <w:rsid w:val="00974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974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743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9743E5"/>
  </w:style>
  <w:style w:type="paragraph" w:customStyle="1" w:styleId="c10">
    <w:name w:val="c10"/>
    <w:basedOn w:val="a"/>
    <w:rsid w:val="0097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743E5"/>
  </w:style>
  <w:style w:type="paragraph" w:styleId="a4">
    <w:name w:val="No Spacing"/>
    <w:uiPriority w:val="1"/>
    <w:qFormat/>
    <w:rsid w:val="009743E5"/>
    <w:pPr>
      <w:spacing w:after="0" w:line="240" w:lineRule="auto"/>
    </w:pPr>
  </w:style>
  <w:style w:type="table" w:customStyle="1" w:styleId="11">
    <w:name w:val="Сетка таблицы1"/>
    <w:basedOn w:val="a1"/>
    <w:next w:val="a5"/>
    <w:uiPriority w:val="59"/>
    <w:rsid w:val="009743E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7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5"/>
    <w:rPr>
      <w:rFonts w:eastAsiaTheme="minorEastAsia"/>
      <w:lang w:eastAsia="ru-RU"/>
    </w:rPr>
  </w:style>
  <w:style w:type="paragraph" w:styleId="1">
    <w:name w:val="heading 1"/>
    <w:basedOn w:val="a"/>
    <w:link w:val="10"/>
    <w:uiPriority w:val="9"/>
    <w:qFormat/>
    <w:rsid w:val="00974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974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743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9743E5"/>
  </w:style>
  <w:style w:type="paragraph" w:customStyle="1" w:styleId="c10">
    <w:name w:val="c10"/>
    <w:basedOn w:val="a"/>
    <w:rsid w:val="0097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743E5"/>
  </w:style>
  <w:style w:type="paragraph" w:styleId="a4">
    <w:name w:val="No Spacing"/>
    <w:uiPriority w:val="1"/>
    <w:qFormat/>
    <w:rsid w:val="009743E5"/>
    <w:pPr>
      <w:spacing w:after="0" w:line="240" w:lineRule="auto"/>
    </w:pPr>
  </w:style>
  <w:style w:type="table" w:customStyle="1" w:styleId="11">
    <w:name w:val="Сетка таблицы1"/>
    <w:basedOn w:val="a1"/>
    <w:next w:val="a5"/>
    <w:uiPriority w:val="59"/>
    <w:rsid w:val="009743E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7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3190</Words>
  <Characters>18184</Characters>
  <Application>Microsoft Office Word</Application>
  <DocSecurity>0</DocSecurity>
  <Lines>151</Lines>
  <Paragraphs>42</Paragraphs>
  <ScaleCrop>false</ScaleCrop>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2019-09-20T11:01:00Z</dcterms:created>
  <dcterms:modified xsi:type="dcterms:W3CDTF">2019-09-20T11:03:00Z</dcterms:modified>
</cp:coreProperties>
</file>