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5" w:rsidRDefault="001F46EF" w:rsidP="0037325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785" w:rsidRPr="004E7785" w:rsidRDefault="004E7785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lang w:eastAsia="ru-RU"/>
        </w:rPr>
        <w:t>Приложение№1</w:t>
      </w:r>
    </w:p>
    <w:p w:rsidR="004E7785" w:rsidRPr="004E7785" w:rsidRDefault="004E7785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lang w:eastAsia="ru-RU"/>
        </w:rPr>
        <w:t>Ростовская область Тарасовский район п. Тарасовский</w:t>
      </w:r>
    </w:p>
    <w:p w:rsidR="004E7785" w:rsidRPr="004E7785" w:rsidRDefault="004E7785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lang w:eastAsia="ru-RU"/>
        </w:rPr>
        <w:t>Муниципальное бюджетное общеобразовательное учреждение</w:t>
      </w:r>
    </w:p>
    <w:p w:rsidR="004E7785" w:rsidRPr="004E7785" w:rsidRDefault="004E7785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lang w:eastAsia="ru-RU"/>
        </w:rPr>
        <w:t>Тарасовская средняя общеобразовательная школа №1</w:t>
      </w: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lang w:eastAsia="ru-RU"/>
        </w:rPr>
        <w:t>Рекомендовано к утверждению на заседании                            УТВЕРЖДАЮ:</w:t>
      </w: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lang w:eastAsia="ru-RU"/>
        </w:rPr>
        <w:t>Педагогического совета МБОУ ТСОШ №1                                Директор МБОУ ТСОШ №1</w:t>
      </w: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lang w:eastAsia="ru-RU"/>
        </w:rPr>
        <w:t>Протокол №1 от 28.08.2019 г                                                     ___________  А.С. Малов</w:t>
      </w: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lang w:eastAsia="ru-RU"/>
        </w:rPr>
        <w:t xml:space="preserve">Председатель педагогического совета                                        Приказ № </w:t>
      </w:r>
      <w:r w:rsidR="000F2145">
        <w:rPr>
          <w:rFonts w:ascii="Times New Roman" w:eastAsia="Times New Roman" w:hAnsi="Times New Roman" w:cs="Times New Roman"/>
          <w:bCs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4E7785">
        <w:rPr>
          <w:rFonts w:ascii="Times New Roman" w:eastAsia="Times New Roman" w:hAnsi="Times New Roman" w:cs="Times New Roman"/>
          <w:bCs/>
          <w:lang w:eastAsia="ru-RU"/>
        </w:rPr>
        <w:t xml:space="preserve"> от   </w:t>
      </w:r>
      <w:r>
        <w:rPr>
          <w:rFonts w:ascii="Times New Roman" w:eastAsia="Times New Roman" w:hAnsi="Times New Roman" w:cs="Times New Roman"/>
          <w:bCs/>
          <w:lang w:eastAsia="ru-RU"/>
        </w:rPr>
        <w:t>28.08.2019</w:t>
      </w:r>
      <w:r w:rsidRPr="004E7785">
        <w:rPr>
          <w:rFonts w:ascii="Times New Roman" w:eastAsia="Times New Roman" w:hAnsi="Times New Roman" w:cs="Times New Roman"/>
          <w:bCs/>
          <w:lang w:eastAsia="ru-RU"/>
        </w:rPr>
        <w:t xml:space="preserve">  года</w:t>
      </w: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lang w:eastAsia="ru-RU"/>
        </w:rPr>
        <w:t>____________________   А. С. Малов</w:t>
      </w: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785" w:rsidRPr="004E7785" w:rsidRDefault="004E7785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РАБОЧАЯ ПРОГРАММА</w:t>
      </w:r>
    </w:p>
    <w:p w:rsidR="004E7785" w:rsidRPr="004E7785" w:rsidRDefault="004E7785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английскому языку</w:t>
      </w:r>
    </w:p>
    <w:p w:rsidR="004E7785" w:rsidRPr="004E7785" w:rsidRDefault="000C1724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,б</w:t>
      </w:r>
      <w:proofErr w:type="spellEnd"/>
      <w:proofErr w:type="gramEnd"/>
      <w:r w:rsidR="004E7785" w:rsidRPr="004E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:rsidR="004E7785" w:rsidRPr="004E7785" w:rsidRDefault="004E7785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общего образования: основное общее</w:t>
      </w:r>
    </w:p>
    <w:p w:rsidR="004E7785" w:rsidRPr="004E7785" w:rsidRDefault="004E7785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103</w:t>
      </w:r>
    </w:p>
    <w:p w:rsidR="004E7785" w:rsidRPr="004E7785" w:rsidRDefault="004E7785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Фёдорова Ю.А.</w:t>
      </w: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785" w:rsidRPr="004E7785" w:rsidRDefault="004E7785" w:rsidP="004E7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785" w:rsidRPr="004E7785" w:rsidRDefault="004E7785" w:rsidP="004E7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4E7785" w:rsidRPr="004E7785" w:rsidRDefault="004E7785" w:rsidP="004E7785">
      <w:pPr>
        <w:rPr>
          <w:rFonts w:ascii="Times New Roman" w:hAnsi="Times New Roman" w:cs="Times New Roman"/>
          <w:sz w:val="28"/>
          <w:szCs w:val="28"/>
        </w:rPr>
      </w:pPr>
      <w:r w:rsidRPr="004E7785">
        <w:rPr>
          <w:rFonts w:ascii="Times New Roman" w:hAnsi="Times New Roman" w:cs="Times New Roman"/>
          <w:sz w:val="28"/>
          <w:szCs w:val="28"/>
        </w:rPr>
        <w:br w:type="page"/>
      </w:r>
    </w:p>
    <w:p w:rsidR="00373259" w:rsidRPr="005C5DB0" w:rsidRDefault="001F46EF" w:rsidP="004E77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DB0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585527" w:rsidRPr="005C5DB0" w:rsidRDefault="00585527" w:rsidP="0058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DB0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6 класса составлена в соответствии со следующими нормативно-правовыми инструктивно-методическими документами:</w:t>
      </w:r>
    </w:p>
    <w:p w:rsidR="002779A6" w:rsidRPr="002779A6" w:rsidRDefault="002779A6" w:rsidP="002779A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2779A6" w:rsidRPr="002779A6" w:rsidRDefault="002779A6" w:rsidP="002779A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17.05.2012 N 413 (ред. от 29.06.2017);</w:t>
      </w:r>
    </w:p>
    <w:p w:rsidR="002779A6" w:rsidRPr="002779A6" w:rsidRDefault="002779A6" w:rsidP="002779A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779A6" w:rsidRPr="002779A6" w:rsidRDefault="002779A6" w:rsidP="002779A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779A6" w:rsidRPr="002779A6" w:rsidRDefault="002779A6" w:rsidP="002779A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779A6" w:rsidRPr="002779A6" w:rsidRDefault="002779A6" w:rsidP="002779A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2779A6" w:rsidRPr="002779A6" w:rsidRDefault="002779A6" w:rsidP="002779A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образовательная программа основного общего образования МБОУ ТСОШ №1;</w:t>
      </w:r>
    </w:p>
    <w:p w:rsidR="00585527" w:rsidRPr="002779A6" w:rsidRDefault="002779A6" w:rsidP="002779A6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142"/>
        <w:rPr>
          <w:rFonts w:ascii="Times New Roman" w:hAnsi="Times New Roman"/>
          <w:color w:val="000000"/>
          <w:sz w:val="28"/>
          <w:szCs w:val="28"/>
        </w:rPr>
      </w:pPr>
      <w:r w:rsidRPr="002779A6">
        <w:rPr>
          <w:rFonts w:ascii="Times New Roman" w:hAnsi="Times New Roman" w:cs="Times New Roman"/>
          <w:sz w:val="28"/>
          <w:szCs w:val="28"/>
        </w:rPr>
        <w:t xml:space="preserve">-  </w:t>
      </w:r>
      <w:r w:rsidRPr="002779A6">
        <w:rPr>
          <w:rFonts w:ascii="Times New Roman" w:hAnsi="Times New Roman"/>
          <w:color w:val="000000"/>
          <w:sz w:val="28"/>
          <w:szCs w:val="28"/>
        </w:rPr>
        <w:t xml:space="preserve">программа  базируется на авторской 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5DB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” </w:t>
      </w:r>
      <w:r>
        <w:rPr>
          <w:rFonts w:ascii="Times New Roman" w:hAnsi="Times New Roman" w:cs="Times New Roman"/>
          <w:sz w:val="28"/>
          <w:szCs w:val="28"/>
        </w:rPr>
        <w:t xml:space="preserve">Дули,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6 класса.</w:t>
      </w:r>
      <w:r w:rsidR="008609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585527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85527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учебным планом МБОУ ТСОШ№1 на 2019-2020 учебный год на изучение английского языка  в  6 классе отведено  105   часов ( 3 часа в неделю). В соответствии с производственным календарем на 2019- 2020</w:t>
      </w:r>
      <w:r w:rsidR="0046296C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учебный год   2</w:t>
      </w:r>
      <w:r w:rsidR="00585527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часа  в  6 класс</w:t>
      </w:r>
      <w:r w:rsidR="0046296C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пришлись на праздничные дни 24</w:t>
      </w:r>
      <w:r w:rsidR="00585527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96C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февраля, 9 марта, </w:t>
      </w:r>
      <w:r w:rsidR="00585527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46296C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 на изучение отведено  103</w:t>
      </w:r>
      <w:r w:rsidR="00585527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час</w:t>
      </w:r>
      <w:r w:rsidR="0046296C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5527" w:rsidRPr="005C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F46EF" w:rsidRPr="005C5DB0" w:rsidRDefault="001F46EF" w:rsidP="004E77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B0">
        <w:rPr>
          <w:rFonts w:ascii="Times New Roman" w:hAnsi="Times New Roman" w:cs="Times New Roman"/>
          <w:sz w:val="28"/>
          <w:szCs w:val="28"/>
        </w:rPr>
        <w:t>ПЛАНИРУЕМ</w:t>
      </w:r>
      <w:r w:rsidR="0046296C" w:rsidRPr="005C5DB0">
        <w:rPr>
          <w:rFonts w:ascii="Times New Roman" w:hAnsi="Times New Roman" w:cs="Times New Roman"/>
          <w:sz w:val="28"/>
          <w:szCs w:val="28"/>
        </w:rPr>
        <w:t>ЫЕ РЕЗУЛЬТАТЫ ОСВОЕНИЯ ПРЕДМЕТА</w:t>
      </w:r>
    </w:p>
    <w:p w:rsidR="002779A6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Речевые умения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 </w:t>
      </w:r>
      <w:r w:rsidR="004E77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>Чтение Формирование умений в чтении как самостоятельном виде речево</w:t>
      </w:r>
      <w:r w:rsidR="004E7785">
        <w:rPr>
          <w:rFonts w:ascii="Times New Roman" w:hAnsi="Times New Roman" w:cs="Times New Roman"/>
          <w:sz w:val="28"/>
          <w:szCs w:val="28"/>
        </w:rPr>
        <w:t xml:space="preserve">й деятельности. Чтение остается </w:t>
      </w:r>
      <w:r w:rsidRPr="005C5DB0">
        <w:rPr>
          <w:rFonts w:ascii="Times New Roman" w:hAnsi="Times New Roman" w:cs="Times New Roman"/>
          <w:sz w:val="28"/>
          <w:szCs w:val="28"/>
        </w:rPr>
        <w:t>ведущим ср</w:t>
      </w:r>
      <w:r w:rsidR="004E7785">
        <w:rPr>
          <w:rFonts w:ascii="Times New Roman" w:hAnsi="Times New Roman" w:cs="Times New Roman"/>
          <w:sz w:val="28"/>
          <w:szCs w:val="28"/>
        </w:rPr>
        <w:t>едством формирова</w:t>
      </w:r>
      <w:r w:rsidRPr="005C5DB0">
        <w:rPr>
          <w:rFonts w:ascii="Times New Roman" w:hAnsi="Times New Roman" w:cs="Times New Roman"/>
          <w:sz w:val="28"/>
          <w:szCs w:val="28"/>
        </w:rPr>
        <w:t>ния всего комплекса языковых (лексических, грамматических, фонетических) и смежных речевых 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, письменных и устных моно‐ логических и диалогических) навыков и умений. В 6 классе продолжается работа над развитием техники чтения учащихся. Усложняется язык текстов, увеличивается их объём,</w:t>
      </w:r>
      <w:r w:rsidR="002779A6">
        <w:rPr>
          <w:rFonts w:ascii="Times New Roman" w:hAnsi="Times New Roman" w:cs="Times New Roman"/>
          <w:sz w:val="28"/>
          <w:szCs w:val="28"/>
        </w:rPr>
        <w:t xml:space="preserve"> расширяется спектр упражнений. 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lastRenderedPageBreak/>
        <w:t xml:space="preserve">Характер текстов предусматривает дальнейшее развитие навыков всех видов чтения (ознакомительного, поискового, изучающего), а  также развитие таких технологий чтения, как формирование языковой догадки, выделение главного и второстепенного, работа со словарем. При работе с текстами происходит одновременная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, отработка и повторение лексики, грамматического материала, 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ре‐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чевых</w:t>
      </w:r>
      <w:proofErr w:type="spellEnd"/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 структур.  Именно тексты (диалоги)  обеспечивают возможность создания условных и проблемных речевых ситуаций,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формировния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  осознанных и устойчивых коммуникативных умений учащихся. Объем текстов с пониманием основного содержания – 150‐250 слов. Объем текстов с полным пониманием текста  до 200 слов. Чтение с выборочным пониманием нужной или интересующей информации предполагает умение просмотреть текст или несколько </w:t>
      </w:r>
      <w:proofErr w:type="spellStart"/>
      <w:proofErr w:type="gramStart"/>
      <w:r w:rsidRPr="005C5DB0">
        <w:rPr>
          <w:rFonts w:ascii="Times New Roman" w:hAnsi="Times New Roman" w:cs="Times New Roman"/>
          <w:sz w:val="28"/>
          <w:szCs w:val="28"/>
        </w:rPr>
        <w:t>корот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‐ ких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> текстов и выбрать информацию, которая необходима или представляет интерес для учащихся. 15 Письменная речь Современные тенденции  развития коммуникационных технологий  предъявляют новые требования к формированию и развитию  навыков письменной речи. В 6 классе совершенствуются базовые графические и орфографические навыки. Элементарные форма записи: · подстановка пропущенных слов и словосочетаний; 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 · выделение ключевой информации; · списывание и выписывание ключевой информации и т.д. Овладение письменной речью предусматривает развитие следующих умений: 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· заполнение анкеты (указывать имя, фамилию, пол, возраст, адрес);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· оформление почтового конверта, доклада, плаката; 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· написание личного письма, открытки. 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B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 Обучение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предусматривает дальнейшее овладение умениями воспринимать на слух иноязычный текст, понимание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не‐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 сложных текстов с разной глубиной проникновения в их содержание (с пониманием основного содержания, с выборочным пониманием и  полным пониманием текста) в зависимости от коммуникативной задачи и функционального типа текста. При этом предусматривается развитие умений:  ♦ выделять основную мысль в воспринимаемом на слух тексте; 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 ♦ выбирать главные факты, опуская второстепенные;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lastRenderedPageBreak/>
        <w:t xml:space="preserve"> ♦ выборочно понимать необходимую информацию в сообщениях прагматического характера с опорой на языковую догадку, контекст. Содержание текстов  соответствует возрастным особенностям и интересам учащихся 6 класса, имеет образовательную и </w:t>
      </w:r>
      <w:proofErr w:type="spellStart"/>
      <w:proofErr w:type="gramStart"/>
      <w:r w:rsidRPr="005C5DB0">
        <w:rPr>
          <w:rFonts w:ascii="Times New Roman" w:hAnsi="Times New Roman" w:cs="Times New Roman"/>
          <w:sz w:val="28"/>
          <w:szCs w:val="28"/>
        </w:rPr>
        <w:t>воспита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‐  тельную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> ценность. 16 Время звучания текстов для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 – до 1,5 минут. Говорение  Диалогическая речь. В 6 классе совершенствуются такие речевые  умения, как умения вести диалог этикетного характера, диалог‐расспрос, диалог‐побуждение к действию. Обучение ведению диалогов этикетного характера включает такие речевые умения  как: 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· начать, поддержать и закончить разговор; · поздравить, выразить пожелания и отреагировать на них; выразить благодарность; · вежливо переспросить, выразить согласие /отказ. Объем диалогов – до 3 реплик со стороны каждого учащегося. 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При  обучении ведению диалога‐расспроса отрабатываются речевые умения  запрашивать и  сообщать фактическую информацию (Кто?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>  Что? Как? Где? Куда? Когда? С кем? 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Почему?), переходя с позиции спрашивающего на позицию отвечающего.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 Объем  диалогов до 3‐х реплик со стороны каждого учащегося.  Монологическая речь. Развитие монологической речи в 6 классе предусматривает овладение следующими умениями: · кратко высказываться о фактах и событиях, используя такие коммуникативные типы речи как описание, повествование и сообщение, 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· передавать содержание, основную мысль 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 с опорой на текст; 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· делать сообщение в связи с прочитанным/прослушанным текстом. Объем монологического высказывания – до 7 ‐ 8 фраз.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Социокультурные знания и умения Учащиеся  продолжают знакомиться  с  отдельными  социокультурными  элементами  речевого поведенческого этикета  в  англоязычной  среде в условиях проигрывания ситуаций общения «В семье», «В школе», «Проведение досуга» и др. Учащиеся приобщаются к культуре, традициям и реалиям стран/страны изучаемого иностранного языка в рамках тем, сфер и ситуаций общения, отвечающих опыту, интересам, психологическим особенностям учащихся, формирование умения представлять свою страну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, ее культуру в условиях иноязычного </w:t>
      </w:r>
      <w:proofErr w:type="spellStart"/>
      <w:proofErr w:type="gramStart"/>
      <w:r w:rsidRPr="005C5DB0">
        <w:rPr>
          <w:rFonts w:ascii="Times New Roman" w:hAnsi="Times New Roman" w:cs="Times New Roman"/>
          <w:sz w:val="28"/>
          <w:szCs w:val="28"/>
        </w:rPr>
        <w:t>межкуль‐турного</w:t>
      </w:r>
      <w:proofErr w:type="spellEnd"/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 общения. ЯЗЫКОВЫЕ ЗНАНИЯ И НАВЫКИ  Графика и орфография Знание правил </w:t>
      </w:r>
      <w:r w:rsidRPr="005C5DB0">
        <w:rPr>
          <w:rFonts w:ascii="Times New Roman" w:hAnsi="Times New Roman" w:cs="Times New Roman"/>
          <w:sz w:val="28"/>
          <w:szCs w:val="28"/>
        </w:rPr>
        <w:lastRenderedPageBreak/>
        <w:t>чтения и написания новых слов, отобранных для данного этапа обучения и навыки их применения в рамках </w:t>
      </w:r>
      <w:proofErr w:type="spellStart"/>
      <w:proofErr w:type="gramStart"/>
      <w:r w:rsidRPr="005C5DB0">
        <w:rPr>
          <w:rFonts w:ascii="Times New Roman" w:hAnsi="Times New Roman" w:cs="Times New Roman"/>
          <w:sz w:val="28"/>
          <w:szCs w:val="28"/>
        </w:rPr>
        <w:t>изучае‐мого</w:t>
      </w:r>
      <w:proofErr w:type="spellEnd"/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 лексико‐грамматического материала. Фонетическая сторона речи Навыки адекватного произношения и различения на слух всех звуков английского языка; соблюдение правильного ударения в словах и фразах. Членение предложений на смысловые группы. Соблюдение правильной интонации в различных типах предложений. 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 Лексическая сторона речи Формирование объема продуктивного и рецептивного лексического минимума за счет лексических средств, обслуживающих новые  темы, проблемы и ситуации общения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>ключающих устойчивые словосочетания, оценочную лексику, реплики‐клише речевого этикета, от‐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ражающие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культуру стран изучаемого языка (300 лексических единиц). Развитие навыков их распознавания и употребления в речи. Знание основных способов словообразования: а) аффиксации: ·числительные с суффиксами –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nineteen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), ‐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sixty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), ‐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fifth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) · ‐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)  б) словосложения: существительное + 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)  в) конверсии (образование существительных от неопределенной формы глагола –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 – 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).  Распознавание и использование интернациональных слов 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Грамматическая сторона речи Знание признаков и навыки распознавания и употребления в речи  · предложений с начальным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и с начальным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+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It’scold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a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trees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); · сложносочиненных предложений с сочинительными союзами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; сложноподчиненных предложений с союзами и союзными  словами 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; · различных типов вопросительных предложений (общий, специальный, альтернативный, разделительный вопросы в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;  · оборота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tobegoing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 для описания событий в будущем времени; · побудительных предложений в утвердительной (Be careful!) и отрицательной (Don’t worry.) форме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>нание признаков и навыки распознавания и употребления модальных глаголов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; · определенного, неопределенного и нулевого артиклей; · неисчисляемых и исчисляемых существительных (a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snow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) существительных в функции прилагательного 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gallery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притяжа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‐ тельного падежа имен существительных, · степеней сравнения прилагательных, в том числе, образованных не по правилу (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thebest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); · </w:t>
      </w:r>
      <w:r w:rsidRPr="005C5DB0">
        <w:rPr>
          <w:rFonts w:ascii="Times New Roman" w:hAnsi="Times New Roman" w:cs="Times New Roman"/>
          <w:sz w:val="28"/>
          <w:szCs w:val="28"/>
        </w:rPr>
        <w:lastRenderedPageBreak/>
        <w:t>личных  местоимения в именительном (my) и объектном (me) падежах,· наречий, оканчивающиеся на –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), а  также совпадающих по форме с прилагательными (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); · количественных числительных свыше 100; порядковых числительных свышеВ результате изучения английского языка ученик 6 класса должен знать/понимать: · основные значения изученных лексических единиц (слов, словосочетаний); основные способы словообразования (аффиксация, </w:t>
      </w:r>
      <w:proofErr w:type="spellStart"/>
      <w:proofErr w:type="gramStart"/>
      <w:r w:rsidRPr="005C5DB0">
        <w:rPr>
          <w:rFonts w:ascii="Times New Roman" w:hAnsi="Times New Roman" w:cs="Times New Roman"/>
          <w:sz w:val="28"/>
          <w:szCs w:val="28"/>
        </w:rPr>
        <w:t>сло‐восложение</w:t>
      </w:r>
      <w:proofErr w:type="spellEnd"/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, конверсия); · особенности структуры простых и сложных предложений; · интонацию различных коммуникативных типов предложений; · признаки изученных грамматических явлений (видовременных форм глаголов, модальных глаголов и их эквивалентов, артиклей, 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 xml:space="preserve">су‐  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ществительных</w:t>
      </w:r>
      <w:proofErr w:type="spellEnd"/>
      <w:proofErr w:type="gramEnd"/>
      <w:r w:rsidRPr="005C5DB0">
        <w:rPr>
          <w:rFonts w:ascii="Times New Roman" w:hAnsi="Times New Roman" w:cs="Times New Roman"/>
          <w:sz w:val="28"/>
          <w:szCs w:val="28"/>
        </w:rPr>
        <w:t>, степеней сравнения прилагательных и наречий, местоимений, числительных, предлогов);  основные нормы речевого этикета (реплики‐клише, наиболее распространенная оценочная лексика), принятые в стране изучаемого языка; 20 уметь: говорение  · рассказывать о себе, своей семье, друзьях, своих интересах и планах на будущее, сообщать краткие сведения о своем городе/селе, о своей стране и стране изучаемого языка; · делать краткие  сообщения,  описывать события/явления (в  рамках  пройденных тем), передавать основное  содержание, основную  мысль прочитанного или услышанного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D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>удирование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  · понимать основное содержание кратких, несложных аутентичных прагматических текстов и выделять для себя значимую 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информа‐цию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>; · понимать основное  содержание несложных  аутентичных текстов, относящихся  к  разным  комму</w:t>
      </w:r>
      <w:r w:rsidR="004E7785">
        <w:rPr>
          <w:rFonts w:ascii="Times New Roman" w:hAnsi="Times New Roman" w:cs="Times New Roman"/>
          <w:sz w:val="28"/>
          <w:szCs w:val="28"/>
        </w:rPr>
        <w:t>никативным типам  речи  (сообще</w:t>
      </w:r>
      <w:r w:rsidRPr="005C5DB0">
        <w:rPr>
          <w:rFonts w:ascii="Times New Roman" w:hAnsi="Times New Roman" w:cs="Times New Roman"/>
          <w:sz w:val="28"/>
          <w:szCs w:val="28"/>
        </w:rPr>
        <w:t>ние/рассказ), уметь определить тему текста, выделить главные факты в тексте, опуская второстепенные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>тение  · читать аутентичные с пониманием основного содержания (определять тему, выделять основную мысль, выделять главные факты, ус‐ танавливать логическую последовательность основных фактов текста); · читать несложные аутентичные тексты разных жанров с полным и точным пониманием, · читать текст с выборочным пониманием нужной или интересующей информации; письменная речь  · заполнять анкеты и формуляры; · писать поздравления, личные письма с опорой на образец.</w:t>
      </w:r>
    </w:p>
    <w:p w:rsidR="001F46EF" w:rsidRPr="005C5DB0" w:rsidRDefault="001F46EF" w:rsidP="004E7785">
      <w:p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 Использовать приобретенные знания и умения в практической деятельно</w:t>
      </w:r>
      <w:r w:rsidR="004E7785">
        <w:rPr>
          <w:rFonts w:ascii="Times New Roman" w:hAnsi="Times New Roman" w:cs="Times New Roman"/>
          <w:sz w:val="28"/>
          <w:szCs w:val="28"/>
        </w:rPr>
        <w:t>сти и повседневной жизни для</w:t>
      </w:r>
      <w:proofErr w:type="gramStart"/>
      <w:r w:rsidR="004E7785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4E7785">
        <w:rPr>
          <w:rFonts w:ascii="Times New Roman" w:hAnsi="Times New Roman" w:cs="Times New Roman"/>
          <w:sz w:val="28"/>
          <w:szCs w:val="28"/>
        </w:rPr>
        <w:t>оздания</w:t>
      </w:r>
      <w:r w:rsidRPr="005C5DB0">
        <w:rPr>
          <w:rFonts w:ascii="Times New Roman" w:hAnsi="Times New Roman" w:cs="Times New Roman"/>
          <w:sz w:val="28"/>
          <w:szCs w:val="28"/>
        </w:rPr>
        <w:t>целостной картины полиязычного, пол</w:t>
      </w:r>
      <w:r w:rsidR="004E7785">
        <w:rPr>
          <w:rFonts w:ascii="Times New Roman" w:hAnsi="Times New Roman" w:cs="Times New Roman"/>
          <w:sz w:val="28"/>
          <w:szCs w:val="28"/>
        </w:rPr>
        <w:t>ик</w:t>
      </w:r>
      <w:r w:rsidR="004E7785">
        <w:rPr>
          <w:rFonts w:ascii="Times New Roman" w:hAnsi="Times New Roman" w:cs="Times New Roman"/>
          <w:sz w:val="28"/>
          <w:szCs w:val="28"/>
        </w:rPr>
        <w:lastRenderedPageBreak/>
        <w:t>ультурного мира,  ·</w:t>
      </w:r>
      <w:r w:rsidRPr="005C5DB0">
        <w:rPr>
          <w:rFonts w:ascii="Times New Roman" w:hAnsi="Times New Roman" w:cs="Times New Roman"/>
          <w:sz w:val="28"/>
          <w:szCs w:val="28"/>
        </w:rPr>
        <w:t>осознания места и роли родного и изучаемого и</w:t>
      </w:r>
      <w:r w:rsidR="004E7785">
        <w:rPr>
          <w:rFonts w:ascii="Times New Roman" w:hAnsi="Times New Roman" w:cs="Times New Roman"/>
          <w:sz w:val="28"/>
          <w:szCs w:val="28"/>
        </w:rPr>
        <w:t>ностранного языка в этом мире;приобщения</w:t>
      </w:r>
      <w:r w:rsidRPr="005C5DB0">
        <w:rPr>
          <w:rFonts w:ascii="Times New Roman" w:hAnsi="Times New Roman" w:cs="Times New Roman"/>
          <w:sz w:val="28"/>
          <w:szCs w:val="28"/>
        </w:rPr>
        <w:t>к ценностям мировой культуры как через и</w:t>
      </w:r>
      <w:r w:rsidR="004E7785">
        <w:rPr>
          <w:rFonts w:ascii="Times New Roman" w:hAnsi="Times New Roman" w:cs="Times New Roman"/>
          <w:sz w:val="28"/>
          <w:szCs w:val="28"/>
        </w:rPr>
        <w:t>ноязычные источники информации,в том числемультимедийные,</w:t>
      </w:r>
      <w:r w:rsidRPr="005C5DB0">
        <w:rPr>
          <w:rFonts w:ascii="Times New Roman" w:hAnsi="Times New Roman" w:cs="Times New Roman"/>
          <w:sz w:val="28"/>
          <w:szCs w:val="28"/>
        </w:rPr>
        <w:t>ознакомлени</w:t>
      </w:r>
      <w:r w:rsidR="004E7785">
        <w:rPr>
          <w:rFonts w:ascii="Times New Roman" w:hAnsi="Times New Roman" w:cs="Times New Roman"/>
          <w:sz w:val="28"/>
          <w:szCs w:val="28"/>
        </w:rPr>
        <w:t xml:space="preserve">я представителей других стран с </w:t>
      </w:r>
      <w:r w:rsidRPr="005C5DB0">
        <w:rPr>
          <w:rFonts w:ascii="Times New Roman" w:hAnsi="Times New Roman" w:cs="Times New Roman"/>
          <w:sz w:val="28"/>
          <w:szCs w:val="28"/>
        </w:rPr>
        <w:t>к</w:t>
      </w:r>
      <w:r w:rsidR="004E7785">
        <w:rPr>
          <w:rFonts w:ascii="Times New Roman" w:hAnsi="Times New Roman" w:cs="Times New Roman"/>
          <w:sz w:val="28"/>
          <w:szCs w:val="28"/>
        </w:rPr>
        <w:t xml:space="preserve">ультурой своего </w:t>
      </w:r>
      <w:r w:rsidRPr="005C5DB0">
        <w:rPr>
          <w:rFonts w:ascii="Times New Roman" w:hAnsi="Times New Roman" w:cs="Times New Roman"/>
          <w:sz w:val="28"/>
          <w:szCs w:val="28"/>
        </w:rPr>
        <w:t>народа;  · осознания себя гражданином своей страны и мира.</w:t>
      </w:r>
    </w:p>
    <w:p w:rsidR="00373259" w:rsidRPr="005C5DB0" w:rsidRDefault="001F46EF" w:rsidP="004E778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CD21D6" w:rsidRPr="005C5DB0" w:rsidRDefault="00CD21D6" w:rsidP="00373259">
      <w:pPr>
        <w:spacing w:before="100" w:beforeAutospacing="1" w:after="100" w:afterAutospacing="1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Весь учебный материал УМК “</w:t>
      </w:r>
      <w:proofErr w:type="spellStart"/>
      <w:r w:rsidRPr="005C5DB0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5C5DB0">
        <w:rPr>
          <w:rFonts w:ascii="Times New Roman" w:hAnsi="Times New Roman" w:cs="Times New Roman"/>
          <w:sz w:val="28"/>
          <w:szCs w:val="28"/>
        </w:rPr>
        <w:t xml:space="preserve">” для 6‐го класса  разделен на 10 блоков, каждый из которых включает в себя уроки из учебника, </w:t>
      </w:r>
      <w:proofErr w:type="spellStart"/>
      <w:proofErr w:type="gramStart"/>
      <w:r w:rsidRPr="005C5DB0">
        <w:rPr>
          <w:rFonts w:ascii="Times New Roman" w:hAnsi="Times New Roman" w:cs="Times New Roman"/>
          <w:sz w:val="28"/>
          <w:szCs w:val="28"/>
        </w:rPr>
        <w:t>ра‐бочей</w:t>
      </w:r>
      <w:proofErr w:type="spellEnd"/>
      <w:proofErr w:type="gramEnd"/>
      <w:r w:rsidRPr="005C5DB0">
        <w:rPr>
          <w:rFonts w:ascii="Times New Roman" w:hAnsi="Times New Roman" w:cs="Times New Roman"/>
          <w:sz w:val="28"/>
          <w:szCs w:val="28"/>
        </w:rPr>
        <w:t> тетради, книги для чтения и заканчивается выполнением контрольного задания в тестовой книге. Предметное содержание речи</w:t>
      </w:r>
    </w:p>
    <w:p w:rsidR="00CD21D6" w:rsidRPr="005C5DB0" w:rsidRDefault="00CD21D6" w:rsidP="00CD21D6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 Я и моя семья  </w:t>
      </w:r>
      <w:r w:rsidR="001F46EF" w:rsidRPr="005C5DB0">
        <w:rPr>
          <w:rFonts w:ascii="Times New Roman" w:hAnsi="Times New Roman" w:cs="Times New Roman"/>
          <w:sz w:val="28"/>
          <w:szCs w:val="28"/>
        </w:rPr>
        <w:t>- изучение ЛЕ по темам “ Члены семьи”, “Внешность”, “Страны и национальности“, изучение нового грамматического материала – “Притяжательный падеж”, “Притяжательные местоимения”.</w:t>
      </w:r>
    </w:p>
    <w:p w:rsidR="001F46EF" w:rsidRPr="005C5DB0" w:rsidRDefault="00CD21D6" w:rsidP="001F46EF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Мой дом и мой микрорайон </w:t>
      </w:r>
      <w:r w:rsidR="001F46EF" w:rsidRPr="005C5DB0">
        <w:rPr>
          <w:rFonts w:ascii="Times New Roman" w:hAnsi="Times New Roman" w:cs="Times New Roman"/>
          <w:sz w:val="28"/>
          <w:szCs w:val="28"/>
        </w:rPr>
        <w:t>- изучение ЛЕ по темам “ Дни недели, месяцы, времена года порядковые числительные”, “Названия комнат мебель”, “Типы магазинов”</w:t>
      </w:r>
      <w:proofErr w:type="gramStart"/>
      <w:r w:rsidR="001F46EF" w:rsidRPr="005C5D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46EF" w:rsidRPr="005C5DB0">
        <w:rPr>
          <w:rFonts w:ascii="Times New Roman" w:hAnsi="Times New Roman" w:cs="Times New Roman"/>
          <w:sz w:val="28"/>
          <w:szCs w:val="28"/>
        </w:rPr>
        <w:t xml:space="preserve"> изучение нового грамматического материала – “</w:t>
      </w:r>
      <w:r w:rsidR="00C2185B" w:rsidRPr="005C5DB0">
        <w:rPr>
          <w:rFonts w:ascii="Times New Roman" w:hAnsi="Times New Roman" w:cs="Times New Roman"/>
          <w:sz w:val="28"/>
          <w:szCs w:val="28"/>
        </w:rPr>
        <w:t>Предлоги времени, места</w:t>
      </w:r>
      <w:r w:rsidR="001F46EF" w:rsidRPr="005C5DB0">
        <w:rPr>
          <w:rFonts w:ascii="Times New Roman" w:hAnsi="Times New Roman" w:cs="Times New Roman"/>
          <w:sz w:val="28"/>
          <w:szCs w:val="28"/>
        </w:rPr>
        <w:t>”, “</w:t>
      </w:r>
      <w:r w:rsidR="00C2185B" w:rsidRPr="005C5DB0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="00C2185B" w:rsidRPr="005C5DB0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C2185B" w:rsidRPr="005C5DB0">
        <w:rPr>
          <w:rFonts w:ascii="Times New Roman" w:hAnsi="Times New Roman" w:cs="Times New Roman"/>
          <w:sz w:val="28"/>
          <w:szCs w:val="28"/>
        </w:rPr>
        <w:t xml:space="preserve">, </w:t>
      </w:r>
      <w:r w:rsidR="00C2185B" w:rsidRPr="005C5DB0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1F46EF" w:rsidRPr="005C5DB0">
        <w:rPr>
          <w:rFonts w:ascii="Times New Roman" w:hAnsi="Times New Roman" w:cs="Times New Roman"/>
          <w:sz w:val="28"/>
          <w:szCs w:val="28"/>
        </w:rPr>
        <w:t>”, “</w:t>
      </w:r>
      <w:r w:rsidR="00C2185B" w:rsidRPr="005C5DB0">
        <w:rPr>
          <w:rFonts w:ascii="Times New Roman" w:hAnsi="Times New Roman" w:cs="Times New Roman"/>
          <w:sz w:val="28"/>
          <w:szCs w:val="28"/>
        </w:rPr>
        <w:t>Неопределённый артикль</w:t>
      </w:r>
      <w:r w:rsidR="001F46EF" w:rsidRPr="005C5DB0">
        <w:rPr>
          <w:rFonts w:ascii="Times New Roman" w:hAnsi="Times New Roman" w:cs="Times New Roman"/>
          <w:sz w:val="28"/>
          <w:szCs w:val="28"/>
        </w:rPr>
        <w:t>”.</w:t>
      </w:r>
    </w:p>
    <w:p w:rsidR="00C2185B" w:rsidRPr="005C5DB0" w:rsidRDefault="00CD21D6" w:rsidP="00C2185B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Транспорт и поездки </w:t>
      </w:r>
      <w:r w:rsidR="00C2185B" w:rsidRPr="005C5DB0">
        <w:rPr>
          <w:rFonts w:ascii="Times New Roman" w:hAnsi="Times New Roman" w:cs="Times New Roman"/>
          <w:sz w:val="28"/>
          <w:szCs w:val="28"/>
        </w:rPr>
        <w:t xml:space="preserve">- изучение ЛЕ по темам “ Виды транспорта”, изучение нового грамматического материала – “Модальный глагол </w:t>
      </w:r>
      <w:r w:rsidR="00C2185B" w:rsidRPr="005C5DB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C2185B" w:rsidRPr="005C5DB0">
        <w:rPr>
          <w:rFonts w:ascii="Times New Roman" w:hAnsi="Times New Roman" w:cs="Times New Roman"/>
          <w:sz w:val="28"/>
          <w:szCs w:val="28"/>
        </w:rPr>
        <w:t>”.</w:t>
      </w:r>
    </w:p>
    <w:p w:rsidR="00C2185B" w:rsidRPr="005C5DB0" w:rsidRDefault="00CD21D6" w:rsidP="00C42CC3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Мой ден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ь</w:t>
      </w:r>
      <w:r w:rsidR="00C2185B" w:rsidRPr="005C5D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185B" w:rsidRPr="005C5DB0">
        <w:rPr>
          <w:rFonts w:ascii="Times New Roman" w:hAnsi="Times New Roman" w:cs="Times New Roman"/>
          <w:sz w:val="28"/>
          <w:szCs w:val="28"/>
        </w:rPr>
        <w:t xml:space="preserve"> изучение ЛЕ по темам “ Телевизионные программы”, “Дни , время”, изучение нового грамматического материала – “Настоящее простое время”, “глагол- связки ”.</w:t>
      </w:r>
    </w:p>
    <w:p w:rsidR="00C42CC3" w:rsidRPr="005C5DB0" w:rsidRDefault="00CD21D6" w:rsidP="00C42CC3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Праздники </w:t>
      </w:r>
      <w:r w:rsidR="00C2185B" w:rsidRPr="005C5DB0">
        <w:rPr>
          <w:rFonts w:ascii="Times New Roman" w:hAnsi="Times New Roman" w:cs="Times New Roman"/>
          <w:sz w:val="28"/>
          <w:szCs w:val="28"/>
        </w:rPr>
        <w:t>- изучение ЛЕ по темам “ Празднование”, “ изучение нового грамматического материала – “Настоящее продолженное врем</w:t>
      </w:r>
      <w:proofErr w:type="gramStart"/>
      <w:r w:rsidR="00C2185B" w:rsidRPr="005C5DB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2185B" w:rsidRPr="005C5DB0">
        <w:rPr>
          <w:rFonts w:ascii="Times New Roman" w:hAnsi="Times New Roman" w:cs="Times New Roman"/>
          <w:sz w:val="28"/>
          <w:szCs w:val="28"/>
        </w:rPr>
        <w:t xml:space="preserve"> вопросительные, отрицательные предложения)”.</w:t>
      </w:r>
    </w:p>
    <w:p w:rsidR="00CD21D6" w:rsidRPr="005C5DB0" w:rsidRDefault="00CD21D6" w:rsidP="00C42CC3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 Свободное время </w:t>
      </w:r>
      <w:r w:rsidR="00C2185B" w:rsidRPr="005C5DB0">
        <w:rPr>
          <w:rFonts w:ascii="Times New Roman" w:hAnsi="Times New Roman" w:cs="Times New Roman"/>
          <w:sz w:val="28"/>
          <w:szCs w:val="28"/>
        </w:rPr>
        <w:t>- изучение ЛЕ по темам “ Игры”, “Занятость”, изучение нового грамматического материала – “Сложные существительные”, “настоящее простое и настоящее продолженное время”.</w:t>
      </w:r>
    </w:p>
    <w:p w:rsidR="00CD21D6" w:rsidRPr="005C5DB0" w:rsidRDefault="00CD21D6" w:rsidP="00C42CC3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История и современность </w:t>
      </w:r>
      <w:r w:rsidR="00C2185B" w:rsidRPr="005C5DB0">
        <w:rPr>
          <w:rFonts w:ascii="Times New Roman" w:hAnsi="Times New Roman" w:cs="Times New Roman"/>
          <w:sz w:val="28"/>
          <w:szCs w:val="28"/>
        </w:rPr>
        <w:t xml:space="preserve">- изучение ЛЕ по темам “ Описываемы места, чувства”, изучение нового грамматического материала – “Прошедшее простое время </w:t>
      </w:r>
      <w:proofErr w:type="gramStart"/>
      <w:r w:rsidR="00C2185B" w:rsidRPr="005C5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185B" w:rsidRPr="005C5DB0">
        <w:rPr>
          <w:rFonts w:ascii="Times New Roman" w:hAnsi="Times New Roman" w:cs="Times New Roman"/>
          <w:sz w:val="28"/>
          <w:szCs w:val="28"/>
        </w:rPr>
        <w:t>правильные глаголы)”, “Прошедшее простое время ( неправильные глаголы)”.</w:t>
      </w:r>
    </w:p>
    <w:p w:rsidR="00873F7E" w:rsidRPr="005C5DB0" w:rsidRDefault="00CD21D6" w:rsidP="00C42CC3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lastRenderedPageBreak/>
        <w:t xml:space="preserve"> Правила поведения </w:t>
      </w:r>
      <w:r w:rsidR="00C2185B" w:rsidRPr="005C5DB0">
        <w:rPr>
          <w:rFonts w:ascii="Times New Roman" w:hAnsi="Times New Roman" w:cs="Times New Roman"/>
          <w:sz w:val="28"/>
          <w:szCs w:val="28"/>
        </w:rPr>
        <w:t xml:space="preserve">- изучение ЛЕ по темам “ Места в городе”, изучение нового грамматического материала – “Модальные глаголы </w:t>
      </w:r>
      <w:r w:rsidR="00C2185B" w:rsidRPr="005C5DB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C2185B" w:rsidRPr="005C5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85B" w:rsidRPr="005C5DB0">
        <w:rPr>
          <w:rFonts w:ascii="Times New Roman" w:hAnsi="Times New Roman" w:cs="Times New Roman"/>
          <w:sz w:val="28"/>
          <w:szCs w:val="28"/>
          <w:lang w:val="en-US"/>
        </w:rPr>
        <w:t>musn</w:t>
      </w:r>
      <w:proofErr w:type="spellEnd"/>
      <w:r w:rsidR="00C2185B" w:rsidRPr="005C5DB0">
        <w:rPr>
          <w:rFonts w:ascii="Times New Roman" w:hAnsi="Times New Roman" w:cs="Times New Roman"/>
          <w:sz w:val="28"/>
          <w:szCs w:val="28"/>
        </w:rPr>
        <w:t>’</w:t>
      </w:r>
      <w:r w:rsidR="00C2185B" w:rsidRPr="005C5D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2185B" w:rsidRPr="005C5DB0">
        <w:rPr>
          <w:rFonts w:ascii="Times New Roman" w:hAnsi="Times New Roman" w:cs="Times New Roman"/>
          <w:sz w:val="28"/>
          <w:szCs w:val="28"/>
        </w:rPr>
        <w:t xml:space="preserve">, </w:t>
      </w:r>
      <w:r w:rsidR="00C2185B" w:rsidRPr="005C5DB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C2185B" w:rsidRPr="005C5DB0">
        <w:rPr>
          <w:rFonts w:ascii="Times New Roman" w:hAnsi="Times New Roman" w:cs="Times New Roman"/>
          <w:sz w:val="28"/>
          <w:szCs w:val="28"/>
        </w:rPr>
        <w:t>’</w:t>
      </w:r>
      <w:r w:rsidR="00C2185B" w:rsidRPr="005C5D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2185B" w:rsidRPr="005C5DB0">
        <w:rPr>
          <w:rFonts w:ascii="Times New Roman" w:hAnsi="Times New Roman" w:cs="Times New Roman"/>
          <w:sz w:val="28"/>
          <w:szCs w:val="28"/>
        </w:rPr>
        <w:t>”, “</w:t>
      </w:r>
      <w:proofErr w:type="gramStart"/>
      <w:r w:rsidR="00873F7E" w:rsidRPr="005C5DB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73F7E" w:rsidRPr="005C5DB0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="00873F7E" w:rsidRPr="005C5DB0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C2185B" w:rsidRPr="005C5DB0">
        <w:rPr>
          <w:rFonts w:ascii="Times New Roman" w:hAnsi="Times New Roman" w:cs="Times New Roman"/>
          <w:sz w:val="28"/>
          <w:szCs w:val="28"/>
        </w:rPr>
        <w:t>”, “</w:t>
      </w:r>
      <w:r w:rsidR="00873F7E" w:rsidRPr="005C5DB0">
        <w:rPr>
          <w:rFonts w:ascii="Times New Roman" w:hAnsi="Times New Roman" w:cs="Times New Roman"/>
          <w:sz w:val="28"/>
          <w:szCs w:val="28"/>
        </w:rPr>
        <w:t xml:space="preserve"> Модальные </w:t>
      </w:r>
      <w:r w:rsidR="00C2185B" w:rsidRPr="005C5DB0">
        <w:rPr>
          <w:rFonts w:ascii="Times New Roman" w:hAnsi="Times New Roman" w:cs="Times New Roman"/>
          <w:sz w:val="28"/>
          <w:szCs w:val="28"/>
        </w:rPr>
        <w:t>глагол</w:t>
      </w:r>
      <w:r w:rsidR="00873F7E" w:rsidRPr="005C5DB0">
        <w:rPr>
          <w:rFonts w:ascii="Times New Roman" w:hAnsi="Times New Roman" w:cs="Times New Roman"/>
          <w:sz w:val="28"/>
          <w:szCs w:val="28"/>
        </w:rPr>
        <w:t xml:space="preserve">ы-   </w:t>
      </w:r>
      <w:proofErr w:type="spellStart"/>
      <w:r w:rsidR="00873F7E" w:rsidRPr="005C5DB0">
        <w:rPr>
          <w:rFonts w:ascii="Times New Roman" w:hAnsi="Times New Roman" w:cs="Times New Roman"/>
          <w:sz w:val="28"/>
          <w:szCs w:val="28"/>
          <w:lang w:val="en-US"/>
        </w:rPr>
        <w:t>haveto</w:t>
      </w:r>
      <w:proofErr w:type="spellEnd"/>
      <w:r w:rsidR="00873F7E" w:rsidRPr="005C5DB0">
        <w:rPr>
          <w:rFonts w:ascii="Times New Roman" w:hAnsi="Times New Roman" w:cs="Times New Roman"/>
          <w:sz w:val="28"/>
          <w:szCs w:val="28"/>
        </w:rPr>
        <w:t xml:space="preserve">- </w:t>
      </w:r>
      <w:r w:rsidR="00873F7E" w:rsidRPr="005C5DB0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873F7E" w:rsidRPr="005C5DB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73F7E" w:rsidRPr="005C5DB0">
        <w:rPr>
          <w:rFonts w:ascii="Times New Roman" w:hAnsi="Times New Roman" w:cs="Times New Roman"/>
          <w:sz w:val="28"/>
          <w:szCs w:val="28"/>
          <w:lang w:val="en-US"/>
        </w:rPr>
        <w:t>thaveto</w:t>
      </w:r>
      <w:proofErr w:type="spellEnd"/>
      <w:r w:rsidR="00873F7E" w:rsidRPr="005C5DB0">
        <w:rPr>
          <w:rFonts w:ascii="Times New Roman" w:hAnsi="Times New Roman" w:cs="Times New Roman"/>
          <w:sz w:val="28"/>
          <w:szCs w:val="28"/>
        </w:rPr>
        <w:t xml:space="preserve">\ </w:t>
      </w:r>
      <w:proofErr w:type="spellStart"/>
      <w:r w:rsidR="00873F7E" w:rsidRPr="005C5DB0">
        <w:rPr>
          <w:rFonts w:ascii="Times New Roman" w:hAnsi="Times New Roman" w:cs="Times New Roman"/>
          <w:sz w:val="28"/>
          <w:szCs w:val="28"/>
          <w:lang w:val="en-US"/>
        </w:rPr>
        <w:t>needn</w:t>
      </w:r>
      <w:proofErr w:type="spellEnd"/>
      <w:r w:rsidR="00873F7E" w:rsidRPr="005C5DB0">
        <w:rPr>
          <w:rFonts w:ascii="Times New Roman" w:hAnsi="Times New Roman" w:cs="Times New Roman"/>
          <w:sz w:val="28"/>
          <w:szCs w:val="28"/>
        </w:rPr>
        <w:t>’</w:t>
      </w:r>
      <w:r w:rsidR="00873F7E" w:rsidRPr="005C5D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2185B" w:rsidRPr="005C5DB0">
        <w:rPr>
          <w:rFonts w:ascii="Times New Roman" w:hAnsi="Times New Roman" w:cs="Times New Roman"/>
          <w:sz w:val="28"/>
          <w:szCs w:val="28"/>
        </w:rPr>
        <w:t>”.</w:t>
      </w:r>
    </w:p>
    <w:p w:rsidR="00CD21D6" w:rsidRPr="005C5DB0" w:rsidRDefault="00CD21D6" w:rsidP="00C42CC3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 Еда и напитк</w:t>
      </w:r>
      <w:proofErr w:type="gramStart"/>
      <w:r w:rsidRPr="005C5DB0">
        <w:rPr>
          <w:rFonts w:ascii="Times New Roman" w:hAnsi="Times New Roman" w:cs="Times New Roman"/>
          <w:sz w:val="28"/>
          <w:szCs w:val="28"/>
        </w:rPr>
        <w:t>и</w:t>
      </w:r>
      <w:r w:rsidR="00873F7E" w:rsidRPr="005C5D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5DB0">
        <w:rPr>
          <w:rFonts w:ascii="Times New Roman" w:hAnsi="Times New Roman" w:cs="Times New Roman"/>
          <w:sz w:val="28"/>
          <w:szCs w:val="28"/>
        </w:rPr>
        <w:t> </w:t>
      </w:r>
      <w:r w:rsidR="00C2185B" w:rsidRPr="005C5DB0">
        <w:rPr>
          <w:rFonts w:ascii="Times New Roman" w:hAnsi="Times New Roman" w:cs="Times New Roman"/>
          <w:sz w:val="28"/>
          <w:szCs w:val="28"/>
        </w:rPr>
        <w:t xml:space="preserve">изучение ЛЕ по темам “ </w:t>
      </w:r>
      <w:r w:rsidR="00873F7E" w:rsidRPr="005C5DB0">
        <w:rPr>
          <w:rFonts w:ascii="Times New Roman" w:hAnsi="Times New Roman" w:cs="Times New Roman"/>
          <w:sz w:val="28"/>
          <w:szCs w:val="28"/>
        </w:rPr>
        <w:t>Виды еды, напитков</w:t>
      </w:r>
      <w:r w:rsidR="00C2185B" w:rsidRPr="005C5DB0">
        <w:rPr>
          <w:rFonts w:ascii="Times New Roman" w:hAnsi="Times New Roman" w:cs="Times New Roman"/>
          <w:sz w:val="28"/>
          <w:szCs w:val="28"/>
        </w:rPr>
        <w:t>”, “</w:t>
      </w:r>
      <w:r w:rsidR="00873F7E" w:rsidRPr="005C5DB0">
        <w:rPr>
          <w:rFonts w:ascii="Times New Roman" w:hAnsi="Times New Roman" w:cs="Times New Roman"/>
          <w:sz w:val="28"/>
          <w:szCs w:val="28"/>
        </w:rPr>
        <w:t>Вкусы\ блюда</w:t>
      </w:r>
      <w:r w:rsidR="00C2185B" w:rsidRPr="005C5DB0">
        <w:rPr>
          <w:rFonts w:ascii="Times New Roman" w:hAnsi="Times New Roman" w:cs="Times New Roman"/>
          <w:sz w:val="28"/>
          <w:szCs w:val="28"/>
        </w:rPr>
        <w:t>”, “</w:t>
      </w:r>
      <w:r w:rsidR="00873F7E" w:rsidRPr="005C5DB0">
        <w:rPr>
          <w:rFonts w:ascii="Times New Roman" w:hAnsi="Times New Roman" w:cs="Times New Roman"/>
          <w:sz w:val="28"/>
          <w:szCs w:val="28"/>
        </w:rPr>
        <w:t>Глаголы по теме ЕДА</w:t>
      </w:r>
      <w:r w:rsidR="00C2185B" w:rsidRPr="005C5DB0">
        <w:rPr>
          <w:rFonts w:ascii="Times New Roman" w:hAnsi="Times New Roman" w:cs="Times New Roman"/>
          <w:sz w:val="28"/>
          <w:szCs w:val="28"/>
        </w:rPr>
        <w:t>”, изучение нового грамматического материала – “</w:t>
      </w:r>
      <w:r w:rsidR="00873F7E" w:rsidRPr="005C5DB0">
        <w:rPr>
          <w:rFonts w:ascii="Times New Roman" w:hAnsi="Times New Roman" w:cs="Times New Roman"/>
          <w:sz w:val="28"/>
          <w:szCs w:val="28"/>
        </w:rPr>
        <w:t>Исчисляемые\ неисчисляемые существительные</w:t>
      </w:r>
      <w:r w:rsidR="00C2185B" w:rsidRPr="005C5DB0">
        <w:rPr>
          <w:rFonts w:ascii="Times New Roman" w:hAnsi="Times New Roman" w:cs="Times New Roman"/>
          <w:sz w:val="28"/>
          <w:szCs w:val="28"/>
        </w:rPr>
        <w:t>”, “</w:t>
      </w:r>
      <w:r w:rsidR="00873F7E" w:rsidRPr="005C5DB0">
        <w:rPr>
          <w:rFonts w:ascii="Times New Roman" w:hAnsi="Times New Roman" w:cs="Times New Roman"/>
          <w:sz w:val="28"/>
          <w:szCs w:val="28"/>
        </w:rPr>
        <w:t>Настоящее простое и настоящее продолженное время”.</w:t>
      </w:r>
    </w:p>
    <w:p w:rsidR="00873F7E" w:rsidRPr="005C5DB0" w:rsidRDefault="00CD21D6" w:rsidP="00873F7E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 xml:space="preserve">  Каникул</w:t>
      </w:r>
      <w:proofErr w:type="gramStart"/>
      <w:r w:rsidR="001F46EF" w:rsidRPr="005C5DB0">
        <w:rPr>
          <w:rFonts w:ascii="Times New Roman" w:hAnsi="Times New Roman" w:cs="Times New Roman"/>
          <w:sz w:val="28"/>
          <w:szCs w:val="28"/>
        </w:rPr>
        <w:t>ы</w:t>
      </w:r>
      <w:r w:rsidR="00873F7E" w:rsidRPr="005C5D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73F7E" w:rsidRPr="005C5DB0">
        <w:rPr>
          <w:rFonts w:ascii="Times New Roman" w:hAnsi="Times New Roman" w:cs="Times New Roman"/>
          <w:sz w:val="28"/>
          <w:szCs w:val="28"/>
        </w:rPr>
        <w:t xml:space="preserve"> изучение ЛЕ по темам “ Праздники”, “Погода\ одежда”, изучение нового грамматического материала – “Фраза </w:t>
      </w:r>
      <w:r w:rsidR="00873F7E" w:rsidRPr="005C5DB0">
        <w:rPr>
          <w:rFonts w:ascii="Times New Roman" w:hAnsi="Times New Roman" w:cs="Times New Roman"/>
          <w:sz w:val="28"/>
          <w:szCs w:val="28"/>
          <w:lang w:val="en-US"/>
        </w:rPr>
        <w:t>goingto</w:t>
      </w:r>
      <w:r w:rsidR="00873F7E" w:rsidRPr="005C5DB0">
        <w:rPr>
          <w:rFonts w:ascii="Times New Roman" w:hAnsi="Times New Roman" w:cs="Times New Roman"/>
          <w:sz w:val="28"/>
          <w:szCs w:val="28"/>
        </w:rPr>
        <w:t>”, “Настоящее продолженное время ( в значении будущего)”, “ Связки”.</w:t>
      </w:r>
    </w:p>
    <w:p w:rsidR="00A80DDD" w:rsidRPr="005C5DB0" w:rsidRDefault="00C42CC3" w:rsidP="004E7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DB0">
        <w:rPr>
          <w:rFonts w:ascii="Times New Roman" w:hAnsi="Times New Roman" w:cs="Times New Roman"/>
          <w:sz w:val="28"/>
          <w:szCs w:val="28"/>
        </w:rPr>
        <w:t>КАЛЕНД</w:t>
      </w:r>
      <w:r w:rsidR="0046296C" w:rsidRPr="005C5DB0">
        <w:rPr>
          <w:rFonts w:ascii="Times New Roman" w:hAnsi="Times New Roman" w:cs="Times New Roman"/>
          <w:sz w:val="28"/>
          <w:szCs w:val="28"/>
        </w:rPr>
        <w:t>АРН</w:t>
      </w:r>
      <w:proofErr w:type="gramStart"/>
      <w:r w:rsidR="0046296C" w:rsidRPr="005C5D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6296C" w:rsidRPr="005C5DB0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26"/>
        <w:gridCol w:w="5763"/>
        <w:gridCol w:w="1897"/>
        <w:gridCol w:w="1184"/>
      </w:tblGrid>
      <w:tr w:rsidR="00AE2680" w:rsidRPr="005C5DB0" w:rsidTr="00E74E34"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Кто есть кто</w:t>
            </w:r>
            <w:r w:rsidRPr="005C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Вводный урок. Повторение лексики.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7003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74E34" w:rsidRPr="005C5DB0" w:rsidRDefault="00E74E34" w:rsidP="00E7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Я и моя семья: члены семьи, их имена, возраст. Притяжательный падеж.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97003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bCs/>
                <w:sz w:val="28"/>
                <w:szCs w:val="28"/>
              </w:rPr>
              <w:t>Кто ты.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97003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97003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Моя страна.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7003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Великобритания.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7003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Семьи в России.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7003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Знакомство, приветствие.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Земля.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Самоконтроль, подготовка к  тесту.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“кто есть кто”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07C41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Вот и мы</w:t>
            </w:r>
            <w:r w:rsidRPr="005C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Время радости. Предлоги места.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74E34" w:rsidRPr="005C5DB0" w:rsidRDefault="00E74E34" w:rsidP="00E74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Уменядома</w:t>
            </w:r>
          </w:p>
          <w:p w:rsidR="00E74E34" w:rsidRPr="005C5DB0" w:rsidRDefault="00E74E34" w:rsidP="00E74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(an), some, any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По соседству. Мой микрорайон.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Знание улицы.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Дачи.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Заявки на обслуживание.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Выполнение плана-чертежа в масштабе.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Самоконтроль. Подготовка к тесту.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“ вот и мы”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07C41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Поехали!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7F24" w:rsidRPr="005C5DB0" w:rsidRDefault="00147F24" w:rsidP="00147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дорогах.</w:t>
            </w:r>
          </w:p>
          <w:p w:rsidR="00E74E34" w:rsidRPr="005C5DB0" w:rsidRDefault="00147F24" w:rsidP="0014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 xml:space="preserve">В движение. Глагол </w:t>
            </w:r>
            <w:r w:rsidRPr="005C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 ветерком.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Метро.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bCs/>
                <w:sz w:val="28"/>
                <w:szCs w:val="28"/>
              </w:rPr>
              <w:t>Как пройти…?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Что означает красный цвет?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47F24" w:rsidRPr="005C5DB0" w:rsidRDefault="00147F24" w:rsidP="00147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  <w:p w:rsidR="00E74E34" w:rsidRPr="005C5DB0" w:rsidRDefault="00147F24" w:rsidP="0014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Подготовка к тесту.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AE2680" w:rsidRPr="005C5DB0" w:rsidTr="00E74E34"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07C41" w:rsidRPr="005C5DB0" w:rsidRDefault="00007C41" w:rsidP="00147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</w:t>
            </w:r>
            <w:r w:rsidRPr="005C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 xml:space="preserve"> Поехали</w:t>
            </w:r>
            <w:r w:rsidRPr="005C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07C41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День за днём!</w:t>
            </w: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4E34" w:rsidRPr="005C5DB0" w:rsidRDefault="00E74E3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День и ночь - сутки прочь. Настоящее простое время.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Как на счет…? Настоящее простое время (вопросительные и отрицательные предложения).</w:t>
            </w:r>
          </w:p>
        </w:tc>
        <w:tc>
          <w:tcPr>
            <w:tcW w:w="0" w:type="auto"/>
          </w:tcPr>
          <w:p w:rsidR="00E74E34" w:rsidRPr="005C5DB0" w:rsidRDefault="00BC1D6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CC3" w:rsidRPr="005C5D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E74E3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Мой любимый день.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Жизнь подростков в Великобритании.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Привет.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64E10" w:rsidRPr="005C5D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Назначение. Отмена встречи.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E74E3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74E3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Вычерчиваем числа.</w:t>
            </w:r>
          </w:p>
        </w:tc>
        <w:tc>
          <w:tcPr>
            <w:tcW w:w="0" w:type="auto"/>
          </w:tcPr>
          <w:p w:rsidR="00E74E3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E74E3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“ День за днём”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07C41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Праздники!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Время праздников. Настоящее длящееся время.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Отпразднуем! Вопросительные и отрицательные предложения.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Особые дни.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Шотландские игры!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Белые ночи.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Как заказать цветы.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 Зазеркалье.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64E10" w:rsidRPr="005C5D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Самоконтроль. Подготовка к тесту.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AE2680" w:rsidRPr="005C5DB0" w:rsidTr="00E74E34"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№5 </w:t>
            </w:r>
            <w:r w:rsidRPr="005C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r w:rsidRPr="005C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07C41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На досуге!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147F24" w:rsidRPr="005C5DB0" w:rsidRDefault="00147F24" w:rsidP="00147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время. Сложные существительные. </w:t>
            </w:r>
          </w:p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длящееся времена.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Скоротаем время.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</w:tc>
        <w:tc>
          <w:tcPr>
            <w:tcW w:w="0" w:type="auto"/>
          </w:tcPr>
          <w:p w:rsidR="00147F24" w:rsidRPr="005C5DB0" w:rsidRDefault="00BC1D6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CC3" w:rsidRPr="005C5D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Покупка подарка.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4E10" w:rsidRPr="005C5D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007C41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Самоконтроль. Подготовка к тесту.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№6 </w:t>
            </w:r>
            <w:r w:rsidRPr="005C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 xml:space="preserve"> на досуге</w:t>
            </w:r>
            <w:r w:rsidRPr="005C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07C41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Вчера, сегодня, завтра!</w:t>
            </w: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 прошлом. Прошедшее простое время.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 xml:space="preserve">Дух </w:t>
            </w:r>
            <w:proofErr w:type="spellStart"/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Хеллоуина</w:t>
            </w:r>
            <w:proofErr w:type="spellEnd"/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. Неправильные глаголы.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Они были первыми.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Стальной человек.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Слава.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 бюро находок.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Играя в прошлое.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64E10" w:rsidRPr="005C5D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Самоконтроль. Подготовка к тесту.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E2680" w:rsidRPr="005C5DB0" w:rsidTr="00E74E34"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“Вчера, сегодня, завтра”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07C41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Правила и инструкции.</w:t>
            </w:r>
          </w:p>
          <w:p w:rsidR="00C41232" w:rsidRPr="005C5DB0" w:rsidRDefault="00C4123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F24" w:rsidRPr="005C5DB0" w:rsidRDefault="00147F24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80" w:rsidRPr="005C5DB0" w:rsidTr="00E74E34">
        <w:tc>
          <w:tcPr>
            <w:tcW w:w="0" w:type="auto"/>
          </w:tcPr>
          <w:p w:rsidR="00147F24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147F24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Таковы правила. Модальные глаголы.</w:t>
            </w:r>
          </w:p>
        </w:tc>
        <w:tc>
          <w:tcPr>
            <w:tcW w:w="0" w:type="auto"/>
          </w:tcPr>
          <w:p w:rsidR="00147F24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147F24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А давай… Сравнения.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Правила и инструкции. Конструкции «нужно/не нужно»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064E1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Вершины мира.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Московский зоопарк.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Заказ театральных билетов.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Чисто ли в твоём микрорайоне?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7C41" w:rsidRPr="005C5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Самоконтроль. Подготовка к тесту.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AE2680" w:rsidRPr="005C5DB0" w:rsidTr="00E74E34"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№8“ Правила и инструкции”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07C41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Еда и прохладительные напитки.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843065" w:rsidRPr="005C5DB0"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Еда и напитки. Исчисляемые и неисчисляемые существительные.</w:t>
            </w:r>
          </w:p>
        </w:tc>
        <w:tc>
          <w:tcPr>
            <w:tcW w:w="0" w:type="auto"/>
          </w:tcPr>
          <w:p w:rsidR="00C210F9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CC3" w:rsidRPr="005C5D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09.04, 13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в меню? </w:t>
            </w: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длящееся времена.</w:t>
            </w:r>
          </w:p>
        </w:tc>
        <w:tc>
          <w:tcPr>
            <w:tcW w:w="0" w:type="auto"/>
          </w:tcPr>
          <w:p w:rsidR="00C210F9" w:rsidRPr="005C5DB0" w:rsidRDefault="001303F2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CC3" w:rsidRPr="005C5D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C210F9" w:rsidRPr="005C5DB0" w:rsidRDefault="00843065" w:rsidP="003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15.04, 16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Давай готовить. Конструкция «приходиться»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Кафе и закусочные Великобритании.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Кулинария.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Самоконтроль. Подготовка к тесту.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AE2680" w:rsidRPr="005C5DB0" w:rsidTr="00E74E34">
        <w:tc>
          <w:tcPr>
            <w:tcW w:w="0" w:type="auto"/>
          </w:tcPr>
          <w:p w:rsidR="00007C41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№9 “ Еда и </w:t>
            </w:r>
            <w:r w:rsidRPr="005C5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прохладительные напитки”</w:t>
            </w:r>
          </w:p>
        </w:tc>
        <w:tc>
          <w:tcPr>
            <w:tcW w:w="0" w:type="auto"/>
          </w:tcPr>
          <w:p w:rsidR="00007C41" w:rsidRPr="005C5DB0" w:rsidRDefault="00007C41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0" w:type="auto"/>
          </w:tcPr>
          <w:p w:rsidR="00007C41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Каникулы.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Планы на каникулы. Конструкция «собираться что-то сделать»</w:t>
            </w:r>
          </w:p>
        </w:tc>
        <w:tc>
          <w:tcPr>
            <w:tcW w:w="0" w:type="auto"/>
          </w:tcPr>
          <w:p w:rsidR="00C210F9" w:rsidRPr="005C5DB0" w:rsidRDefault="00BC1D6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CC3" w:rsidRPr="005C5D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7.05, 11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Какая погода? Настоящее длящееся время (в значении будущего времени)</w:t>
            </w:r>
          </w:p>
        </w:tc>
        <w:tc>
          <w:tcPr>
            <w:tcW w:w="0" w:type="auto"/>
          </w:tcPr>
          <w:p w:rsidR="00C210F9" w:rsidRPr="005C5DB0" w:rsidRDefault="00BC1D6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CC3" w:rsidRPr="005C5D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13.05, 14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удовольствием. Союзы связки.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В Эдинбург на каникулы.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C210F9" w:rsidRPr="005C5DB0" w:rsidRDefault="00C210F9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Сочи.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C210F9" w:rsidRPr="005C5DB0" w:rsidRDefault="00BC1D6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Самоконтроль. Подготовка к тесту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C41232" w:rsidRPr="005C5DB0" w:rsidRDefault="00BC1D60" w:rsidP="00C4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 “Каникулы ”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1D60" w:rsidRPr="005C5D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E2680" w:rsidRPr="005C5DB0" w:rsidTr="00E74E34"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C210F9" w:rsidRPr="005C5DB0" w:rsidRDefault="00BC1D60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Бронирование номера в гостинице.</w:t>
            </w:r>
          </w:p>
        </w:tc>
        <w:tc>
          <w:tcPr>
            <w:tcW w:w="0" w:type="auto"/>
          </w:tcPr>
          <w:p w:rsidR="00C210F9" w:rsidRPr="005C5DB0" w:rsidRDefault="00C42CC3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C210F9" w:rsidRPr="005C5DB0" w:rsidRDefault="00843065" w:rsidP="00A8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B0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</w:tbl>
    <w:p w:rsidR="00E26F25" w:rsidRPr="005C5DB0" w:rsidRDefault="00E26F25" w:rsidP="00E26F25">
      <w:pPr>
        <w:rPr>
          <w:rFonts w:ascii="Times New Roman" w:hAnsi="Times New Roman" w:cs="Times New Roman"/>
          <w:sz w:val="28"/>
          <w:szCs w:val="28"/>
        </w:rPr>
      </w:pPr>
    </w:p>
    <w:p w:rsidR="00614623" w:rsidRPr="005C5DB0" w:rsidRDefault="00614623" w:rsidP="00A80DDD">
      <w:pPr>
        <w:rPr>
          <w:rFonts w:ascii="Times New Roman" w:hAnsi="Times New Roman" w:cs="Times New Roman"/>
          <w:sz w:val="28"/>
          <w:szCs w:val="28"/>
        </w:rPr>
      </w:pPr>
    </w:p>
    <w:sectPr w:rsidR="00614623" w:rsidRPr="005C5DB0" w:rsidSect="002779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A055F"/>
    <w:multiLevelType w:val="hybridMultilevel"/>
    <w:tmpl w:val="F8C42446"/>
    <w:lvl w:ilvl="0" w:tplc="04E4D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10BB8"/>
    <w:multiLevelType w:val="hybridMultilevel"/>
    <w:tmpl w:val="F8C42446"/>
    <w:lvl w:ilvl="0" w:tplc="04E4D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DD"/>
    <w:rsid w:val="00007C41"/>
    <w:rsid w:val="00022281"/>
    <w:rsid w:val="000404AB"/>
    <w:rsid w:val="00051E0B"/>
    <w:rsid w:val="00064E10"/>
    <w:rsid w:val="000922E2"/>
    <w:rsid w:val="000C1724"/>
    <w:rsid w:val="000F2145"/>
    <w:rsid w:val="001303F2"/>
    <w:rsid w:val="00147F24"/>
    <w:rsid w:val="001B3F86"/>
    <w:rsid w:val="001F46EF"/>
    <w:rsid w:val="002640E2"/>
    <w:rsid w:val="002779A6"/>
    <w:rsid w:val="00292C56"/>
    <w:rsid w:val="003144CD"/>
    <w:rsid w:val="00315573"/>
    <w:rsid w:val="00373259"/>
    <w:rsid w:val="00410DBF"/>
    <w:rsid w:val="0046296C"/>
    <w:rsid w:val="004D6B4F"/>
    <w:rsid w:val="004E7785"/>
    <w:rsid w:val="005017B0"/>
    <w:rsid w:val="00571B25"/>
    <w:rsid w:val="00585527"/>
    <w:rsid w:val="005C5DB0"/>
    <w:rsid w:val="00612116"/>
    <w:rsid w:val="00614623"/>
    <w:rsid w:val="006A46E0"/>
    <w:rsid w:val="00701531"/>
    <w:rsid w:val="007422EE"/>
    <w:rsid w:val="00843065"/>
    <w:rsid w:val="00860907"/>
    <w:rsid w:val="00873F7E"/>
    <w:rsid w:val="008E4F59"/>
    <w:rsid w:val="00956E08"/>
    <w:rsid w:val="00A51129"/>
    <w:rsid w:val="00A54F3B"/>
    <w:rsid w:val="00A80DDD"/>
    <w:rsid w:val="00AC0487"/>
    <w:rsid w:val="00AE2680"/>
    <w:rsid w:val="00B00E5B"/>
    <w:rsid w:val="00B949C2"/>
    <w:rsid w:val="00B97003"/>
    <w:rsid w:val="00BC1D60"/>
    <w:rsid w:val="00C210F9"/>
    <w:rsid w:val="00C2185B"/>
    <w:rsid w:val="00C41232"/>
    <w:rsid w:val="00C42CC3"/>
    <w:rsid w:val="00CD21D6"/>
    <w:rsid w:val="00D2375E"/>
    <w:rsid w:val="00E26F25"/>
    <w:rsid w:val="00E650A8"/>
    <w:rsid w:val="00E74E34"/>
    <w:rsid w:val="00F035BC"/>
    <w:rsid w:val="00F158A4"/>
    <w:rsid w:val="00F1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1462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qFormat/>
    <w:rsid w:val="00614623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623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61462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HTML">
    <w:name w:val="HTML Preformatted"/>
    <w:basedOn w:val="a"/>
    <w:link w:val="HTML0"/>
    <w:rsid w:val="00A80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0DD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А ОСН ТЕКСТ"/>
    <w:basedOn w:val="a"/>
    <w:link w:val="a4"/>
    <w:uiPriority w:val="99"/>
    <w:rsid w:val="00A80DDD"/>
    <w:pPr>
      <w:spacing w:after="0"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4">
    <w:name w:val="А ОСН ТЕКСТ Знак"/>
    <w:link w:val="a3"/>
    <w:uiPriority w:val="99"/>
    <w:locked/>
    <w:rsid w:val="00A80DDD"/>
    <w:rPr>
      <w:rFonts w:ascii="Calibri" w:eastAsia="Arial Unicode MS" w:hAnsi="Calibri" w:cs="Calibri"/>
      <w:color w:val="000000"/>
      <w:sz w:val="28"/>
      <w:szCs w:val="28"/>
      <w:lang w:eastAsia="ru-RU"/>
    </w:rPr>
  </w:style>
  <w:style w:type="paragraph" w:customStyle="1" w:styleId="11">
    <w:name w:val="Абзац списка1"/>
    <w:basedOn w:val="a"/>
    <w:rsid w:val="006146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614623"/>
  </w:style>
  <w:style w:type="character" w:styleId="a5">
    <w:name w:val="page number"/>
    <w:basedOn w:val="12"/>
    <w:rsid w:val="00614623"/>
  </w:style>
  <w:style w:type="paragraph" w:customStyle="1" w:styleId="13">
    <w:name w:val="Заголовок1"/>
    <w:basedOn w:val="a"/>
    <w:next w:val="a6"/>
    <w:rsid w:val="00614623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Body Text"/>
    <w:basedOn w:val="a"/>
    <w:link w:val="a7"/>
    <w:rsid w:val="00614623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614623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a8">
    <w:name w:val="List"/>
    <w:basedOn w:val="a6"/>
    <w:rsid w:val="00614623"/>
  </w:style>
  <w:style w:type="paragraph" w:customStyle="1" w:styleId="14">
    <w:name w:val="Название1"/>
    <w:basedOn w:val="a"/>
    <w:rsid w:val="006146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14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6146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61462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Title"/>
    <w:basedOn w:val="a"/>
    <w:next w:val="ac"/>
    <w:link w:val="ad"/>
    <w:qFormat/>
    <w:rsid w:val="006146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c">
    <w:name w:val="Subtitle"/>
    <w:basedOn w:val="13"/>
    <w:next w:val="a6"/>
    <w:link w:val="ae"/>
    <w:qFormat/>
    <w:rsid w:val="00614623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614623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61462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">
    <w:name w:val="header"/>
    <w:basedOn w:val="a"/>
    <w:link w:val="af0"/>
    <w:rsid w:val="006146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6146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614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14623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614623"/>
  </w:style>
  <w:style w:type="paragraph" w:styleId="af4">
    <w:name w:val="footer"/>
    <w:basedOn w:val="a"/>
    <w:link w:val="af5"/>
    <w:rsid w:val="00614623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6146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Emphasis"/>
    <w:basedOn w:val="a0"/>
    <w:uiPriority w:val="20"/>
    <w:qFormat/>
    <w:rsid w:val="00F177A3"/>
    <w:rPr>
      <w:i/>
      <w:iCs/>
    </w:rPr>
  </w:style>
  <w:style w:type="paragraph" w:styleId="af7">
    <w:name w:val="Normal (Web)"/>
    <w:basedOn w:val="a"/>
    <w:uiPriority w:val="99"/>
    <w:semiHidden/>
    <w:unhideWhenUsed/>
    <w:rsid w:val="00B9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949C2"/>
  </w:style>
  <w:style w:type="paragraph" w:customStyle="1" w:styleId="c34">
    <w:name w:val="c34"/>
    <w:basedOn w:val="a"/>
    <w:rsid w:val="00B9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949C2"/>
  </w:style>
  <w:style w:type="paragraph" w:customStyle="1" w:styleId="c50">
    <w:name w:val="c50"/>
    <w:basedOn w:val="a"/>
    <w:rsid w:val="00B9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949C2"/>
  </w:style>
  <w:style w:type="character" w:customStyle="1" w:styleId="c37">
    <w:name w:val="c37"/>
    <w:basedOn w:val="a0"/>
    <w:rsid w:val="00B949C2"/>
  </w:style>
  <w:style w:type="character" w:customStyle="1" w:styleId="c38">
    <w:name w:val="c38"/>
    <w:basedOn w:val="a0"/>
    <w:rsid w:val="00B949C2"/>
  </w:style>
  <w:style w:type="character" w:customStyle="1" w:styleId="c9">
    <w:name w:val="c9"/>
    <w:basedOn w:val="a0"/>
    <w:rsid w:val="00B949C2"/>
  </w:style>
  <w:style w:type="character" w:customStyle="1" w:styleId="c5">
    <w:name w:val="c5"/>
    <w:basedOn w:val="a0"/>
    <w:rsid w:val="00B949C2"/>
  </w:style>
  <w:style w:type="character" w:customStyle="1" w:styleId="c17">
    <w:name w:val="c17"/>
    <w:basedOn w:val="a0"/>
    <w:rsid w:val="00B949C2"/>
  </w:style>
  <w:style w:type="table" w:styleId="af8">
    <w:name w:val="Table Grid"/>
    <w:basedOn w:val="a1"/>
    <w:uiPriority w:val="59"/>
    <w:rsid w:val="00B9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B949C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1462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qFormat/>
    <w:rsid w:val="00614623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623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61462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HTML">
    <w:name w:val="HTML Preformatted"/>
    <w:basedOn w:val="a"/>
    <w:link w:val="HTML0"/>
    <w:rsid w:val="00A80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0DD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А ОСН ТЕКСТ"/>
    <w:basedOn w:val="a"/>
    <w:link w:val="a4"/>
    <w:uiPriority w:val="99"/>
    <w:rsid w:val="00A80DDD"/>
    <w:pPr>
      <w:spacing w:after="0"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4">
    <w:name w:val="А ОСН ТЕКСТ Знак"/>
    <w:link w:val="a3"/>
    <w:uiPriority w:val="99"/>
    <w:locked/>
    <w:rsid w:val="00A80DDD"/>
    <w:rPr>
      <w:rFonts w:ascii="Calibri" w:eastAsia="Arial Unicode MS" w:hAnsi="Calibri" w:cs="Calibri"/>
      <w:color w:val="000000"/>
      <w:sz w:val="28"/>
      <w:szCs w:val="28"/>
      <w:lang w:eastAsia="ru-RU"/>
    </w:rPr>
  </w:style>
  <w:style w:type="paragraph" w:customStyle="1" w:styleId="11">
    <w:name w:val="Абзац списка1"/>
    <w:basedOn w:val="a"/>
    <w:rsid w:val="006146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614623"/>
  </w:style>
  <w:style w:type="character" w:styleId="a5">
    <w:name w:val="page number"/>
    <w:basedOn w:val="12"/>
    <w:rsid w:val="00614623"/>
  </w:style>
  <w:style w:type="paragraph" w:customStyle="1" w:styleId="13">
    <w:name w:val="Заголовок1"/>
    <w:basedOn w:val="a"/>
    <w:next w:val="a6"/>
    <w:rsid w:val="00614623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Body Text"/>
    <w:basedOn w:val="a"/>
    <w:link w:val="a7"/>
    <w:rsid w:val="00614623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614623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a8">
    <w:name w:val="List"/>
    <w:basedOn w:val="a6"/>
    <w:rsid w:val="00614623"/>
  </w:style>
  <w:style w:type="paragraph" w:customStyle="1" w:styleId="14">
    <w:name w:val="Название1"/>
    <w:basedOn w:val="a"/>
    <w:rsid w:val="006146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14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6146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61462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Title"/>
    <w:basedOn w:val="a"/>
    <w:next w:val="ac"/>
    <w:link w:val="ad"/>
    <w:qFormat/>
    <w:rsid w:val="006146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c">
    <w:name w:val="Subtitle"/>
    <w:basedOn w:val="13"/>
    <w:next w:val="a6"/>
    <w:link w:val="ae"/>
    <w:qFormat/>
    <w:rsid w:val="00614623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614623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61462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">
    <w:name w:val="header"/>
    <w:basedOn w:val="a"/>
    <w:link w:val="af0"/>
    <w:rsid w:val="006146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6146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614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14623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614623"/>
  </w:style>
  <w:style w:type="paragraph" w:styleId="af4">
    <w:name w:val="footer"/>
    <w:basedOn w:val="a"/>
    <w:link w:val="af5"/>
    <w:rsid w:val="00614623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6146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Emphasis"/>
    <w:basedOn w:val="a0"/>
    <w:uiPriority w:val="20"/>
    <w:qFormat/>
    <w:rsid w:val="00F177A3"/>
    <w:rPr>
      <w:i/>
      <w:iCs/>
    </w:rPr>
  </w:style>
  <w:style w:type="paragraph" w:styleId="af7">
    <w:name w:val="Normal (Web)"/>
    <w:basedOn w:val="a"/>
    <w:uiPriority w:val="99"/>
    <w:semiHidden/>
    <w:unhideWhenUsed/>
    <w:rsid w:val="00B9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949C2"/>
  </w:style>
  <w:style w:type="paragraph" w:customStyle="1" w:styleId="c34">
    <w:name w:val="c34"/>
    <w:basedOn w:val="a"/>
    <w:rsid w:val="00B9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949C2"/>
  </w:style>
  <w:style w:type="paragraph" w:customStyle="1" w:styleId="c50">
    <w:name w:val="c50"/>
    <w:basedOn w:val="a"/>
    <w:rsid w:val="00B9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949C2"/>
  </w:style>
  <w:style w:type="character" w:customStyle="1" w:styleId="c37">
    <w:name w:val="c37"/>
    <w:basedOn w:val="a0"/>
    <w:rsid w:val="00B949C2"/>
  </w:style>
  <w:style w:type="character" w:customStyle="1" w:styleId="c38">
    <w:name w:val="c38"/>
    <w:basedOn w:val="a0"/>
    <w:rsid w:val="00B949C2"/>
  </w:style>
  <w:style w:type="character" w:customStyle="1" w:styleId="c9">
    <w:name w:val="c9"/>
    <w:basedOn w:val="a0"/>
    <w:rsid w:val="00B949C2"/>
  </w:style>
  <w:style w:type="character" w:customStyle="1" w:styleId="c5">
    <w:name w:val="c5"/>
    <w:basedOn w:val="a0"/>
    <w:rsid w:val="00B949C2"/>
  </w:style>
  <w:style w:type="character" w:customStyle="1" w:styleId="c17">
    <w:name w:val="c17"/>
    <w:basedOn w:val="a0"/>
    <w:rsid w:val="00B949C2"/>
  </w:style>
  <w:style w:type="table" w:styleId="af8">
    <w:name w:val="Table Grid"/>
    <w:basedOn w:val="a1"/>
    <w:uiPriority w:val="59"/>
    <w:rsid w:val="00B9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B949C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7EC1-3EA3-4ED1-BA2B-4177990F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First</cp:lastModifiedBy>
  <cp:revision>9</cp:revision>
  <cp:lastPrinted>2019-08-30T11:12:00Z</cp:lastPrinted>
  <dcterms:created xsi:type="dcterms:W3CDTF">2019-08-15T11:59:00Z</dcterms:created>
  <dcterms:modified xsi:type="dcterms:W3CDTF">2019-08-30T11:20:00Z</dcterms:modified>
</cp:coreProperties>
</file>