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DF" w:rsidRDefault="001C5FDF" w:rsidP="001C5FDF">
      <w:pPr>
        <w:jc w:val="center"/>
      </w:pPr>
      <w:r>
        <w:rPr>
          <w:rFonts w:eastAsia="Calibri"/>
          <w:lang w:eastAsia="zh-CN"/>
        </w:rPr>
        <w:t>Ростовская область Тарасовский район п. Тарасовский</w:t>
      </w:r>
    </w:p>
    <w:p w:rsidR="001C5FDF" w:rsidRDefault="001C5FDF" w:rsidP="001C5FDF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>Муниципальное бюджетное общеобразовательное учреждение</w:t>
      </w:r>
    </w:p>
    <w:p w:rsidR="001C5FDF" w:rsidRDefault="001C5FDF" w:rsidP="001C5FDF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Тарасовская средняя общеобразовательная школа №1</w:t>
      </w:r>
    </w:p>
    <w:p w:rsidR="001C5FDF" w:rsidRDefault="001C5FDF" w:rsidP="001C5FDF">
      <w:pPr>
        <w:tabs>
          <w:tab w:val="left" w:pos="4065"/>
          <w:tab w:val="center" w:pos="6519"/>
        </w:tabs>
        <w:suppressAutoHyphens/>
        <w:spacing w:after="200" w:line="276" w:lineRule="auto"/>
        <w:ind w:left="1416" w:firstLine="708"/>
        <w:rPr>
          <w:rFonts w:eastAsia="Calibri"/>
          <w:lang w:eastAsia="zh-CN"/>
        </w:rPr>
      </w:pPr>
      <w:r>
        <w:rPr>
          <w:rFonts w:eastAsia="Calibri"/>
          <w:lang w:eastAsia="zh-CN"/>
        </w:rPr>
        <w:tab/>
      </w:r>
    </w:p>
    <w:p w:rsidR="001C5FDF" w:rsidRDefault="001C5FDF" w:rsidP="001C5FDF">
      <w:pPr>
        <w:tabs>
          <w:tab w:val="left" w:pos="4065"/>
          <w:tab w:val="center" w:pos="6519"/>
        </w:tabs>
        <w:suppressAutoHyphens/>
        <w:spacing w:after="200" w:line="276" w:lineRule="auto"/>
        <w:ind w:left="1416" w:firstLine="708"/>
        <w:rPr>
          <w:rFonts w:eastAsia="Calibri"/>
          <w:lang w:eastAsia="zh-CN"/>
        </w:rPr>
      </w:pPr>
      <w:r>
        <w:rPr>
          <w:rFonts w:eastAsia="Calibri"/>
          <w:lang w:eastAsia="zh-CN"/>
        </w:rPr>
        <w:tab/>
      </w:r>
    </w:p>
    <w:p w:rsidR="001C5FDF" w:rsidRDefault="001C5FDF" w:rsidP="001C5FDF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</w:rPr>
        <w:t>Рекомендовано к утверждению на заседании                                            УТВЕРЖДАЮ:</w:t>
      </w:r>
    </w:p>
    <w:p w:rsidR="001C5FDF" w:rsidRDefault="001C5FDF" w:rsidP="001C5FDF">
      <w:pPr>
        <w:tabs>
          <w:tab w:val="left" w:pos="690"/>
          <w:tab w:val="right" w:pos="10347"/>
        </w:tabs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педагогического совета МБОУ ТСОШ №1                                        Директор МБОУ ТСОШ №1 </w:t>
      </w:r>
    </w:p>
    <w:p w:rsidR="001C5FDF" w:rsidRDefault="001C5FDF" w:rsidP="001C5FDF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       Протокол №1 от 28.08.2019 г.                                                      ______________А.С. Малов</w:t>
      </w:r>
    </w:p>
    <w:p w:rsidR="001C5FDF" w:rsidRDefault="001C5FDF" w:rsidP="001C5FDF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   Председатель педагогического совета                                Приказ № 235  от 28.08.2019 года</w:t>
      </w:r>
    </w:p>
    <w:p w:rsidR="001C5FDF" w:rsidRDefault="001C5FDF" w:rsidP="001C5FDF">
      <w:pPr>
        <w:spacing w:after="200" w:line="276" w:lineRule="auto"/>
        <w:rPr>
          <w:rFonts w:eastAsia="Calibri"/>
        </w:rPr>
      </w:pPr>
      <w:r>
        <w:rPr>
          <w:rFonts w:eastAsia="Calibri"/>
        </w:rPr>
        <w:t xml:space="preserve">        _______________А.С. Малов</w:t>
      </w:r>
    </w:p>
    <w:p w:rsidR="001C5FDF" w:rsidRDefault="001C5FDF" w:rsidP="001C5FDF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1C5FDF" w:rsidRDefault="001C5FDF" w:rsidP="001C5FDF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1C5FDF" w:rsidRDefault="001C5FDF" w:rsidP="001C5FDF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1C5FDF" w:rsidRDefault="001C5FDF" w:rsidP="001C5FDF">
      <w:pPr>
        <w:suppressAutoHyphens/>
        <w:spacing w:after="200" w:line="276" w:lineRule="auto"/>
        <w:jc w:val="center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РАБОЧАЯ ПРОГРАММА</w:t>
      </w:r>
    </w:p>
    <w:p w:rsidR="001C5FDF" w:rsidRDefault="001C5FDF" w:rsidP="001C5FDF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по </w:t>
      </w:r>
      <w:r>
        <w:rPr>
          <w:rFonts w:eastAsia="Calibri"/>
          <w:u w:val="single"/>
          <w:lang w:eastAsia="zh-CN"/>
        </w:rPr>
        <w:t xml:space="preserve">математике </w:t>
      </w:r>
    </w:p>
    <w:p w:rsidR="001C5FDF" w:rsidRDefault="001C5FDF" w:rsidP="001C5FDF">
      <w:pPr>
        <w:suppressAutoHyphens/>
        <w:spacing w:after="200" w:line="276" w:lineRule="auto"/>
        <w:jc w:val="center"/>
        <w:rPr>
          <w:rFonts w:eastAsia="Calibri"/>
          <w:u w:val="single"/>
          <w:lang w:eastAsia="zh-CN"/>
        </w:rPr>
      </w:pPr>
      <w:r>
        <w:rPr>
          <w:rFonts w:eastAsia="Calibri"/>
          <w:u w:val="single"/>
          <w:lang w:eastAsia="zh-CN"/>
        </w:rPr>
        <w:t xml:space="preserve">4а </w:t>
      </w:r>
      <w:r>
        <w:rPr>
          <w:rFonts w:eastAsia="Calibri"/>
          <w:lang w:eastAsia="zh-CN"/>
        </w:rPr>
        <w:t>класс</w:t>
      </w:r>
    </w:p>
    <w:p w:rsidR="001C5FDF" w:rsidRDefault="001C5FDF" w:rsidP="001C5FDF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Уровень общего образования: </w:t>
      </w:r>
      <w:r>
        <w:rPr>
          <w:rFonts w:eastAsia="Calibri"/>
          <w:u w:val="single"/>
          <w:lang w:eastAsia="zh-CN"/>
        </w:rPr>
        <w:t>начальное общее образование</w:t>
      </w:r>
    </w:p>
    <w:p w:rsidR="001C5FDF" w:rsidRDefault="001C5FDF" w:rsidP="001C5FDF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>Количество часов</w:t>
      </w:r>
      <w:r w:rsidR="000A7F47">
        <w:rPr>
          <w:rFonts w:eastAsia="Calibri"/>
          <w:lang w:eastAsia="zh-CN"/>
        </w:rPr>
        <w:t>:</w:t>
      </w:r>
      <w:r w:rsidR="00C545E0">
        <w:rPr>
          <w:rFonts w:eastAsia="Calibri"/>
          <w:u w:val="single"/>
          <w:lang w:eastAsia="zh-CN"/>
        </w:rPr>
        <w:t>134</w:t>
      </w:r>
    </w:p>
    <w:p w:rsidR="001C5FDF" w:rsidRDefault="001C5FDF" w:rsidP="001C5FDF">
      <w:pPr>
        <w:suppressAutoHyphens/>
        <w:spacing w:after="200" w:line="276" w:lineRule="auto"/>
        <w:jc w:val="center"/>
        <w:rPr>
          <w:rFonts w:eastAsia="Calibri"/>
          <w:u w:val="single"/>
          <w:lang w:eastAsia="zh-CN"/>
        </w:rPr>
      </w:pPr>
      <w:r>
        <w:rPr>
          <w:rFonts w:eastAsia="Calibri"/>
          <w:lang w:eastAsia="zh-CN"/>
        </w:rPr>
        <w:t>Учитель</w:t>
      </w:r>
      <w:r w:rsidR="000A7F47">
        <w:rPr>
          <w:rFonts w:eastAsia="Calibri"/>
          <w:lang w:eastAsia="zh-CN"/>
        </w:rPr>
        <w:t>:</w:t>
      </w:r>
      <w:r>
        <w:rPr>
          <w:rFonts w:eastAsia="Calibri"/>
          <w:u w:val="single"/>
          <w:lang w:eastAsia="zh-CN"/>
        </w:rPr>
        <w:t>Фролова Елена Михайловна</w:t>
      </w:r>
    </w:p>
    <w:p w:rsidR="001C5FDF" w:rsidRDefault="001C5FDF" w:rsidP="001C5FDF">
      <w:pPr>
        <w:suppressAutoHyphens/>
        <w:spacing w:after="200" w:line="276" w:lineRule="auto"/>
        <w:jc w:val="both"/>
        <w:rPr>
          <w:rFonts w:eastAsia="Calibri"/>
          <w:lang w:eastAsia="zh-CN"/>
        </w:rPr>
      </w:pPr>
    </w:p>
    <w:p w:rsidR="001C5FDF" w:rsidRDefault="001C5FDF" w:rsidP="001C5FDF">
      <w:pPr>
        <w:suppressAutoHyphens/>
        <w:spacing w:after="200" w:line="276" w:lineRule="auto"/>
        <w:jc w:val="both"/>
        <w:rPr>
          <w:rFonts w:eastAsia="Calibri"/>
          <w:lang w:eastAsia="zh-CN"/>
        </w:rPr>
      </w:pPr>
    </w:p>
    <w:p w:rsidR="001C5FDF" w:rsidRDefault="001C5FDF" w:rsidP="001C5FDF">
      <w:pPr>
        <w:suppressAutoHyphens/>
        <w:spacing w:after="200" w:line="276" w:lineRule="auto"/>
        <w:rPr>
          <w:rFonts w:eastAsia="Calibri"/>
          <w:lang w:eastAsia="zh-CN"/>
        </w:rPr>
      </w:pPr>
    </w:p>
    <w:p w:rsidR="001C5FDF" w:rsidRDefault="001C5FDF" w:rsidP="001C5FDF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1C5FDF" w:rsidRDefault="001C5FDF" w:rsidP="001C5FDF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1C5FDF" w:rsidRDefault="001C5FDF" w:rsidP="001C5FDF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1C5FDF" w:rsidRDefault="001C5FDF" w:rsidP="001C5FDF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1C5FDF" w:rsidRDefault="001C5FDF" w:rsidP="001C5FDF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1C5FDF" w:rsidRDefault="001C5FDF" w:rsidP="001C5FDF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  <w:r>
        <w:rPr>
          <w:rFonts w:eastAsia="Calibri"/>
          <w:lang w:eastAsia="zh-CN"/>
        </w:rPr>
        <w:t>2019-2020 учебный год</w:t>
      </w:r>
    </w:p>
    <w:p w:rsidR="001C5FDF" w:rsidRDefault="001C5FDF" w:rsidP="001C5FDF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</w:p>
    <w:p w:rsidR="001C5FDF" w:rsidRDefault="001C5FDF" w:rsidP="001C5FDF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</w:p>
    <w:p w:rsidR="00EF6903" w:rsidRPr="003A4785" w:rsidRDefault="00EF6903" w:rsidP="001C5FDF"/>
    <w:p w:rsidR="00EF6903" w:rsidRDefault="00EF6903" w:rsidP="00EF6903">
      <w:pPr>
        <w:jc w:val="center"/>
      </w:pPr>
    </w:p>
    <w:p w:rsidR="000A7F47" w:rsidRPr="003C2BCA" w:rsidRDefault="000A7F47" w:rsidP="003C2BCA">
      <w:pPr>
        <w:jc w:val="center"/>
        <w:rPr>
          <w:rStyle w:val="220"/>
          <w:rFonts w:ascii="Times New Roman" w:hAnsi="Times New Roman" w:cs="Times New Roman"/>
          <w:bCs w:val="0"/>
          <w:sz w:val="24"/>
          <w:szCs w:val="24"/>
        </w:rPr>
      </w:pPr>
      <w:r w:rsidRPr="003C2BCA">
        <w:rPr>
          <w:b/>
        </w:rPr>
        <w:lastRenderedPageBreak/>
        <w:t>Пояснительная записка</w:t>
      </w:r>
    </w:p>
    <w:p w:rsidR="000A7F47" w:rsidRPr="003C2BCA" w:rsidRDefault="000A7F47" w:rsidP="003C2BCA">
      <w:pPr>
        <w:pStyle w:val="af6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3C2BCA">
        <w:rPr>
          <w:rFonts w:ascii="Times New Roman" w:hAnsi="Times New Roman"/>
          <w:b/>
          <w:color w:val="000000"/>
          <w:sz w:val="24"/>
          <w:szCs w:val="24"/>
          <w:u w:val="single"/>
        </w:rPr>
        <w:t>Рабочая программа разработана на основании следующих нормативно-правовых документов:</w:t>
      </w:r>
    </w:p>
    <w:p w:rsidR="000A7F47" w:rsidRPr="003C2BCA" w:rsidRDefault="000A7F47" w:rsidP="003C2BCA">
      <w:pPr>
        <w:jc w:val="both"/>
        <w:rPr>
          <w:b/>
        </w:rPr>
      </w:pPr>
      <w:r w:rsidRPr="003C2BCA">
        <w:rPr>
          <w:b/>
        </w:rPr>
        <w:t>Законы:</w:t>
      </w:r>
    </w:p>
    <w:p w:rsidR="000A7F47" w:rsidRPr="003C2BCA" w:rsidRDefault="000A7F47" w:rsidP="003C2BCA">
      <w:pPr>
        <w:jc w:val="both"/>
      </w:pPr>
      <w:r w:rsidRPr="003C2BCA">
        <w:t xml:space="preserve"> - Федеральный закон от 29.12. 2012 № 273-ФЗ «Об образовании в Российской Федерации»;</w:t>
      </w:r>
    </w:p>
    <w:p w:rsidR="000A7F47" w:rsidRPr="003C2BCA" w:rsidRDefault="000A7F47" w:rsidP="003C2BCA">
      <w:pPr>
        <w:jc w:val="both"/>
        <w:rPr>
          <w:bCs/>
        </w:rPr>
      </w:pPr>
      <w:r w:rsidRPr="003C2BCA">
        <w:t xml:space="preserve">- </w:t>
      </w:r>
      <w:r w:rsidRPr="003C2BCA">
        <w:rPr>
          <w:bCs/>
        </w:rPr>
        <w:t xml:space="preserve">Федеральный закон от 01.12.2007 № 309 </w:t>
      </w:r>
      <w:r w:rsidRPr="003C2BCA">
        <w:t>«</w:t>
      </w:r>
      <w:r w:rsidRPr="003C2BCA">
        <w:rPr>
          <w:bCs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0A7F47" w:rsidRPr="003C2BCA" w:rsidRDefault="000A7F47" w:rsidP="003C2BCA">
      <w:pPr>
        <w:keepNext/>
        <w:shd w:val="clear" w:color="auto" w:fill="FFFFFF"/>
        <w:jc w:val="both"/>
        <w:outlineLvl w:val="1"/>
        <w:rPr>
          <w:bCs/>
          <w:iCs/>
        </w:rPr>
      </w:pPr>
      <w:r w:rsidRPr="003C2BCA">
        <w:rPr>
          <w:b/>
          <w:bCs/>
          <w:iCs/>
        </w:rPr>
        <w:t xml:space="preserve">- </w:t>
      </w:r>
      <w:r w:rsidRPr="003C2BCA">
        <w:rPr>
          <w:bCs/>
          <w:iCs/>
        </w:rPr>
        <w:t xml:space="preserve">Областной закон от 14.11.2013 № 26-ЗС «Об образовании в Ростовской области». </w:t>
      </w:r>
    </w:p>
    <w:p w:rsidR="000A7F47" w:rsidRPr="003C2BCA" w:rsidRDefault="000A7F47" w:rsidP="003C2BCA">
      <w:pPr>
        <w:jc w:val="both"/>
        <w:rPr>
          <w:rFonts w:eastAsia="Calibri"/>
          <w:b/>
          <w:spacing w:val="-1"/>
          <w:lang w:eastAsia="en-US"/>
        </w:rPr>
      </w:pPr>
      <w:r w:rsidRPr="003C2BCA">
        <w:rPr>
          <w:b/>
          <w:spacing w:val="-1"/>
        </w:rPr>
        <w:t>Программы:</w:t>
      </w:r>
    </w:p>
    <w:p w:rsidR="000A7F47" w:rsidRPr="003C2BCA" w:rsidRDefault="000A7F47" w:rsidP="003C2BCA">
      <w:pPr>
        <w:jc w:val="both"/>
        <w:rPr>
          <w:color w:val="000000"/>
          <w:spacing w:val="-3"/>
        </w:rPr>
      </w:pPr>
      <w:r w:rsidRPr="003C2BCA">
        <w:rPr>
          <w:spacing w:val="-1"/>
        </w:rPr>
        <w:t>- Примерная</w:t>
      </w:r>
      <w:r w:rsidRPr="003C2BCA">
        <w:rPr>
          <w:color w:val="000000"/>
          <w:spacing w:val="-1"/>
        </w:rPr>
        <w:t xml:space="preserve"> основная образовательная программа началь</w:t>
      </w:r>
      <w:r w:rsidRPr="003C2BCA">
        <w:rPr>
          <w:color w:val="000000"/>
          <w:spacing w:val="-3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0A7F47" w:rsidRPr="003C2BCA" w:rsidRDefault="000A7F47" w:rsidP="003C2BCA">
      <w:pPr>
        <w:jc w:val="both"/>
        <w:rPr>
          <w:spacing w:val="-3"/>
        </w:rPr>
      </w:pPr>
      <w:r w:rsidRPr="003C2BCA">
        <w:rPr>
          <w:b/>
          <w:spacing w:val="-1"/>
        </w:rPr>
        <w:t xml:space="preserve">- </w:t>
      </w:r>
      <w:r w:rsidRPr="003C2BCA">
        <w:rPr>
          <w:spacing w:val="-1"/>
        </w:rPr>
        <w:t>Основная образовательная программа началь</w:t>
      </w:r>
      <w:r w:rsidRPr="003C2BCA">
        <w:rPr>
          <w:spacing w:val="-3"/>
        </w:rPr>
        <w:t>ного общего образования МБОУ Тарасовской СОШ №1 на 2019-2020 учебный год (утверждена приказом директора школы от 28.08.2019г. № 235)</w:t>
      </w:r>
    </w:p>
    <w:p w:rsidR="000A7F47" w:rsidRPr="003C2BCA" w:rsidRDefault="000A7F47" w:rsidP="003C2BCA">
      <w:pPr>
        <w:jc w:val="both"/>
        <w:rPr>
          <w:b/>
          <w:bCs/>
        </w:rPr>
      </w:pPr>
      <w:r w:rsidRPr="003C2BCA">
        <w:rPr>
          <w:b/>
          <w:bCs/>
        </w:rPr>
        <w:t>Постановления:</w:t>
      </w:r>
    </w:p>
    <w:p w:rsidR="000A7F47" w:rsidRPr="003C2BCA" w:rsidRDefault="000A7F47" w:rsidP="003C2BCA">
      <w:pPr>
        <w:jc w:val="both"/>
      </w:pPr>
      <w:r w:rsidRPr="003C2BCA"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81).</w:t>
      </w:r>
    </w:p>
    <w:p w:rsidR="000A7F47" w:rsidRPr="003C2BCA" w:rsidRDefault="000A7F47" w:rsidP="003C2BCA">
      <w:r w:rsidRPr="003C2BCA">
        <w:rPr>
          <w:b/>
        </w:rPr>
        <w:t>Приказы:</w:t>
      </w:r>
    </w:p>
    <w:p w:rsidR="000A7F47" w:rsidRPr="003C2BCA" w:rsidRDefault="000A7F47" w:rsidP="003C2BCA">
      <w:r w:rsidRPr="003C2BCA">
        <w:t>-Приказ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1060);</w:t>
      </w:r>
    </w:p>
    <w:p w:rsidR="000A7F47" w:rsidRPr="003C2BCA" w:rsidRDefault="000A7F47" w:rsidP="003C2BCA">
      <w:pPr>
        <w:jc w:val="both"/>
      </w:pPr>
      <w:r w:rsidRPr="003C2BCA">
        <w:t>-Приказ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A7F47" w:rsidRPr="003C2BCA" w:rsidRDefault="000A7F47" w:rsidP="003C2BCA">
      <w:r w:rsidRPr="003C2BCA">
        <w:t>- Приказ Минпросвещения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0A7F47" w:rsidRPr="003C2BCA" w:rsidRDefault="000A7F47" w:rsidP="003C2BCA">
      <w:pPr>
        <w:jc w:val="both"/>
        <w:rPr>
          <w:b/>
        </w:rPr>
      </w:pPr>
      <w:r w:rsidRPr="003C2BCA">
        <w:rPr>
          <w:b/>
        </w:rPr>
        <w:t xml:space="preserve">Письма: </w:t>
      </w:r>
    </w:p>
    <w:p w:rsidR="000A7F47" w:rsidRPr="003C2BCA" w:rsidRDefault="000A7F47" w:rsidP="003C2BCA">
      <w:pPr>
        <w:shd w:val="clear" w:color="auto" w:fill="FFFFFF"/>
        <w:jc w:val="both"/>
        <w:outlineLvl w:val="1"/>
        <w:rPr>
          <w:bCs/>
        </w:rPr>
      </w:pPr>
      <w:r w:rsidRPr="003C2BCA">
        <w:rPr>
          <w:bCs/>
        </w:rPr>
        <w:t>- Письмо Министерства образования и науки РФ от 28 октября 2015 г. № 08-1786 «О рабочих программах учебных предметов».</w:t>
      </w:r>
    </w:p>
    <w:p w:rsidR="000A7F47" w:rsidRPr="003C2BCA" w:rsidRDefault="000A7F47" w:rsidP="003C2BCA">
      <w:pPr>
        <w:shd w:val="clear" w:color="auto" w:fill="FFFFFF"/>
        <w:jc w:val="both"/>
        <w:outlineLvl w:val="1"/>
        <w:rPr>
          <w:bCs/>
        </w:rPr>
      </w:pPr>
    </w:p>
    <w:p w:rsidR="000A7F47" w:rsidRPr="003C2BCA" w:rsidRDefault="000A7F47" w:rsidP="003C2BCA">
      <w:pPr>
        <w:jc w:val="both"/>
        <w:rPr>
          <w:bCs/>
        </w:rPr>
      </w:pPr>
      <w:r w:rsidRPr="003C2BCA">
        <w:rPr>
          <w:bCs/>
        </w:rPr>
        <w:t>Учебный план МБОУ Тарасовской СОШ №1 на 2019-2020 г.</w:t>
      </w:r>
    </w:p>
    <w:p w:rsidR="000A7F47" w:rsidRPr="003C2BCA" w:rsidRDefault="000A7F47" w:rsidP="003C2BCA">
      <w:pPr>
        <w:ind w:firstLine="709"/>
        <w:jc w:val="both"/>
        <w:rPr>
          <w:bCs/>
        </w:rPr>
      </w:pPr>
    </w:p>
    <w:p w:rsidR="000A7F47" w:rsidRPr="003C2BCA" w:rsidRDefault="000A7F47" w:rsidP="003C2BCA">
      <w:pPr>
        <w:ind w:firstLine="709"/>
        <w:jc w:val="both"/>
        <w:rPr>
          <w:rFonts w:eastAsia="OfficinaSansC-Book"/>
        </w:rPr>
      </w:pPr>
      <w:r w:rsidRPr="003C2BCA">
        <w:rPr>
          <w:rFonts w:eastAsia="OfficinaSansC-Book"/>
        </w:rPr>
        <w:t>Рабочая программа разработана на основе авторской программы по математике М.И. Моро, М.А. Бантовой, Г.В. Бельтюковой и др. Москва, «Просвещение», 2014.</w:t>
      </w:r>
    </w:p>
    <w:p w:rsidR="000A7F47" w:rsidRPr="003C2BCA" w:rsidRDefault="000A7F47" w:rsidP="003C2BCA">
      <w:pPr>
        <w:ind w:firstLine="709"/>
        <w:jc w:val="both"/>
        <w:rPr>
          <w:rFonts w:eastAsia="OfficinaSansC-Book"/>
        </w:rPr>
      </w:pPr>
      <w:r w:rsidRPr="003C2BCA">
        <w:rPr>
          <w:color w:val="000000"/>
        </w:rPr>
        <w:t>Учебник. М.И. Моро, М.А. Бантова, Г.В. Бельтюкова  и др. Математика. 4 класс. В 2 частях (+электронное приложение)</w:t>
      </w:r>
      <w:r w:rsidRPr="003C2BCA">
        <w:rPr>
          <w:rFonts w:eastAsia="OfficinaSansC-Book"/>
        </w:rPr>
        <w:t>Предметная линия учебников системы «Школа России». 1–4 классы. Москва, «Просвещение», 2017.</w:t>
      </w:r>
    </w:p>
    <w:p w:rsidR="000A7F47" w:rsidRPr="003C2BCA" w:rsidRDefault="000A7F47" w:rsidP="003C2BCA">
      <w:pPr>
        <w:shd w:val="clear" w:color="auto" w:fill="FFFFFF"/>
        <w:ind w:firstLine="709"/>
        <w:jc w:val="both"/>
        <w:rPr>
          <w:color w:val="000000"/>
        </w:rPr>
      </w:pPr>
      <w:r w:rsidRPr="003C2BCA">
        <w:rPr>
          <w:color w:val="000000"/>
        </w:rPr>
        <w:t>В соответствии с учебным планом МБОУ ТСОШ№1 на 2019-2020учебный год на изучение  математики в 4 классе отведено 136   часов (4 часа в неделю). В соответствии с производственным календарем на 2020 год 3 часа  в 4а классе  пришлись на праздничные дни ( 24 февраля, 09 марта, 05 мая), по</w:t>
      </w:r>
      <w:r w:rsidR="00C545E0" w:rsidRPr="003C2BCA">
        <w:rPr>
          <w:color w:val="000000"/>
        </w:rPr>
        <w:t>этому  на изучение отведено  134</w:t>
      </w:r>
      <w:r w:rsidRPr="003C2BCA">
        <w:rPr>
          <w:color w:val="000000"/>
        </w:rPr>
        <w:t xml:space="preserve">   часа. </w:t>
      </w:r>
    </w:p>
    <w:p w:rsidR="000A7F47" w:rsidRPr="003C2BCA" w:rsidRDefault="000A7F47" w:rsidP="003C2BCA">
      <w:pPr>
        <w:rPr>
          <w:rFonts w:eastAsia="Calibri"/>
          <w:color w:val="FF0000"/>
          <w:lang w:eastAsia="en-US"/>
        </w:rPr>
      </w:pPr>
    </w:p>
    <w:p w:rsidR="000A7F47" w:rsidRPr="003C2BCA" w:rsidRDefault="000A7F47" w:rsidP="003C2BCA">
      <w:pPr>
        <w:pStyle w:val="af6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A7F47" w:rsidRPr="003C2BCA" w:rsidRDefault="000A7F47" w:rsidP="003C2BCA">
      <w:pPr>
        <w:pStyle w:val="af6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A7F47" w:rsidRPr="003C2BCA" w:rsidRDefault="000A7F47" w:rsidP="003C2BCA">
      <w:pPr>
        <w:pStyle w:val="af6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A7F47" w:rsidRPr="003C2BCA" w:rsidRDefault="000A7F47" w:rsidP="003C2BCA">
      <w:pPr>
        <w:pStyle w:val="af6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A7F47" w:rsidRPr="003C2BCA" w:rsidRDefault="000A7F47" w:rsidP="003C2BCA">
      <w:pPr>
        <w:pStyle w:val="af6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0A7F47" w:rsidRPr="003C2BCA" w:rsidRDefault="000A7F47" w:rsidP="003C2BCA">
      <w:pPr>
        <w:pStyle w:val="af6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F6903" w:rsidRPr="003C2BCA" w:rsidRDefault="00EF6903" w:rsidP="003C2BCA">
      <w:pPr>
        <w:jc w:val="center"/>
        <w:rPr>
          <w:rFonts w:eastAsia="Calibri"/>
        </w:rPr>
      </w:pPr>
      <w:r w:rsidRPr="003C2BCA">
        <w:rPr>
          <w:b/>
        </w:rPr>
        <w:t>ПЛАНИРУЕМЫЕ РЕЗУЛЬТАТЫ ОСВОЕНИЯ ПРЕДМЕТА</w:t>
      </w:r>
    </w:p>
    <w:p w:rsidR="00EF6903" w:rsidRPr="003C2BCA" w:rsidRDefault="00EF6903" w:rsidP="003C2BCA">
      <w:pPr>
        <w:pStyle w:val="33"/>
        <w:spacing w:before="0"/>
        <w:rPr>
          <w:b w:val="0"/>
          <w:sz w:val="24"/>
          <w:szCs w:val="24"/>
        </w:rPr>
      </w:pPr>
      <w:r w:rsidRPr="003C2BCA">
        <w:rPr>
          <w:b w:val="0"/>
          <w:sz w:val="24"/>
          <w:szCs w:val="24"/>
        </w:rPr>
        <w:t>ЛИЧНОСТНЫЕ РЕЗУЛЬТАТЫ</w:t>
      </w:r>
    </w:p>
    <w:p w:rsidR="00EF6903" w:rsidRPr="003C2BCA" w:rsidRDefault="00EF6903" w:rsidP="003C2BCA">
      <w:pPr>
        <w:ind w:firstLine="709"/>
        <w:contextualSpacing/>
        <w:jc w:val="both"/>
        <w:rPr>
          <w:i/>
        </w:rPr>
      </w:pPr>
      <w:r w:rsidRPr="003C2BCA">
        <w:rPr>
          <w:i/>
        </w:rPr>
        <w:t xml:space="preserve">У учащегося будут сформированы: 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навыки в проведении самоконтроля и самооценки результатов своей учебной деятельности;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положительное отношение к урокам математики, к учебе, к школе;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понимание значения математических знаний в собственной жизни;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понимание значения математики в жизни и деятельности человека;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знать и применять правила общения, осваивать навыки сотрудничества в учебной деятельности;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 xml:space="preserve"> начальные представления об основах гражданской идентичности (через систему определенных заданий и упражнений);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EF6903" w:rsidRPr="003C2BCA" w:rsidRDefault="00EF6903" w:rsidP="003C2BCA">
      <w:pPr>
        <w:ind w:firstLine="709"/>
        <w:contextualSpacing/>
        <w:jc w:val="both"/>
        <w:rPr>
          <w:i/>
        </w:rPr>
      </w:pPr>
      <w:r w:rsidRPr="003C2BCA">
        <w:rPr>
          <w:i/>
        </w:rPr>
        <w:t>Учащийся получит возможность для формирования: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начальные представления об универсальности математических способов познания окружающего мира;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осознание значения математических знаний в жизни человека, при изучении других школьных дисциплин;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осознанное проведение самоконтроля и адекватной самооценки результатов своей учебной деятельности;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интерес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EF6903" w:rsidRPr="003C2BCA" w:rsidRDefault="00EF6903" w:rsidP="003C2BCA">
      <w:pPr>
        <w:ind w:firstLine="709"/>
        <w:contextualSpacing/>
        <w:rPr>
          <w:b/>
        </w:rPr>
      </w:pPr>
    </w:p>
    <w:p w:rsidR="00EF6903" w:rsidRPr="003C2BCA" w:rsidRDefault="00EF6903" w:rsidP="003C2BCA">
      <w:pPr>
        <w:ind w:firstLine="709"/>
        <w:contextualSpacing/>
        <w:jc w:val="center"/>
        <w:rPr>
          <w:b/>
        </w:rPr>
      </w:pPr>
      <w:r w:rsidRPr="003C2BCA">
        <w:rPr>
          <w:b/>
        </w:rPr>
        <w:t>МЕТАПРЕДМЕТНЫЕ РЕЗУЛЬТАТЫ</w:t>
      </w:r>
    </w:p>
    <w:p w:rsidR="00EF6903" w:rsidRPr="003C2BCA" w:rsidRDefault="00EF6903" w:rsidP="003C2BCA">
      <w:pPr>
        <w:ind w:firstLine="709"/>
        <w:contextualSpacing/>
        <w:jc w:val="center"/>
        <w:rPr>
          <w:b/>
        </w:rPr>
      </w:pPr>
      <w:r w:rsidRPr="003C2BCA">
        <w:rPr>
          <w:b/>
        </w:rPr>
        <w:t>Регулятивные</w:t>
      </w:r>
    </w:p>
    <w:p w:rsidR="00EF6903" w:rsidRPr="003C2BCA" w:rsidRDefault="00EF6903" w:rsidP="003C2BCA">
      <w:pPr>
        <w:ind w:firstLine="709"/>
        <w:contextualSpacing/>
        <w:jc w:val="both"/>
        <w:rPr>
          <w:i/>
        </w:rPr>
      </w:pPr>
      <w:r w:rsidRPr="003C2BCA">
        <w:rPr>
          <w:i/>
        </w:rPr>
        <w:t>Учащийся научится: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понимать, принимать и сохранять различные учебные задачи; осуществлять поиск средств для достижения учебной задачи;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планировать свои действия в соответствии с поставленной учебной задачей для ее решения;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проводить пошаговый контроль под руководством учителя, а в некоторых случаях – самостоятельно;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выполнять самоконтроль и самооценку результатов своей учебной деятельности на уроке и по результатам изучения отдельных тем;</w:t>
      </w:r>
    </w:p>
    <w:p w:rsidR="00EF6903" w:rsidRPr="003C2BCA" w:rsidRDefault="00EF6903" w:rsidP="003C2BCA">
      <w:pPr>
        <w:ind w:firstLine="709"/>
        <w:contextualSpacing/>
        <w:jc w:val="both"/>
        <w:rPr>
          <w:i/>
        </w:rPr>
      </w:pPr>
      <w:r w:rsidRPr="003C2BCA">
        <w:rPr>
          <w:i/>
        </w:rPr>
        <w:t>Учащийся получит возможность научиться: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самостоятельно делать несложные выводы о математических объектах и их свойствах;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0A7F47" w:rsidRPr="003C2BCA" w:rsidRDefault="000A7F47" w:rsidP="003C2BCA">
      <w:pPr>
        <w:tabs>
          <w:tab w:val="left" w:pos="709"/>
        </w:tabs>
        <w:contextualSpacing/>
        <w:jc w:val="both"/>
        <w:rPr>
          <w:lang w:eastAsia="ar-SA"/>
        </w:rPr>
      </w:pPr>
    </w:p>
    <w:p w:rsidR="000A7F47" w:rsidRPr="003C2BCA" w:rsidRDefault="000A7F47" w:rsidP="003C2BCA">
      <w:pPr>
        <w:tabs>
          <w:tab w:val="left" w:pos="709"/>
        </w:tabs>
        <w:contextualSpacing/>
        <w:jc w:val="both"/>
        <w:rPr>
          <w:lang w:eastAsia="ar-SA"/>
        </w:rPr>
      </w:pPr>
    </w:p>
    <w:p w:rsidR="000A7F47" w:rsidRPr="003C2BCA" w:rsidRDefault="000A7F47" w:rsidP="003C2BCA">
      <w:pPr>
        <w:tabs>
          <w:tab w:val="left" w:pos="709"/>
        </w:tabs>
        <w:contextualSpacing/>
        <w:jc w:val="both"/>
        <w:rPr>
          <w:lang w:eastAsia="ar-SA"/>
        </w:rPr>
      </w:pPr>
    </w:p>
    <w:p w:rsidR="000A7F47" w:rsidRPr="003C2BCA" w:rsidRDefault="000A7F47" w:rsidP="003C2BCA">
      <w:pPr>
        <w:tabs>
          <w:tab w:val="left" w:pos="709"/>
        </w:tabs>
        <w:contextualSpacing/>
        <w:jc w:val="both"/>
        <w:rPr>
          <w:lang w:eastAsia="ar-SA"/>
        </w:rPr>
      </w:pPr>
    </w:p>
    <w:p w:rsidR="00EF6903" w:rsidRPr="003C2BCA" w:rsidRDefault="00EF6903" w:rsidP="003C2BCA">
      <w:pPr>
        <w:ind w:firstLine="709"/>
        <w:contextualSpacing/>
        <w:jc w:val="center"/>
        <w:rPr>
          <w:b/>
        </w:rPr>
      </w:pPr>
      <w:r w:rsidRPr="003C2BCA">
        <w:rPr>
          <w:b/>
        </w:rPr>
        <w:t>Познавательные</w:t>
      </w:r>
    </w:p>
    <w:p w:rsidR="00EF6903" w:rsidRPr="003C2BCA" w:rsidRDefault="00EF6903" w:rsidP="003C2BCA">
      <w:pPr>
        <w:ind w:firstLine="709"/>
        <w:contextualSpacing/>
        <w:jc w:val="both"/>
        <w:rPr>
          <w:i/>
        </w:rPr>
      </w:pPr>
      <w:r w:rsidRPr="003C2BCA">
        <w:rPr>
          <w:i/>
        </w:rPr>
        <w:t>Учащийся научится: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устанавливать математические отношения между объектами, взаимосвязи в явлениях и процессах 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проводить сравнение по одному или нескольким признакам и на этой основе делать выводы;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выполнять классификацию по нескольким предложенным или самостоятельно найденным основаниям;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делать выводы по аналогии и проверять эти выводы;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проводить несложные обобщения и использовать математические знания в расширенной области применения;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понимать базовые межпредметные предметные понятия: число, величина, геометрическая фигура;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фиксировать  математические отношения между объектами и группами объектов в знаково-символической форме (на моделях);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стремление полнее использовать свои творческие возможности;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самостоятельно осуществлять расширенный поиск  необходимой информации в учебнике, в справочнике и в других источниках;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осуществлять расширенный поиск информации и представлять информацию в предложенной форме.</w:t>
      </w:r>
    </w:p>
    <w:p w:rsidR="00EF6903" w:rsidRPr="003C2BCA" w:rsidRDefault="00EF6903" w:rsidP="003C2BCA">
      <w:pPr>
        <w:ind w:firstLine="709"/>
        <w:contextualSpacing/>
        <w:jc w:val="both"/>
        <w:rPr>
          <w:i/>
        </w:rPr>
      </w:pPr>
      <w:r w:rsidRPr="003C2BCA">
        <w:rPr>
          <w:i/>
        </w:rPr>
        <w:t>Учащийся получит возможность научиться: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умениям 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осуществлять поиск и выделять необходимую информацию для выполнения учебны</w:t>
      </w:r>
      <w:r w:rsidR="00EA168C" w:rsidRPr="003C2BCA">
        <w:rPr>
          <w:lang w:eastAsia="ar-SA"/>
        </w:rPr>
        <w:t xml:space="preserve">х и поисково-творческих заданий.           </w:t>
      </w:r>
    </w:p>
    <w:p w:rsidR="00EA168C" w:rsidRPr="003C2BCA" w:rsidRDefault="00EA168C" w:rsidP="003C2BCA">
      <w:pPr>
        <w:tabs>
          <w:tab w:val="left" w:pos="709"/>
        </w:tabs>
        <w:contextualSpacing/>
        <w:jc w:val="both"/>
        <w:rPr>
          <w:lang w:eastAsia="ar-SA"/>
        </w:rPr>
      </w:pPr>
    </w:p>
    <w:p w:rsidR="00EF6903" w:rsidRPr="003C2BCA" w:rsidRDefault="00EF6903" w:rsidP="003C2BCA">
      <w:pPr>
        <w:ind w:firstLine="709"/>
        <w:contextualSpacing/>
        <w:jc w:val="center"/>
      </w:pPr>
      <w:r w:rsidRPr="003C2BCA">
        <w:rPr>
          <w:b/>
        </w:rPr>
        <w:t>Коммуникативные</w:t>
      </w:r>
    </w:p>
    <w:p w:rsidR="00EF6903" w:rsidRPr="003C2BCA" w:rsidRDefault="00EF6903" w:rsidP="003C2BCA">
      <w:pPr>
        <w:ind w:firstLine="709"/>
        <w:contextualSpacing/>
        <w:jc w:val="both"/>
        <w:rPr>
          <w:i/>
        </w:rPr>
      </w:pPr>
      <w:r w:rsidRPr="003C2BCA">
        <w:rPr>
          <w:i/>
        </w:rPr>
        <w:t>Учащийся научится: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строить речевое высказывание в устной форме, использовать математическую терминологию;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 xml:space="preserve"> понимать различные позиции в подходе к решению учебной задачи, задавать вопросы для их уточнения, четко и аргументировано высказывать свои оценки и предложения;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** знать и применять правила общения, осваивать навыки сотрудничества в учебной деятельности;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EF6903" w:rsidRPr="003C2BCA" w:rsidRDefault="00EF6903" w:rsidP="003C2BCA">
      <w:pPr>
        <w:ind w:firstLine="709"/>
        <w:contextualSpacing/>
        <w:jc w:val="both"/>
        <w:rPr>
          <w:i/>
        </w:rPr>
      </w:pPr>
      <w:r w:rsidRPr="003C2BCA">
        <w:rPr>
          <w:i/>
        </w:rPr>
        <w:t>Учащийся получит возможность научиться: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умение  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EF6903" w:rsidRPr="003C2BCA" w:rsidRDefault="00EF6903" w:rsidP="003C2BCA">
      <w:pPr>
        <w:numPr>
          <w:ilvl w:val="0"/>
          <w:numId w:val="3"/>
        </w:numPr>
        <w:tabs>
          <w:tab w:val="left" w:pos="709"/>
        </w:tabs>
        <w:ind w:left="0" w:firstLine="0"/>
        <w:contextualSpacing/>
        <w:jc w:val="both"/>
        <w:rPr>
          <w:lang w:eastAsia="ar-SA"/>
        </w:rPr>
      </w:pPr>
      <w:r w:rsidRPr="003C2BCA">
        <w:rPr>
          <w:lang w:eastAsia="ar-SA"/>
        </w:rPr>
        <w:t>готовность конструктивно разрешать конфликты посредством учета интересов сторон и сотрудничества.</w:t>
      </w:r>
    </w:p>
    <w:p w:rsidR="00960975" w:rsidRPr="003C2BCA" w:rsidRDefault="00960975" w:rsidP="003C2BCA">
      <w:pPr>
        <w:ind w:firstLine="709"/>
        <w:contextualSpacing/>
        <w:jc w:val="center"/>
        <w:rPr>
          <w:b/>
        </w:rPr>
      </w:pPr>
      <w:r w:rsidRPr="003C2BCA">
        <w:rPr>
          <w:b/>
        </w:rPr>
        <w:lastRenderedPageBreak/>
        <w:t xml:space="preserve">Предметные </w:t>
      </w:r>
    </w:p>
    <w:p w:rsidR="00EF6903" w:rsidRPr="003C2BCA" w:rsidRDefault="00EF6903" w:rsidP="003C2BCA">
      <w:pPr>
        <w:ind w:firstLine="709"/>
        <w:contextualSpacing/>
        <w:jc w:val="center"/>
      </w:pPr>
      <w:r w:rsidRPr="003C2BCA">
        <w:t>ЧИСЛА И ВЕЛИЧИНЫ</w:t>
      </w:r>
    </w:p>
    <w:p w:rsidR="00EF6903" w:rsidRPr="003C2BCA" w:rsidRDefault="00EF6903" w:rsidP="003C2BCA">
      <w:pPr>
        <w:ind w:firstLine="709"/>
        <w:contextualSpacing/>
        <w:jc w:val="both"/>
        <w:rPr>
          <w:i/>
        </w:rPr>
      </w:pPr>
      <w:r w:rsidRPr="003C2BCA">
        <w:rPr>
          <w:i/>
        </w:rPr>
        <w:t xml:space="preserve"> Учащийся научится:</w:t>
      </w:r>
    </w:p>
    <w:p w:rsidR="00EF6903" w:rsidRPr="003C2BCA" w:rsidRDefault="00EF6903" w:rsidP="003C2BCA">
      <w:pPr>
        <w:pStyle w:val="af8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образовывать, называть, читать, записывать числа от 0 до 1 000 000;</w:t>
      </w:r>
    </w:p>
    <w:p w:rsidR="00EF6903" w:rsidRPr="003C2BCA" w:rsidRDefault="00EF6903" w:rsidP="003C2BCA">
      <w:pPr>
        <w:pStyle w:val="af8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сравнивать  числа и записывать результат сравнения, упорядочивать  заданные числа,  заменять  число суммой разрядных слагаемых, уметь заменять мелкие единицы счета крупными и наоборот;</w:t>
      </w:r>
    </w:p>
    <w:p w:rsidR="00EF6903" w:rsidRPr="003C2BCA" w:rsidRDefault="00EF6903" w:rsidP="003C2BCA">
      <w:pPr>
        <w:pStyle w:val="af8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EF6903" w:rsidRPr="003C2BCA" w:rsidRDefault="00EF6903" w:rsidP="003C2BCA">
      <w:pPr>
        <w:pStyle w:val="af8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EF6903" w:rsidRPr="003C2BCA" w:rsidRDefault="00EF6903" w:rsidP="003C2BCA">
      <w:pPr>
        <w:pStyle w:val="af8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 1 м2 = 100 дм2; переводить одни единицы площади в другие;</w:t>
      </w:r>
    </w:p>
    <w:p w:rsidR="00EF6903" w:rsidRPr="003C2BCA" w:rsidRDefault="00EF6903" w:rsidP="003C2BCA">
      <w:pPr>
        <w:pStyle w:val="af8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EF6903" w:rsidRPr="003C2BCA" w:rsidRDefault="00EF6903" w:rsidP="003C2BCA">
      <w:pPr>
        <w:ind w:left="709"/>
        <w:contextualSpacing/>
        <w:jc w:val="both"/>
        <w:rPr>
          <w:i/>
        </w:rPr>
      </w:pPr>
      <w:r w:rsidRPr="003C2BCA">
        <w:rPr>
          <w:i/>
        </w:rPr>
        <w:t>Учащийся получит возможность научиться:</w:t>
      </w:r>
    </w:p>
    <w:p w:rsidR="00EF6903" w:rsidRPr="003C2BCA" w:rsidRDefault="00EF6903" w:rsidP="003C2BCA">
      <w:pPr>
        <w:pStyle w:val="af8"/>
        <w:numPr>
          <w:ilvl w:val="0"/>
          <w:numId w:val="11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EF6903" w:rsidRPr="003C2BCA" w:rsidRDefault="00EF6903" w:rsidP="003C2BCA">
      <w:pPr>
        <w:tabs>
          <w:tab w:val="left" w:pos="709"/>
        </w:tabs>
        <w:ind w:left="567"/>
        <w:contextualSpacing/>
        <w:jc w:val="both"/>
        <w:rPr>
          <w:lang w:eastAsia="ar-SA"/>
        </w:rPr>
      </w:pPr>
      <w:r w:rsidRPr="003C2BCA">
        <w:rPr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EF6903" w:rsidRPr="003C2BCA" w:rsidRDefault="00EF6903" w:rsidP="003C2BCA">
      <w:pPr>
        <w:ind w:left="709"/>
        <w:contextualSpacing/>
        <w:jc w:val="both"/>
      </w:pPr>
    </w:p>
    <w:p w:rsidR="00EF6903" w:rsidRPr="003C2BCA" w:rsidRDefault="00EF6903" w:rsidP="003C2BCA">
      <w:pPr>
        <w:ind w:left="709"/>
        <w:contextualSpacing/>
        <w:jc w:val="center"/>
      </w:pPr>
      <w:r w:rsidRPr="003C2BCA">
        <w:t>АРИФМЕТИЧЕСКИЕ ДЕЙСТВИЯ</w:t>
      </w:r>
    </w:p>
    <w:p w:rsidR="00EF6903" w:rsidRPr="003C2BCA" w:rsidRDefault="00EF6903" w:rsidP="003C2BCA">
      <w:pPr>
        <w:ind w:left="709"/>
        <w:contextualSpacing/>
        <w:jc w:val="both"/>
        <w:rPr>
          <w:i/>
        </w:rPr>
      </w:pPr>
      <w:r w:rsidRPr="003C2BCA">
        <w:rPr>
          <w:i/>
        </w:rPr>
        <w:t>Учащийся научится:</w:t>
      </w:r>
    </w:p>
    <w:p w:rsidR="00EF6903" w:rsidRPr="003C2BCA" w:rsidRDefault="00EF6903" w:rsidP="003C2BCA">
      <w:pPr>
        <w:pStyle w:val="af8"/>
        <w:numPr>
          <w:ilvl w:val="0"/>
          <w:numId w:val="11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выполнять табличное умножение и деление чисел; выполнять умножение на 1 и на 0, выполнять деление вида: а : а,  0 : а;</w:t>
      </w:r>
    </w:p>
    <w:p w:rsidR="00EF6903" w:rsidRPr="003C2BCA" w:rsidRDefault="00EF6903" w:rsidP="003C2BCA">
      <w:pPr>
        <w:pStyle w:val="af8"/>
        <w:numPr>
          <w:ilvl w:val="0"/>
          <w:numId w:val="11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EF6903" w:rsidRPr="003C2BCA" w:rsidRDefault="00EF6903" w:rsidP="003C2BCA">
      <w:pPr>
        <w:pStyle w:val="af8"/>
        <w:numPr>
          <w:ilvl w:val="0"/>
          <w:numId w:val="11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выполнять письменно действия сложение, вычитание, умножение и деление на однозначное, двузначное и трехзначное число в пределах 1 000 000;</w:t>
      </w:r>
    </w:p>
    <w:p w:rsidR="00EF6903" w:rsidRPr="003C2BCA" w:rsidRDefault="00EF6903" w:rsidP="003C2BCA">
      <w:pPr>
        <w:pStyle w:val="af8"/>
        <w:numPr>
          <w:ilvl w:val="0"/>
          <w:numId w:val="11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вычислять значение числового выражения, содержащего 2 – 5 действий (со скобками и без скобок).</w:t>
      </w:r>
    </w:p>
    <w:p w:rsidR="00EF6903" w:rsidRPr="003C2BCA" w:rsidRDefault="00EF6903" w:rsidP="003C2BCA">
      <w:pPr>
        <w:ind w:left="709"/>
        <w:contextualSpacing/>
        <w:jc w:val="both"/>
        <w:rPr>
          <w:i/>
        </w:rPr>
      </w:pPr>
      <w:r w:rsidRPr="003C2BCA">
        <w:rPr>
          <w:i/>
        </w:rPr>
        <w:t>Учащийся получит возможность научиться:</w:t>
      </w:r>
    </w:p>
    <w:p w:rsidR="00EF6903" w:rsidRPr="003C2BCA" w:rsidRDefault="00EF6903" w:rsidP="003C2BCA">
      <w:pPr>
        <w:pStyle w:val="af8"/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использовать свойства арифметических действий для удобства вычислений;</w:t>
      </w:r>
    </w:p>
    <w:p w:rsidR="00EF6903" w:rsidRPr="003C2BCA" w:rsidRDefault="00EF6903" w:rsidP="003C2BCA">
      <w:pPr>
        <w:pStyle w:val="af8"/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EF6903" w:rsidRPr="003C2BCA" w:rsidRDefault="00EF6903" w:rsidP="003C2BCA">
      <w:pPr>
        <w:pStyle w:val="af8"/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EF6903" w:rsidRPr="003C2BCA" w:rsidRDefault="00EF6903" w:rsidP="003C2BCA">
      <w:pPr>
        <w:ind w:left="709"/>
        <w:contextualSpacing/>
        <w:jc w:val="center"/>
      </w:pPr>
      <w:r w:rsidRPr="003C2BCA">
        <w:t>РАБОТА С ТЕКСТОВЫМИ ЗАДАЧАМИ</w:t>
      </w:r>
    </w:p>
    <w:p w:rsidR="00EF6903" w:rsidRPr="003C2BCA" w:rsidRDefault="00EF6903" w:rsidP="003C2BCA">
      <w:pPr>
        <w:ind w:left="709"/>
        <w:contextualSpacing/>
        <w:jc w:val="both"/>
        <w:rPr>
          <w:i/>
        </w:rPr>
      </w:pPr>
      <w:r w:rsidRPr="003C2BCA">
        <w:rPr>
          <w:i/>
        </w:rPr>
        <w:t>Учащийся научится:</w:t>
      </w:r>
    </w:p>
    <w:p w:rsidR="00EF6903" w:rsidRPr="003C2BCA" w:rsidRDefault="00EF6903" w:rsidP="003C2BCA">
      <w:pPr>
        <w:pStyle w:val="af8"/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EF6903" w:rsidRPr="003C2BCA" w:rsidRDefault="00EF6903" w:rsidP="003C2BCA">
      <w:pPr>
        <w:pStyle w:val="af8"/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EF6903" w:rsidRPr="003C2BCA" w:rsidRDefault="00EF6903" w:rsidP="003C2BCA">
      <w:pPr>
        <w:pStyle w:val="af8"/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преобразовывать задачу вновую, изменяя ее условие или вопрос;</w:t>
      </w:r>
    </w:p>
    <w:p w:rsidR="00EF6903" w:rsidRPr="003C2BCA" w:rsidRDefault="00EF6903" w:rsidP="003C2BCA">
      <w:pPr>
        <w:pStyle w:val="af8"/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составлять задачу по краткой записи, по схеме, по ее решению;</w:t>
      </w:r>
    </w:p>
    <w:p w:rsidR="00EF6903" w:rsidRPr="003C2BCA" w:rsidRDefault="00EF6903" w:rsidP="003C2BCA">
      <w:pPr>
        <w:pStyle w:val="af8"/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EF6903" w:rsidRPr="003C2BCA" w:rsidRDefault="00EF6903" w:rsidP="003C2BCA">
      <w:pPr>
        <w:ind w:left="709"/>
        <w:contextualSpacing/>
        <w:jc w:val="both"/>
        <w:rPr>
          <w:i/>
        </w:rPr>
      </w:pPr>
      <w:r w:rsidRPr="003C2BCA">
        <w:rPr>
          <w:i/>
        </w:rPr>
        <w:t>Учащийся получит возможность научиться:</w:t>
      </w:r>
    </w:p>
    <w:p w:rsidR="00EF6903" w:rsidRPr="003C2BCA" w:rsidRDefault="00EF6903" w:rsidP="003C2BCA">
      <w:pPr>
        <w:pStyle w:val="af8"/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EF6903" w:rsidRPr="003C2BCA" w:rsidRDefault="00EF6903" w:rsidP="003C2BCA">
      <w:pPr>
        <w:pStyle w:val="af8"/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lastRenderedPageBreak/>
        <w:t>дополнять задачу с недостающими данными возможными числами;</w:t>
      </w:r>
    </w:p>
    <w:p w:rsidR="00EF6903" w:rsidRPr="003C2BCA" w:rsidRDefault="00EF6903" w:rsidP="003C2BCA">
      <w:pPr>
        <w:pStyle w:val="af8"/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находить разные способы решения одной и той же задачи, сравнивать их и выбирать наиболее рациональный;</w:t>
      </w:r>
    </w:p>
    <w:p w:rsidR="00EF6903" w:rsidRPr="003C2BCA" w:rsidRDefault="00EF6903" w:rsidP="003C2BCA">
      <w:pPr>
        <w:pStyle w:val="af8"/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решать задачи на нахождение доли числа и числа по его доле;</w:t>
      </w:r>
    </w:p>
    <w:p w:rsidR="00EF6903" w:rsidRDefault="00EF6903" w:rsidP="003C2BCA">
      <w:pPr>
        <w:pStyle w:val="af8"/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решать задачи практического содержания, в том числе задачи-расчеты.</w:t>
      </w:r>
    </w:p>
    <w:p w:rsidR="003C2BCA" w:rsidRPr="003C2BCA" w:rsidRDefault="003C2BCA" w:rsidP="003C2BCA">
      <w:pPr>
        <w:pStyle w:val="af8"/>
        <w:tabs>
          <w:tab w:val="left" w:pos="709"/>
        </w:tabs>
        <w:jc w:val="both"/>
        <w:rPr>
          <w:sz w:val="24"/>
          <w:szCs w:val="24"/>
          <w:lang w:eastAsia="ar-SA"/>
        </w:rPr>
      </w:pPr>
    </w:p>
    <w:p w:rsidR="00EF6903" w:rsidRPr="003C2BCA" w:rsidRDefault="00EF6903" w:rsidP="003C2BCA">
      <w:pPr>
        <w:ind w:left="709"/>
        <w:contextualSpacing/>
      </w:pPr>
      <w:r w:rsidRPr="003C2BCA">
        <w:t>ПРОСТРАНСТВЕННЫЕ ОТНОШЕНИЯ. ГЕОМЕТРИЧЕСКИЕ ФИГУРЫ</w:t>
      </w:r>
    </w:p>
    <w:p w:rsidR="00EF6903" w:rsidRPr="003C2BCA" w:rsidRDefault="00EF6903" w:rsidP="003C2BCA">
      <w:pPr>
        <w:ind w:left="709"/>
        <w:contextualSpacing/>
        <w:jc w:val="both"/>
        <w:rPr>
          <w:i/>
        </w:rPr>
      </w:pPr>
      <w:r w:rsidRPr="003C2BCA">
        <w:rPr>
          <w:i/>
        </w:rPr>
        <w:t>Учащийся научится:</w:t>
      </w:r>
    </w:p>
    <w:p w:rsidR="00EF6903" w:rsidRPr="003C2BCA" w:rsidRDefault="00EF6903" w:rsidP="003C2BCA">
      <w:pPr>
        <w:pStyle w:val="af8"/>
        <w:numPr>
          <w:ilvl w:val="0"/>
          <w:numId w:val="15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обозначать геометрические фигуры буквами;</w:t>
      </w:r>
    </w:p>
    <w:p w:rsidR="00EF6903" w:rsidRPr="003C2BCA" w:rsidRDefault="00EF6903" w:rsidP="003C2BCA">
      <w:pPr>
        <w:pStyle w:val="af8"/>
        <w:numPr>
          <w:ilvl w:val="0"/>
          <w:numId w:val="15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различать круг и окружность;</w:t>
      </w:r>
    </w:p>
    <w:p w:rsidR="00EF6903" w:rsidRPr="003C2BCA" w:rsidRDefault="00EF6903" w:rsidP="003C2BCA">
      <w:pPr>
        <w:pStyle w:val="af8"/>
        <w:numPr>
          <w:ilvl w:val="0"/>
          <w:numId w:val="15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чертить окружность заданного радиуса с использованием циркуля;</w:t>
      </w:r>
    </w:p>
    <w:p w:rsidR="00EF6903" w:rsidRPr="003C2BCA" w:rsidRDefault="00EF6903" w:rsidP="003C2BCA">
      <w:pPr>
        <w:ind w:left="709"/>
        <w:contextualSpacing/>
        <w:jc w:val="both"/>
        <w:rPr>
          <w:i/>
        </w:rPr>
      </w:pPr>
      <w:r w:rsidRPr="003C2BCA">
        <w:rPr>
          <w:i/>
        </w:rPr>
        <w:t>Учащийся получит возможность научиться:</w:t>
      </w:r>
    </w:p>
    <w:p w:rsidR="00EF6903" w:rsidRPr="003C2BCA" w:rsidRDefault="00EF6903" w:rsidP="003C2BCA">
      <w:pPr>
        <w:pStyle w:val="af8"/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различать треугольники по соотношению длин сторон; по видам углов;</w:t>
      </w:r>
    </w:p>
    <w:p w:rsidR="00EF6903" w:rsidRPr="003C2BCA" w:rsidRDefault="00EF6903" w:rsidP="003C2BCA">
      <w:pPr>
        <w:pStyle w:val="af8"/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изображать геометрические фигуры (отрезок, прямоугольник) в заданном масштабе;</w:t>
      </w:r>
    </w:p>
    <w:p w:rsidR="00EF6903" w:rsidRDefault="00EF6903" w:rsidP="003C2BCA">
      <w:pPr>
        <w:pStyle w:val="af8"/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читать план участка (комнаты, сада и др.).</w:t>
      </w:r>
    </w:p>
    <w:p w:rsidR="003C2BCA" w:rsidRPr="003C2BCA" w:rsidRDefault="003C2BCA" w:rsidP="003C2BCA">
      <w:pPr>
        <w:pStyle w:val="af8"/>
        <w:tabs>
          <w:tab w:val="left" w:pos="709"/>
        </w:tabs>
        <w:jc w:val="both"/>
        <w:rPr>
          <w:sz w:val="24"/>
          <w:szCs w:val="24"/>
          <w:lang w:eastAsia="ar-SA"/>
        </w:rPr>
      </w:pPr>
    </w:p>
    <w:p w:rsidR="00EF6903" w:rsidRPr="003C2BCA" w:rsidRDefault="00EF6903" w:rsidP="003C2BCA">
      <w:pPr>
        <w:ind w:left="709"/>
        <w:contextualSpacing/>
        <w:jc w:val="center"/>
      </w:pPr>
      <w:r w:rsidRPr="003C2BCA">
        <w:t>ГЕОМЕТРИЧЕСКИЕ  ВЕЛИЧИНЫ</w:t>
      </w:r>
    </w:p>
    <w:p w:rsidR="00EF6903" w:rsidRPr="003C2BCA" w:rsidRDefault="00EF6903" w:rsidP="003C2BCA">
      <w:pPr>
        <w:ind w:left="709"/>
        <w:contextualSpacing/>
        <w:jc w:val="both"/>
        <w:rPr>
          <w:i/>
        </w:rPr>
      </w:pPr>
      <w:r w:rsidRPr="003C2BCA">
        <w:rPr>
          <w:i/>
        </w:rPr>
        <w:t>Учащийся научится:</w:t>
      </w:r>
    </w:p>
    <w:p w:rsidR="00EF6903" w:rsidRPr="003C2BCA" w:rsidRDefault="00EF6903" w:rsidP="003C2BCA">
      <w:pPr>
        <w:pStyle w:val="af8"/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вычислять  площадь прямоугольника (квадрата) по заданным длинам его сторон;</w:t>
      </w:r>
    </w:p>
    <w:p w:rsidR="00EF6903" w:rsidRPr="003C2BCA" w:rsidRDefault="00EF6903" w:rsidP="003C2BCA">
      <w:pPr>
        <w:pStyle w:val="af8"/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выражать площадь объектов в разных единицах площади (квадратный сантиметр, квадратный дециметр.квадратный метр), используя соотношения между ними;</w:t>
      </w:r>
    </w:p>
    <w:p w:rsidR="00EF6903" w:rsidRPr="003C2BCA" w:rsidRDefault="00EF6903" w:rsidP="003C2BCA">
      <w:pPr>
        <w:ind w:left="709"/>
        <w:contextualSpacing/>
        <w:jc w:val="both"/>
        <w:rPr>
          <w:i/>
        </w:rPr>
      </w:pPr>
      <w:r w:rsidRPr="003C2BCA">
        <w:rPr>
          <w:i/>
        </w:rPr>
        <w:t>Учащийся получит возможность научиться:</w:t>
      </w:r>
    </w:p>
    <w:p w:rsidR="00EF6903" w:rsidRPr="003C2BCA" w:rsidRDefault="00EF6903" w:rsidP="003C2BCA">
      <w:pPr>
        <w:pStyle w:val="af8"/>
        <w:numPr>
          <w:ilvl w:val="0"/>
          <w:numId w:val="18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выбирать наиболее подходящие единицы площади для конкретной ситуации;</w:t>
      </w:r>
    </w:p>
    <w:p w:rsidR="00EF6903" w:rsidRDefault="00EF6903" w:rsidP="003C2BCA">
      <w:pPr>
        <w:pStyle w:val="af8"/>
        <w:numPr>
          <w:ilvl w:val="0"/>
          <w:numId w:val="18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3C2BCA" w:rsidRPr="003C2BCA" w:rsidRDefault="003C2BCA" w:rsidP="003C2BCA">
      <w:pPr>
        <w:pStyle w:val="af8"/>
        <w:tabs>
          <w:tab w:val="left" w:pos="709"/>
        </w:tabs>
        <w:ind w:left="723"/>
        <w:jc w:val="both"/>
        <w:rPr>
          <w:sz w:val="24"/>
          <w:szCs w:val="24"/>
          <w:lang w:eastAsia="ar-SA"/>
        </w:rPr>
      </w:pPr>
    </w:p>
    <w:p w:rsidR="00EF6903" w:rsidRPr="003C2BCA" w:rsidRDefault="00EF6903" w:rsidP="003C2BCA">
      <w:pPr>
        <w:ind w:left="709"/>
        <w:contextualSpacing/>
        <w:jc w:val="center"/>
      </w:pPr>
      <w:r w:rsidRPr="003C2BCA">
        <w:t>РАБОТА С ИНФОРМАЦИЕЙ</w:t>
      </w:r>
    </w:p>
    <w:p w:rsidR="00EF6903" w:rsidRPr="003C2BCA" w:rsidRDefault="00EF6903" w:rsidP="003C2BCA">
      <w:pPr>
        <w:ind w:left="709"/>
        <w:contextualSpacing/>
        <w:jc w:val="both"/>
        <w:rPr>
          <w:i/>
        </w:rPr>
      </w:pPr>
      <w:r w:rsidRPr="003C2BCA">
        <w:rPr>
          <w:i/>
        </w:rPr>
        <w:t>Учащийся научится:</w:t>
      </w:r>
    </w:p>
    <w:p w:rsidR="00EF6903" w:rsidRPr="003C2BCA" w:rsidRDefault="00EF6903" w:rsidP="003C2BCA">
      <w:pPr>
        <w:pStyle w:val="af8"/>
        <w:numPr>
          <w:ilvl w:val="0"/>
          <w:numId w:val="19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EF6903" w:rsidRPr="003C2BCA" w:rsidRDefault="00EF6903" w:rsidP="003C2BCA">
      <w:pPr>
        <w:pStyle w:val="af8"/>
        <w:numPr>
          <w:ilvl w:val="0"/>
          <w:numId w:val="19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EF6903" w:rsidRPr="003C2BCA" w:rsidRDefault="00EF6903" w:rsidP="003C2BCA">
      <w:pPr>
        <w:pStyle w:val="af8"/>
        <w:numPr>
          <w:ilvl w:val="0"/>
          <w:numId w:val="19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EF6903" w:rsidRPr="003C2BCA" w:rsidRDefault="00EF6903" w:rsidP="003C2BCA">
      <w:pPr>
        <w:pStyle w:val="af8"/>
        <w:numPr>
          <w:ilvl w:val="0"/>
          <w:numId w:val="19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выстраивать цепочку логических рассуждений, делать выводы.</w:t>
      </w:r>
    </w:p>
    <w:p w:rsidR="00EF6903" w:rsidRPr="003C2BCA" w:rsidRDefault="00EF6903" w:rsidP="003C2BCA">
      <w:pPr>
        <w:ind w:left="709"/>
        <w:contextualSpacing/>
        <w:jc w:val="both"/>
        <w:rPr>
          <w:i/>
        </w:rPr>
      </w:pPr>
      <w:r w:rsidRPr="003C2BCA">
        <w:rPr>
          <w:i/>
        </w:rPr>
        <w:t>Учащийся получит возможность научиться:</w:t>
      </w:r>
    </w:p>
    <w:p w:rsidR="00EF6903" w:rsidRPr="003C2BCA" w:rsidRDefault="00EF6903" w:rsidP="003C2BCA">
      <w:pPr>
        <w:pStyle w:val="af8"/>
        <w:numPr>
          <w:ilvl w:val="0"/>
          <w:numId w:val="20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читать несложные готовые таблицы;</w:t>
      </w:r>
    </w:p>
    <w:p w:rsidR="00EF6903" w:rsidRPr="003C2BCA" w:rsidRDefault="00EF6903" w:rsidP="003C2BCA">
      <w:pPr>
        <w:pStyle w:val="af8"/>
        <w:numPr>
          <w:ilvl w:val="0"/>
          <w:numId w:val="20"/>
        </w:numPr>
        <w:tabs>
          <w:tab w:val="left" w:pos="709"/>
        </w:tabs>
        <w:jc w:val="both"/>
        <w:rPr>
          <w:sz w:val="24"/>
          <w:szCs w:val="24"/>
          <w:lang w:eastAsia="ar-SA"/>
        </w:rPr>
      </w:pPr>
      <w:r w:rsidRPr="003C2BCA">
        <w:rPr>
          <w:sz w:val="24"/>
          <w:szCs w:val="24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</w:t>
      </w:r>
      <w:r w:rsidR="001C2BDE" w:rsidRPr="003C2BCA">
        <w:rPr>
          <w:sz w:val="24"/>
          <w:szCs w:val="24"/>
          <w:lang w:eastAsia="ar-SA"/>
        </w:rPr>
        <w:t>й</w:t>
      </w:r>
      <w:r w:rsidRPr="003C2BCA">
        <w:rPr>
          <w:sz w:val="24"/>
          <w:szCs w:val="24"/>
          <w:lang w:eastAsia="ar-SA"/>
        </w:rPr>
        <w:t>ствиях, геометрических фигурах.</w:t>
      </w:r>
    </w:p>
    <w:p w:rsidR="00376792" w:rsidRPr="003C2BCA" w:rsidRDefault="00376792" w:rsidP="003C2BCA">
      <w:pPr>
        <w:spacing w:before="100" w:beforeAutospacing="1" w:after="100" w:afterAutospacing="1"/>
        <w:rPr>
          <w:rFonts w:eastAsiaTheme="minorEastAsia"/>
          <w:b/>
        </w:rPr>
      </w:pPr>
    </w:p>
    <w:p w:rsidR="000A7F47" w:rsidRPr="003C2BCA" w:rsidRDefault="000A7F47" w:rsidP="003C2BCA">
      <w:pPr>
        <w:spacing w:before="100" w:beforeAutospacing="1" w:after="100" w:afterAutospacing="1"/>
        <w:rPr>
          <w:rFonts w:eastAsiaTheme="minorEastAsia"/>
          <w:b/>
        </w:rPr>
      </w:pPr>
    </w:p>
    <w:p w:rsidR="000A7F47" w:rsidRPr="003C2BCA" w:rsidRDefault="000A7F47" w:rsidP="003C2BCA">
      <w:pPr>
        <w:spacing w:before="100" w:beforeAutospacing="1" w:after="100" w:afterAutospacing="1"/>
        <w:rPr>
          <w:rFonts w:eastAsiaTheme="minorEastAsia"/>
          <w:b/>
        </w:rPr>
      </w:pPr>
    </w:p>
    <w:p w:rsidR="000A7F47" w:rsidRPr="003C2BCA" w:rsidRDefault="000A7F47" w:rsidP="003C2BCA">
      <w:pPr>
        <w:spacing w:before="100" w:beforeAutospacing="1" w:after="100" w:afterAutospacing="1"/>
        <w:rPr>
          <w:rFonts w:eastAsiaTheme="minorEastAsia"/>
          <w:b/>
        </w:rPr>
      </w:pPr>
    </w:p>
    <w:p w:rsidR="000A7F47" w:rsidRPr="003C2BCA" w:rsidRDefault="000A7F47" w:rsidP="003C2BCA">
      <w:pPr>
        <w:spacing w:before="100" w:beforeAutospacing="1" w:after="100" w:afterAutospacing="1"/>
        <w:rPr>
          <w:rFonts w:eastAsiaTheme="minorEastAsia"/>
          <w:b/>
        </w:rPr>
      </w:pPr>
    </w:p>
    <w:p w:rsidR="000A7F47" w:rsidRPr="003C2BCA" w:rsidRDefault="000A7F47" w:rsidP="003C2BCA">
      <w:pPr>
        <w:spacing w:before="100" w:beforeAutospacing="1" w:after="100" w:afterAutospacing="1"/>
        <w:rPr>
          <w:rFonts w:eastAsiaTheme="minorEastAsia"/>
          <w:b/>
        </w:rPr>
      </w:pPr>
    </w:p>
    <w:p w:rsidR="000A7F47" w:rsidRPr="003C2BCA" w:rsidRDefault="000A7F47" w:rsidP="003C2BCA">
      <w:pPr>
        <w:spacing w:before="100" w:beforeAutospacing="1" w:after="100" w:afterAutospacing="1"/>
        <w:rPr>
          <w:rFonts w:eastAsiaTheme="minorEastAsia"/>
          <w:b/>
        </w:rPr>
      </w:pPr>
    </w:p>
    <w:p w:rsidR="000A7F47" w:rsidRPr="003C2BCA" w:rsidRDefault="000A7F47" w:rsidP="003C2BCA">
      <w:pPr>
        <w:spacing w:before="100" w:beforeAutospacing="1" w:after="100" w:afterAutospacing="1"/>
        <w:rPr>
          <w:rFonts w:eastAsiaTheme="minorEastAsia"/>
          <w:b/>
        </w:rPr>
      </w:pPr>
    </w:p>
    <w:p w:rsidR="000A7F47" w:rsidRPr="003C2BCA" w:rsidRDefault="000A7F47" w:rsidP="003C2BCA">
      <w:pPr>
        <w:spacing w:before="100" w:beforeAutospacing="1" w:after="100" w:afterAutospacing="1"/>
        <w:rPr>
          <w:rFonts w:eastAsiaTheme="minorEastAsia"/>
          <w:b/>
        </w:rPr>
      </w:pPr>
    </w:p>
    <w:p w:rsidR="00EF6903" w:rsidRPr="003C2BCA" w:rsidRDefault="00EF6903" w:rsidP="003C2BCA">
      <w:pPr>
        <w:spacing w:before="100" w:beforeAutospacing="1" w:after="100" w:afterAutospacing="1"/>
        <w:ind w:left="284"/>
        <w:jc w:val="center"/>
        <w:rPr>
          <w:rFonts w:eastAsiaTheme="minorEastAsia"/>
          <w:b/>
        </w:rPr>
      </w:pPr>
      <w:r w:rsidRPr="003C2BCA">
        <w:rPr>
          <w:rFonts w:eastAsiaTheme="minorEastAsia"/>
          <w:b/>
        </w:rPr>
        <w:lastRenderedPageBreak/>
        <w:t>СОДЕРЖАНИЕ УЧЕБНОГО ПРЕДМЕТА</w:t>
      </w:r>
    </w:p>
    <w:p w:rsidR="001B52DC" w:rsidRPr="003C2BCA" w:rsidRDefault="001B52DC" w:rsidP="003C2BCA">
      <w:pPr>
        <w:jc w:val="center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b/>
          <w:bCs/>
          <w:lang w:eastAsia="en-US"/>
        </w:rPr>
        <w:t>Числа от 1 до 1000. Нумерация. Четыре арифметических действия (13 ч)</w:t>
      </w:r>
    </w:p>
    <w:p w:rsidR="001B52DC" w:rsidRPr="003C2BCA" w:rsidRDefault="001B52DC" w:rsidP="003C2BCA">
      <w:pPr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1B52DC" w:rsidRPr="003C2BCA" w:rsidRDefault="001B52DC" w:rsidP="003C2BCA">
      <w:pPr>
        <w:jc w:val="center"/>
        <w:rPr>
          <w:rFonts w:eastAsia="Calibri"/>
          <w:b/>
          <w:bCs/>
          <w:lang w:eastAsia="en-US"/>
        </w:rPr>
      </w:pPr>
    </w:p>
    <w:p w:rsidR="001B52DC" w:rsidRPr="003C2BCA" w:rsidRDefault="001B52DC" w:rsidP="003C2BCA">
      <w:pPr>
        <w:jc w:val="center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b/>
          <w:bCs/>
          <w:lang w:eastAsia="en-US"/>
        </w:rPr>
        <w:t>Числа, которые больше 1000. Нумерация (10 ч)</w:t>
      </w:r>
    </w:p>
    <w:p w:rsidR="001B52DC" w:rsidRPr="003C2BCA" w:rsidRDefault="001B52DC" w:rsidP="003C2BCA">
      <w:pPr>
        <w:ind w:firstLine="720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Новая счетная единица — тысяча.</w:t>
      </w:r>
    </w:p>
    <w:p w:rsidR="001B52DC" w:rsidRPr="003C2BCA" w:rsidRDefault="001B52DC" w:rsidP="003C2BCA">
      <w:pPr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Разряды и классы: класс единиц, класс тысяч, класс миллионов и т. д.</w:t>
      </w:r>
    </w:p>
    <w:p w:rsidR="001B52DC" w:rsidRPr="003C2BCA" w:rsidRDefault="001B52DC" w:rsidP="003C2BCA">
      <w:pPr>
        <w:ind w:firstLine="720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Чтение, запись и сравнение многозначных чисел.</w:t>
      </w:r>
    </w:p>
    <w:p w:rsidR="001B52DC" w:rsidRPr="003C2BCA" w:rsidRDefault="001B52DC" w:rsidP="003C2BCA">
      <w:pPr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Представление многозначного числа в виде суммы раз рядных слагаемых.</w:t>
      </w:r>
    </w:p>
    <w:p w:rsidR="001B52DC" w:rsidRPr="003C2BCA" w:rsidRDefault="001B52DC" w:rsidP="003C2BCA">
      <w:pPr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Увеличение (уменьшение) числа в 10, 100, 1000 раз.</w:t>
      </w:r>
    </w:p>
    <w:p w:rsidR="001B52DC" w:rsidRPr="003C2BCA" w:rsidRDefault="001B52DC" w:rsidP="003C2BCA">
      <w:pPr>
        <w:jc w:val="both"/>
        <w:rPr>
          <w:rFonts w:eastAsia="Calibri"/>
          <w:b/>
          <w:i/>
          <w:shd w:val="clear" w:color="auto" w:fill="FFFFFF"/>
          <w:lang w:eastAsia="en-US"/>
        </w:rPr>
      </w:pPr>
      <w:r w:rsidRPr="003C2BCA">
        <w:rPr>
          <w:rFonts w:eastAsia="Calibri"/>
          <w:b/>
          <w:bCs/>
          <w:i/>
          <w:iCs/>
          <w:lang w:eastAsia="en-US"/>
        </w:rPr>
        <w:t>Практическая работа:</w:t>
      </w:r>
      <w:r w:rsidRPr="003C2BCA">
        <w:rPr>
          <w:rFonts w:eastAsia="Calibri"/>
          <w:b/>
          <w:i/>
          <w:lang w:eastAsia="en-US"/>
        </w:rPr>
        <w:t> Угол. Построение углов различных видов.</w:t>
      </w:r>
    </w:p>
    <w:p w:rsidR="001B52DC" w:rsidRPr="003C2BCA" w:rsidRDefault="001B52DC" w:rsidP="003C2BCA">
      <w:pPr>
        <w:jc w:val="center"/>
        <w:rPr>
          <w:rFonts w:eastAsia="Calibri"/>
          <w:b/>
          <w:bCs/>
          <w:lang w:eastAsia="en-US"/>
        </w:rPr>
      </w:pPr>
    </w:p>
    <w:p w:rsidR="001B52DC" w:rsidRPr="003C2BCA" w:rsidRDefault="001B52DC" w:rsidP="003C2BCA">
      <w:pPr>
        <w:jc w:val="center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b/>
          <w:bCs/>
          <w:lang w:eastAsia="en-US"/>
        </w:rPr>
        <w:t>Величины (13 ч)</w:t>
      </w:r>
    </w:p>
    <w:p w:rsidR="001B52DC" w:rsidRPr="003C2BCA" w:rsidRDefault="001B52DC" w:rsidP="003C2BCA">
      <w:pPr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Единицы длины: миллиметр, сантиметр, дециметр, метр, километр. Соотношения между ними.</w:t>
      </w:r>
    </w:p>
    <w:p w:rsidR="001B52DC" w:rsidRPr="003C2BCA" w:rsidRDefault="001B52DC" w:rsidP="003C2BCA">
      <w:pPr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1B52DC" w:rsidRPr="003C2BCA" w:rsidRDefault="001B52DC" w:rsidP="003C2BCA">
      <w:pPr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Единицы массы: грамм, килограмм, центнер, тонна. Соотношения между ними.</w:t>
      </w:r>
    </w:p>
    <w:p w:rsidR="001B52DC" w:rsidRPr="003C2BCA" w:rsidRDefault="001B52DC" w:rsidP="003C2BCA">
      <w:pPr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1B52DC" w:rsidRPr="003C2BCA" w:rsidRDefault="001B52DC" w:rsidP="003C2BCA">
      <w:pPr>
        <w:jc w:val="both"/>
        <w:rPr>
          <w:rFonts w:eastAsia="Calibri"/>
          <w:b/>
          <w:i/>
          <w:shd w:val="clear" w:color="auto" w:fill="FFFFFF"/>
          <w:lang w:eastAsia="en-US"/>
        </w:rPr>
      </w:pPr>
      <w:r w:rsidRPr="003C2BCA">
        <w:rPr>
          <w:rFonts w:eastAsia="Calibri"/>
          <w:b/>
          <w:bCs/>
          <w:i/>
          <w:iCs/>
          <w:lang w:eastAsia="en-US"/>
        </w:rPr>
        <w:t>Практическая работа:</w:t>
      </w:r>
      <w:r w:rsidRPr="003C2BCA">
        <w:rPr>
          <w:rFonts w:eastAsia="Calibri"/>
          <w:b/>
          <w:i/>
          <w:lang w:eastAsia="en-US"/>
        </w:rPr>
        <w:t> Измерение площади геометрической фигуры при помощи палетки.</w:t>
      </w:r>
    </w:p>
    <w:p w:rsidR="001B52DC" w:rsidRPr="003C2BCA" w:rsidRDefault="001B52DC" w:rsidP="003C2BCA">
      <w:pPr>
        <w:jc w:val="center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b/>
          <w:bCs/>
          <w:lang w:eastAsia="en-US"/>
        </w:rPr>
        <w:t>Числа, которые больше 1000. сложение и вычитание (113ч)</w:t>
      </w:r>
    </w:p>
    <w:p w:rsidR="001B52DC" w:rsidRPr="003C2BCA" w:rsidRDefault="001B52DC" w:rsidP="003C2BCA">
      <w:pPr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1B52DC" w:rsidRPr="003C2BCA" w:rsidRDefault="001B52DC" w:rsidP="003C2BCA">
      <w:pPr>
        <w:ind w:firstLine="720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Решение уравнений вида:</w:t>
      </w:r>
    </w:p>
    <w:p w:rsidR="001B52DC" w:rsidRPr="003C2BCA" w:rsidRDefault="001B52DC" w:rsidP="003C2BCA">
      <w:pPr>
        <w:ind w:firstLine="720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Х + 312 = 654 + 79,</w:t>
      </w:r>
    </w:p>
    <w:p w:rsidR="001B52DC" w:rsidRPr="003C2BCA" w:rsidRDefault="001B52DC" w:rsidP="003C2BCA">
      <w:pPr>
        <w:ind w:firstLine="720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729 – х = 217,</w:t>
      </w:r>
    </w:p>
    <w:p w:rsidR="001B52DC" w:rsidRPr="003C2BCA" w:rsidRDefault="001B52DC" w:rsidP="003C2BCA">
      <w:pPr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х – 137 = 500 – 140.</w:t>
      </w:r>
    </w:p>
    <w:p w:rsidR="001B52DC" w:rsidRPr="003C2BCA" w:rsidRDefault="001B52DC" w:rsidP="003C2BCA">
      <w:pPr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1B52DC" w:rsidRPr="003C2BCA" w:rsidRDefault="001B52DC" w:rsidP="003C2BCA">
      <w:pPr>
        <w:ind w:firstLine="720"/>
        <w:jc w:val="both"/>
        <w:rPr>
          <w:rFonts w:eastAsia="Calibri"/>
          <w:lang w:eastAsia="en-US"/>
        </w:rPr>
      </w:pPr>
      <w:r w:rsidRPr="003C2BCA">
        <w:rPr>
          <w:rFonts w:eastAsia="Calibri"/>
          <w:lang w:eastAsia="en-US"/>
        </w:rPr>
        <w:t>Сложение и вычитание значений величин.</w:t>
      </w:r>
    </w:p>
    <w:p w:rsidR="001B52DC" w:rsidRPr="003C2BCA" w:rsidRDefault="001B52DC" w:rsidP="003C2BCA">
      <w:pPr>
        <w:ind w:firstLine="720"/>
        <w:jc w:val="both"/>
        <w:rPr>
          <w:rFonts w:eastAsia="Calibri"/>
          <w:shd w:val="clear" w:color="auto" w:fill="FFFFFF"/>
          <w:lang w:eastAsia="en-US"/>
        </w:rPr>
      </w:pPr>
    </w:p>
    <w:p w:rsidR="001B52DC" w:rsidRPr="003C2BCA" w:rsidRDefault="001B52DC" w:rsidP="003C2BCA">
      <w:pPr>
        <w:jc w:val="center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b/>
          <w:bCs/>
          <w:lang w:eastAsia="en-US"/>
        </w:rPr>
        <w:t>Числа, которые больше 1000. Умножение и деление (75 ч)</w:t>
      </w:r>
    </w:p>
    <w:p w:rsidR="001B52DC" w:rsidRPr="003C2BCA" w:rsidRDefault="001B52DC" w:rsidP="003C2BCA">
      <w:pPr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1B52DC" w:rsidRPr="003C2BCA" w:rsidRDefault="001B52DC" w:rsidP="003C2BCA">
      <w:pPr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Решение уравнений вида 6 – х = 429 + 120, х – 18 = 270 – 50, 360 : х= 630 : 7 на основе взаимосвязей между компонентами и результатами действий.</w:t>
      </w:r>
    </w:p>
    <w:p w:rsidR="001B52DC" w:rsidRPr="003C2BCA" w:rsidRDefault="001B52DC" w:rsidP="003C2BCA">
      <w:pPr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1B52DC" w:rsidRPr="003C2BCA" w:rsidRDefault="001B52DC" w:rsidP="003C2BCA">
      <w:pPr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1B52DC" w:rsidRPr="003C2BCA" w:rsidRDefault="001B52DC" w:rsidP="003C2BCA">
      <w:pPr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Умножение и деление значений величин на однозначное число.</w:t>
      </w:r>
    </w:p>
    <w:p w:rsidR="001B52DC" w:rsidRPr="003C2BCA" w:rsidRDefault="001B52DC" w:rsidP="003C2BCA">
      <w:pPr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1B52DC" w:rsidRPr="003C2BCA" w:rsidRDefault="001B52DC" w:rsidP="003C2BCA">
      <w:pPr>
        <w:jc w:val="both"/>
        <w:rPr>
          <w:rFonts w:eastAsia="Calibri"/>
          <w:b/>
          <w:i/>
          <w:shd w:val="clear" w:color="auto" w:fill="FFFFFF"/>
          <w:lang w:eastAsia="en-US"/>
        </w:rPr>
      </w:pPr>
      <w:r w:rsidRPr="003C2BCA">
        <w:rPr>
          <w:rFonts w:eastAsia="Calibri"/>
          <w:b/>
          <w:bCs/>
          <w:i/>
          <w:iCs/>
          <w:lang w:eastAsia="en-US"/>
        </w:rPr>
        <w:t>Практическая работа:</w:t>
      </w:r>
      <w:r w:rsidRPr="003C2BCA">
        <w:rPr>
          <w:rFonts w:eastAsia="Calibri"/>
          <w:b/>
          <w:i/>
          <w:lang w:eastAsia="en-US"/>
        </w:rPr>
        <w:t> Построение прямоугольного треугольника и прямоугольника на нелинованной бумаге.</w:t>
      </w:r>
    </w:p>
    <w:p w:rsidR="001B52DC" w:rsidRPr="003C2BCA" w:rsidRDefault="001B52DC" w:rsidP="003C2BCA">
      <w:pPr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В течение всего года проводится:</w:t>
      </w:r>
    </w:p>
    <w:p w:rsidR="001B52DC" w:rsidRPr="003C2BCA" w:rsidRDefault="001B52DC" w:rsidP="003C2BCA">
      <w:pPr>
        <w:numPr>
          <w:ilvl w:val="0"/>
          <w:numId w:val="8"/>
        </w:numPr>
        <w:spacing w:after="200"/>
        <w:ind w:left="0" w:firstLine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lastRenderedPageBreak/>
        <w:t>вычисление значений числов</w:t>
      </w:r>
      <w:r w:rsidR="00376792" w:rsidRPr="003C2BCA">
        <w:rPr>
          <w:rFonts w:eastAsia="Calibri"/>
          <w:lang w:eastAsia="en-US"/>
        </w:rPr>
        <w:t>ых выражений в 2 – 4 действия (</w:t>
      </w:r>
      <w:r w:rsidRPr="003C2BCA">
        <w:rPr>
          <w:rFonts w:eastAsia="Calibri"/>
          <w:lang w:eastAsia="en-US"/>
        </w:rPr>
        <w:t>со скобками и без них), требующих применения всех изученных правил о порядке действий;</w:t>
      </w:r>
    </w:p>
    <w:p w:rsidR="001B52DC" w:rsidRPr="003C2BCA" w:rsidRDefault="001B52DC" w:rsidP="003C2BCA">
      <w:pPr>
        <w:numPr>
          <w:ilvl w:val="0"/>
          <w:numId w:val="8"/>
        </w:numPr>
        <w:spacing w:after="200"/>
        <w:ind w:left="0" w:firstLine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решение задач в одно действие, раскрывающих:</w:t>
      </w:r>
    </w:p>
    <w:p w:rsidR="001B52DC" w:rsidRPr="003C2BCA" w:rsidRDefault="001B52DC" w:rsidP="003C2BCA">
      <w:pPr>
        <w:ind w:left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а) смысл арифметических действий;</w:t>
      </w:r>
    </w:p>
    <w:p w:rsidR="001B52DC" w:rsidRPr="003C2BCA" w:rsidRDefault="001B52DC" w:rsidP="003C2BCA">
      <w:pPr>
        <w:ind w:left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б) нахождение неизвестных компонентов действий;</w:t>
      </w:r>
    </w:p>
    <w:p w:rsidR="001B52DC" w:rsidRPr="003C2BCA" w:rsidRDefault="001B52DC" w:rsidP="003C2BCA">
      <w:pPr>
        <w:ind w:left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в) отношения больше, меньше, равно;</w:t>
      </w:r>
    </w:p>
    <w:p w:rsidR="001B52DC" w:rsidRPr="003C2BCA" w:rsidRDefault="001B52DC" w:rsidP="003C2BCA">
      <w:pPr>
        <w:ind w:left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г) взаимосвязь между величинами;</w:t>
      </w:r>
    </w:p>
    <w:p w:rsidR="001B52DC" w:rsidRPr="003C2BCA" w:rsidRDefault="001B52DC" w:rsidP="003C2BCA">
      <w:pPr>
        <w:numPr>
          <w:ilvl w:val="0"/>
          <w:numId w:val="9"/>
        </w:numPr>
        <w:spacing w:after="200"/>
        <w:ind w:left="0" w:firstLine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решение задач в 2 – 4 действия;</w:t>
      </w:r>
    </w:p>
    <w:p w:rsidR="001B52DC" w:rsidRPr="003C2BCA" w:rsidRDefault="001B52DC" w:rsidP="003C2BCA">
      <w:pPr>
        <w:numPr>
          <w:ilvl w:val="0"/>
          <w:numId w:val="9"/>
        </w:numPr>
        <w:spacing w:after="200"/>
        <w:ind w:left="0" w:firstLine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решение задач на распознавание геометрических фигур в составе более сложных; 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1B52DC" w:rsidRPr="003C2BCA" w:rsidRDefault="001B52DC" w:rsidP="003C2BCA">
      <w:pPr>
        <w:ind w:left="720"/>
        <w:jc w:val="both"/>
        <w:rPr>
          <w:rFonts w:eastAsia="Calibri"/>
          <w:shd w:val="clear" w:color="auto" w:fill="FFFFFF"/>
          <w:lang w:eastAsia="en-US"/>
        </w:rPr>
      </w:pPr>
    </w:p>
    <w:p w:rsidR="001B52DC" w:rsidRPr="003C2BCA" w:rsidRDefault="003C2BCA" w:rsidP="003C2BCA">
      <w:pPr>
        <w:jc w:val="center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b/>
          <w:bCs/>
          <w:lang w:eastAsia="en-US"/>
        </w:rPr>
        <w:t>Итоговое повторение (10</w:t>
      </w:r>
      <w:r w:rsidR="001B52DC" w:rsidRPr="003C2BCA">
        <w:rPr>
          <w:rFonts w:eastAsia="Calibri"/>
          <w:b/>
          <w:bCs/>
          <w:lang w:eastAsia="en-US"/>
        </w:rPr>
        <w:t xml:space="preserve"> ч)</w:t>
      </w:r>
    </w:p>
    <w:p w:rsidR="001B52DC" w:rsidRPr="003C2BCA" w:rsidRDefault="001B52DC" w:rsidP="003C2BCA">
      <w:pPr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Нумерация многозначных чисел. Арифметические действия. Порядок выполнения действий.</w:t>
      </w:r>
    </w:p>
    <w:p w:rsidR="001B52DC" w:rsidRPr="003C2BCA" w:rsidRDefault="001B52DC" w:rsidP="003C2BCA">
      <w:pPr>
        <w:ind w:firstLine="720"/>
        <w:jc w:val="both"/>
        <w:outlineLvl w:val="4"/>
        <w:rPr>
          <w:rFonts w:eastAsia="Calibri"/>
          <w:b/>
          <w:bCs/>
          <w:shd w:val="clear" w:color="auto" w:fill="FFFFFF"/>
          <w:lang w:eastAsia="en-US"/>
        </w:rPr>
      </w:pPr>
      <w:r w:rsidRPr="003C2BCA">
        <w:rPr>
          <w:rFonts w:eastAsia="Calibri"/>
          <w:b/>
          <w:bCs/>
          <w:lang w:eastAsia="en-US"/>
        </w:rPr>
        <w:t>Выражение. Равенство. Неравенство. Уравнение.</w:t>
      </w:r>
    </w:p>
    <w:p w:rsidR="001B52DC" w:rsidRPr="003C2BCA" w:rsidRDefault="001B52DC" w:rsidP="003C2BCA">
      <w:pPr>
        <w:ind w:firstLine="720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Величины.</w:t>
      </w:r>
    </w:p>
    <w:p w:rsidR="001B52DC" w:rsidRPr="003C2BCA" w:rsidRDefault="001B52DC" w:rsidP="003C2BCA">
      <w:pPr>
        <w:ind w:firstLine="720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Геометрические фигуры.</w:t>
      </w:r>
    </w:p>
    <w:p w:rsidR="001B52DC" w:rsidRPr="003C2BCA" w:rsidRDefault="001B52DC" w:rsidP="003C2BCA">
      <w:pPr>
        <w:ind w:firstLine="720"/>
        <w:rPr>
          <w:rFonts w:eastAsia="Calibri"/>
          <w:shd w:val="clear" w:color="auto" w:fill="FFFFFF"/>
          <w:lang w:eastAsia="en-US"/>
        </w:rPr>
      </w:pPr>
      <w:r w:rsidRPr="003C2BCA">
        <w:rPr>
          <w:rFonts w:eastAsia="Calibri"/>
          <w:lang w:eastAsia="en-US"/>
        </w:rPr>
        <w:t>Решение задач изученных видов.</w:t>
      </w:r>
    </w:p>
    <w:p w:rsidR="001B52DC" w:rsidRPr="003C2BCA" w:rsidRDefault="001B52DC" w:rsidP="003C2BCA">
      <w:pPr>
        <w:rPr>
          <w:rFonts w:eastAsia="Calibri"/>
          <w:lang w:eastAsia="en-US"/>
        </w:rPr>
      </w:pPr>
    </w:p>
    <w:p w:rsidR="001B52DC" w:rsidRPr="003C2BCA" w:rsidRDefault="001B52DC" w:rsidP="003C2BCA">
      <w:pPr>
        <w:spacing w:before="100" w:beforeAutospacing="1" w:after="100" w:afterAutospacing="1"/>
        <w:ind w:left="284"/>
        <w:jc w:val="both"/>
        <w:rPr>
          <w:rFonts w:eastAsiaTheme="minorEastAsia"/>
          <w:b/>
        </w:rPr>
      </w:pPr>
    </w:p>
    <w:p w:rsidR="001B52DC" w:rsidRPr="003C2BCA" w:rsidRDefault="001B52DC" w:rsidP="003C2BCA">
      <w:pPr>
        <w:spacing w:before="100" w:beforeAutospacing="1" w:after="100" w:afterAutospacing="1"/>
        <w:ind w:left="284"/>
        <w:jc w:val="center"/>
        <w:rPr>
          <w:rFonts w:eastAsiaTheme="minorEastAsia"/>
        </w:rPr>
      </w:pPr>
    </w:p>
    <w:p w:rsidR="001C2BDE" w:rsidRPr="003C2BCA" w:rsidRDefault="001C2BDE" w:rsidP="003C2BCA">
      <w:pPr>
        <w:ind w:left="284"/>
        <w:rPr>
          <w:rFonts w:eastAsiaTheme="minorEastAsia"/>
          <w:b/>
        </w:rPr>
      </w:pPr>
    </w:p>
    <w:p w:rsidR="001C2BDE" w:rsidRPr="003C2BCA" w:rsidRDefault="001C2BDE" w:rsidP="003C2BCA">
      <w:pPr>
        <w:jc w:val="both"/>
        <w:rPr>
          <w:rFonts w:eastAsiaTheme="minorEastAsia"/>
          <w:b/>
        </w:rPr>
      </w:pPr>
    </w:p>
    <w:p w:rsidR="00E85ADC" w:rsidRPr="003C2BCA" w:rsidRDefault="00E85ADC" w:rsidP="003C2BCA">
      <w:pPr>
        <w:jc w:val="both"/>
        <w:rPr>
          <w:rFonts w:eastAsiaTheme="minorEastAsia"/>
          <w:b/>
        </w:rPr>
      </w:pPr>
    </w:p>
    <w:p w:rsidR="00E85ADC" w:rsidRPr="003C2BCA" w:rsidRDefault="00E85ADC" w:rsidP="003C2BCA">
      <w:pPr>
        <w:jc w:val="both"/>
        <w:rPr>
          <w:rFonts w:eastAsiaTheme="minorEastAsia"/>
          <w:b/>
        </w:rPr>
      </w:pPr>
    </w:p>
    <w:p w:rsidR="00E85ADC" w:rsidRPr="003C2BCA" w:rsidRDefault="00E85ADC" w:rsidP="003C2BCA">
      <w:pPr>
        <w:jc w:val="both"/>
        <w:rPr>
          <w:rFonts w:eastAsiaTheme="minorEastAsia"/>
          <w:b/>
        </w:rPr>
      </w:pPr>
    </w:p>
    <w:p w:rsidR="00E85ADC" w:rsidRPr="003C2BCA" w:rsidRDefault="00E85ADC" w:rsidP="003C2BCA">
      <w:pPr>
        <w:jc w:val="both"/>
        <w:rPr>
          <w:rFonts w:eastAsiaTheme="minorEastAsia"/>
          <w:b/>
        </w:rPr>
      </w:pPr>
    </w:p>
    <w:p w:rsidR="00E85ADC" w:rsidRPr="003C2BCA" w:rsidRDefault="00E85ADC" w:rsidP="003C2BCA">
      <w:pPr>
        <w:jc w:val="both"/>
        <w:rPr>
          <w:rFonts w:eastAsiaTheme="minorEastAsia"/>
          <w:b/>
        </w:rPr>
      </w:pPr>
    </w:p>
    <w:p w:rsidR="00E85ADC" w:rsidRPr="003C2BCA" w:rsidRDefault="00E85ADC" w:rsidP="003C2BCA">
      <w:pPr>
        <w:jc w:val="both"/>
        <w:rPr>
          <w:rFonts w:eastAsiaTheme="minorEastAsia"/>
          <w:b/>
        </w:rPr>
      </w:pPr>
    </w:p>
    <w:p w:rsidR="00E85ADC" w:rsidRPr="003C2BCA" w:rsidRDefault="00E85ADC" w:rsidP="003C2BCA">
      <w:pPr>
        <w:jc w:val="both"/>
        <w:rPr>
          <w:rFonts w:eastAsiaTheme="minorEastAsia"/>
          <w:b/>
        </w:rPr>
      </w:pPr>
    </w:p>
    <w:p w:rsidR="00E85ADC" w:rsidRPr="003C2BCA" w:rsidRDefault="00E85ADC" w:rsidP="003C2BCA">
      <w:pPr>
        <w:jc w:val="both"/>
        <w:rPr>
          <w:rFonts w:eastAsiaTheme="minorEastAsia"/>
          <w:b/>
        </w:rPr>
      </w:pPr>
    </w:p>
    <w:p w:rsidR="00E85ADC" w:rsidRPr="003C2BCA" w:rsidRDefault="00E85ADC" w:rsidP="003C2BCA">
      <w:pPr>
        <w:jc w:val="both"/>
        <w:rPr>
          <w:rFonts w:eastAsiaTheme="minorEastAsia"/>
          <w:b/>
        </w:rPr>
      </w:pPr>
    </w:p>
    <w:p w:rsidR="00E85ADC" w:rsidRPr="003C2BCA" w:rsidRDefault="00E85ADC" w:rsidP="003C2BCA">
      <w:pPr>
        <w:jc w:val="both"/>
        <w:rPr>
          <w:rFonts w:eastAsiaTheme="minorEastAsia"/>
          <w:b/>
        </w:rPr>
      </w:pPr>
    </w:p>
    <w:p w:rsidR="00E85ADC" w:rsidRPr="003C2BCA" w:rsidRDefault="00E85ADC" w:rsidP="003C2BCA">
      <w:pPr>
        <w:jc w:val="both"/>
        <w:rPr>
          <w:rFonts w:eastAsiaTheme="minorEastAsia"/>
          <w:b/>
        </w:rPr>
      </w:pPr>
    </w:p>
    <w:p w:rsidR="00E85ADC" w:rsidRPr="003C2BCA" w:rsidRDefault="00E85ADC" w:rsidP="003C2BCA">
      <w:pPr>
        <w:jc w:val="both"/>
        <w:rPr>
          <w:rFonts w:eastAsiaTheme="minorEastAsia"/>
          <w:b/>
        </w:rPr>
      </w:pPr>
    </w:p>
    <w:p w:rsidR="00E85ADC" w:rsidRPr="003C2BCA" w:rsidRDefault="00E85ADC" w:rsidP="003C2BCA">
      <w:pPr>
        <w:jc w:val="both"/>
        <w:rPr>
          <w:rFonts w:eastAsiaTheme="minorEastAsia"/>
          <w:b/>
        </w:rPr>
      </w:pPr>
    </w:p>
    <w:p w:rsidR="00E85ADC" w:rsidRPr="003C2BCA" w:rsidRDefault="00E85ADC" w:rsidP="003C2BCA">
      <w:pPr>
        <w:jc w:val="both"/>
        <w:rPr>
          <w:rFonts w:eastAsiaTheme="minorEastAsia"/>
          <w:b/>
        </w:rPr>
      </w:pPr>
    </w:p>
    <w:p w:rsidR="00E85ADC" w:rsidRPr="003C2BCA" w:rsidRDefault="00E85ADC" w:rsidP="003C2BCA">
      <w:pPr>
        <w:jc w:val="both"/>
        <w:rPr>
          <w:rFonts w:eastAsiaTheme="minorEastAsia"/>
          <w:b/>
        </w:rPr>
      </w:pPr>
    </w:p>
    <w:p w:rsidR="00E85ADC" w:rsidRPr="003C2BCA" w:rsidRDefault="00E85ADC" w:rsidP="003C2BCA">
      <w:pPr>
        <w:jc w:val="both"/>
        <w:rPr>
          <w:rFonts w:eastAsiaTheme="minorEastAsia"/>
          <w:b/>
        </w:rPr>
      </w:pPr>
    </w:p>
    <w:p w:rsidR="001F091B" w:rsidRPr="003C2BCA" w:rsidRDefault="001F091B" w:rsidP="003C2BCA">
      <w:pPr>
        <w:jc w:val="both"/>
        <w:rPr>
          <w:rFonts w:eastAsiaTheme="minorEastAsia"/>
          <w:b/>
        </w:rPr>
      </w:pPr>
    </w:p>
    <w:p w:rsidR="000A7F47" w:rsidRPr="003C2BCA" w:rsidRDefault="000A7F47" w:rsidP="003C2BCA">
      <w:pPr>
        <w:jc w:val="both"/>
        <w:rPr>
          <w:rFonts w:eastAsiaTheme="minorEastAsia"/>
          <w:b/>
        </w:rPr>
      </w:pPr>
    </w:p>
    <w:p w:rsidR="000A7F47" w:rsidRPr="003C2BCA" w:rsidRDefault="000A7F47" w:rsidP="003C2BCA">
      <w:pPr>
        <w:jc w:val="both"/>
        <w:rPr>
          <w:rFonts w:eastAsiaTheme="minorEastAsia"/>
          <w:b/>
        </w:rPr>
      </w:pPr>
    </w:p>
    <w:p w:rsidR="000A7F47" w:rsidRPr="003C2BCA" w:rsidRDefault="000A7F47" w:rsidP="003C2BCA">
      <w:pPr>
        <w:jc w:val="both"/>
        <w:rPr>
          <w:rFonts w:eastAsiaTheme="minorEastAsia"/>
          <w:b/>
        </w:rPr>
      </w:pPr>
    </w:p>
    <w:p w:rsidR="000A7F47" w:rsidRPr="003C2BCA" w:rsidRDefault="000A7F47" w:rsidP="003C2BCA">
      <w:pPr>
        <w:jc w:val="both"/>
        <w:rPr>
          <w:rFonts w:eastAsiaTheme="minorEastAsia"/>
          <w:b/>
        </w:rPr>
      </w:pPr>
    </w:p>
    <w:p w:rsidR="000A7F47" w:rsidRPr="003C2BCA" w:rsidRDefault="000A7F47" w:rsidP="003C2BCA">
      <w:pPr>
        <w:jc w:val="both"/>
        <w:rPr>
          <w:rFonts w:eastAsiaTheme="minorEastAsia"/>
          <w:b/>
        </w:rPr>
      </w:pPr>
    </w:p>
    <w:p w:rsidR="001F091B" w:rsidRPr="003C2BCA" w:rsidRDefault="001F091B" w:rsidP="003C2BCA">
      <w:pPr>
        <w:jc w:val="both"/>
        <w:rPr>
          <w:rFonts w:eastAsiaTheme="minorEastAsia"/>
          <w:b/>
        </w:rPr>
      </w:pPr>
    </w:p>
    <w:p w:rsidR="001F091B" w:rsidRPr="003C2BCA" w:rsidRDefault="001F091B" w:rsidP="003C2BCA">
      <w:pPr>
        <w:jc w:val="both"/>
        <w:rPr>
          <w:rFonts w:eastAsiaTheme="minorEastAsia"/>
          <w:b/>
        </w:rPr>
      </w:pPr>
    </w:p>
    <w:p w:rsidR="00F277F5" w:rsidRPr="003C2BCA" w:rsidRDefault="00F277F5" w:rsidP="003C2BCA">
      <w:pPr>
        <w:jc w:val="both"/>
        <w:rPr>
          <w:rFonts w:eastAsiaTheme="minorEastAsia"/>
          <w:b/>
        </w:rPr>
      </w:pPr>
    </w:p>
    <w:p w:rsidR="00376792" w:rsidRDefault="00376792" w:rsidP="003C2BCA">
      <w:pPr>
        <w:jc w:val="center"/>
        <w:rPr>
          <w:rFonts w:eastAsiaTheme="minorEastAsia"/>
          <w:b/>
        </w:rPr>
      </w:pPr>
    </w:p>
    <w:p w:rsidR="003C2BCA" w:rsidRPr="003C2BCA" w:rsidRDefault="003C2BCA" w:rsidP="003C2BCA">
      <w:pPr>
        <w:jc w:val="center"/>
        <w:rPr>
          <w:rFonts w:eastAsiaTheme="minorEastAsia"/>
          <w:b/>
        </w:rPr>
      </w:pPr>
    </w:p>
    <w:p w:rsidR="00376792" w:rsidRPr="003C2BCA" w:rsidRDefault="00376792" w:rsidP="003C2BCA">
      <w:pPr>
        <w:jc w:val="center"/>
        <w:rPr>
          <w:rFonts w:eastAsiaTheme="minorEastAsia"/>
          <w:b/>
        </w:rPr>
      </w:pPr>
    </w:p>
    <w:p w:rsidR="00CF7953" w:rsidRPr="003C2BCA" w:rsidRDefault="00CF7953" w:rsidP="003C2BCA">
      <w:pPr>
        <w:jc w:val="center"/>
        <w:rPr>
          <w:rFonts w:eastAsiaTheme="minorEastAsia"/>
          <w:b/>
        </w:rPr>
      </w:pPr>
      <w:r w:rsidRPr="003C2BCA">
        <w:rPr>
          <w:rFonts w:eastAsiaTheme="minorEastAsia"/>
          <w:b/>
        </w:rPr>
        <w:lastRenderedPageBreak/>
        <w:t xml:space="preserve"> КАЛЕНДА</w:t>
      </w:r>
      <w:r w:rsidR="001F091B" w:rsidRPr="003C2BCA">
        <w:rPr>
          <w:rFonts w:eastAsiaTheme="minorEastAsia"/>
          <w:b/>
        </w:rPr>
        <w:t>РНО - ТЕМАТИЧЕСКОЕ ПЛАНИРОВАНИЕ</w:t>
      </w:r>
    </w:p>
    <w:p w:rsidR="001B52DC" w:rsidRPr="003C2BCA" w:rsidRDefault="001B52DC" w:rsidP="003C2BCA">
      <w:pPr>
        <w:jc w:val="center"/>
        <w:rPr>
          <w:rFonts w:eastAsiaTheme="minorEastAsia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16"/>
        <w:gridCol w:w="6048"/>
        <w:gridCol w:w="11"/>
        <w:gridCol w:w="986"/>
        <w:gridCol w:w="1417"/>
        <w:gridCol w:w="1236"/>
      </w:tblGrid>
      <w:tr w:rsidR="003C2BCA" w:rsidRPr="003C2BCA" w:rsidTr="003C2BCA">
        <w:trPr>
          <w:trHeight w:val="375"/>
          <w:jc w:val="center"/>
        </w:trPr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2BCA" w:rsidRPr="003C2BCA" w:rsidRDefault="003C2BCA" w:rsidP="003C2BCA">
            <w:pPr>
              <w:jc w:val="center"/>
              <w:rPr>
                <w:b/>
              </w:rPr>
            </w:pPr>
            <w:r w:rsidRPr="003C2BCA">
              <w:rPr>
                <w:b/>
              </w:rPr>
              <w:t>№</w:t>
            </w:r>
          </w:p>
          <w:p w:rsidR="003C2BCA" w:rsidRPr="003C2BCA" w:rsidRDefault="003C2BCA" w:rsidP="003C2BCA">
            <w:pPr>
              <w:rPr>
                <w:b/>
              </w:rPr>
            </w:pPr>
            <w:r w:rsidRPr="003C2BCA">
              <w:rPr>
                <w:b/>
              </w:rPr>
              <w:t>урока</w:t>
            </w:r>
          </w:p>
          <w:p w:rsidR="003C2BCA" w:rsidRPr="003C2BCA" w:rsidRDefault="003C2BCA" w:rsidP="003C2BCA">
            <w:pPr>
              <w:jc w:val="center"/>
              <w:rPr>
                <w:b/>
              </w:rPr>
            </w:pPr>
          </w:p>
          <w:p w:rsidR="003C2BCA" w:rsidRPr="003C2BCA" w:rsidRDefault="003C2BCA" w:rsidP="003C2BCA">
            <w:pPr>
              <w:jc w:val="center"/>
              <w:rPr>
                <w:b/>
              </w:rPr>
            </w:pP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2BCA" w:rsidRPr="003C2BCA" w:rsidRDefault="003C2BCA" w:rsidP="003C2BCA">
            <w:pPr>
              <w:jc w:val="center"/>
              <w:rPr>
                <w:b/>
              </w:rPr>
            </w:pPr>
            <w:r w:rsidRPr="003C2BCA">
              <w:rPr>
                <w:b/>
              </w:rPr>
              <w:t>Раздел (глава)</w:t>
            </w:r>
          </w:p>
        </w:tc>
        <w:tc>
          <w:tcPr>
            <w:tcW w:w="4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  <w:rPr>
                <w:b/>
              </w:rPr>
            </w:pPr>
            <w:r>
              <w:rPr>
                <w:b/>
              </w:rPr>
              <w:t>Кол-во уроков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C2BCA" w:rsidRPr="003C2BCA" w:rsidRDefault="003C2BCA" w:rsidP="003C2BCA">
            <w:pPr>
              <w:jc w:val="center"/>
              <w:rPr>
                <w:b/>
              </w:rPr>
            </w:pPr>
            <w:r w:rsidRPr="003C2BCA">
              <w:rPr>
                <w:b/>
              </w:rPr>
              <w:t>Дата</w:t>
            </w:r>
          </w:p>
          <w:p w:rsidR="003C2BCA" w:rsidRPr="003C2BCA" w:rsidRDefault="003C2BCA" w:rsidP="003C2BCA">
            <w:pPr>
              <w:jc w:val="center"/>
              <w:rPr>
                <w:b/>
              </w:rPr>
            </w:pPr>
            <w:r w:rsidRPr="003C2BCA">
              <w:rPr>
                <w:b/>
              </w:rPr>
              <w:t>(по плану)</w:t>
            </w:r>
          </w:p>
        </w:tc>
        <w:tc>
          <w:tcPr>
            <w:tcW w:w="58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C2BCA" w:rsidRPr="003C2BCA" w:rsidRDefault="003C2BCA" w:rsidP="003C2BCA">
            <w:pPr>
              <w:jc w:val="center"/>
              <w:rPr>
                <w:b/>
              </w:rPr>
            </w:pPr>
            <w:r w:rsidRPr="003C2BCA">
              <w:rPr>
                <w:b/>
              </w:rPr>
              <w:t>Дата (факт)</w:t>
            </w:r>
          </w:p>
        </w:tc>
      </w:tr>
      <w:tr w:rsidR="003C2BCA" w:rsidRPr="003C2BCA" w:rsidTr="003C2BCA">
        <w:trPr>
          <w:trHeight w:val="276"/>
          <w:jc w:val="center"/>
        </w:trPr>
        <w:tc>
          <w:tcPr>
            <w:tcW w:w="40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2BCA" w:rsidRPr="003C2BCA" w:rsidRDefault="003C2BCA" w:rsidP="003C2BCA">
            <w:pPr>
              <w:jc w:val="center"/>
              <w:rPr>
                <w:b/>
              </w:rPr>
            </w:pPr>
          </w:p>
        </w:tc>
        <w:tc>
          <w:tcPr>
            <w:tcW w:w="2876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C2BCA" w:rsidRPr="003C2BCA" w:rsidRDefault="003C2BCA" w:rsidP="003C2BCA">
            <w:pPr>
              <w:jc w:val="center"/>
              <w:rPr>
                <w:b/>
              </w:rPr>
            </w:pPr>
            <w:r w:rsidRPr="003C2BCA">
              <w:rPr>
                <w:b/>
              </w:rPr>
              <w:t>Тема урока</w:t>
            </w:r>
          </w:p>
        </w:tc>
        <w:tc>
          <w:tcPr>
            <w:tcW w:w="4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  <w:rPr>
                <w:b/>
              </w:rPr>
            </w:pPr>
          </w:p>
        </w:tc>
        <w:tc>
          <w:tcPr>
            <w:tcW w:w="671" w:type="pct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C2BCA" w:rsidRPr="003C2BCA" w:rsidRDefault="003C2BCA" w:rsidP="003C2BCA">
            <w:pPr>
              <w:jc w:val="center"/>
              <w:rPr>
                <w:b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C2BCA" w:rsidRPr="003C2BCA" w:rsidRDefault="003C2BCA" w:rsidP="003C2BCA">
            <w:pPr>
              <w:jc w:val="center"/>
              <w:rPr>
                <w:b/>
              </w:rPr>
            </w:pPr>
          </w:p>
        </w:tc>
      </w:tr>
      <w:tr w:rsidR="003C2BCA" w:rsidRPr="003C2BCA" w:rsidTr="003C2BCA">
        <w:trPr>
          <w:trHeight w:val="420"/>
          <w:jc w:val="center"/>
        </w:trPr>
        <w:tc>
          <w:tcPr>
            <w:tcW w:w="4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BCA" w:rsidRPr="003C2BCA" w:rsidRDefault="003C2BCA" w:rsidP="003C2BCA">
            <w:pPr>
              <w:jc w:val="center"/>
              <w:rPr>
                <w:b/>
              </w:rPr>
            </w:pPr>
          </w:p>
        </w:tc>
        <w:tc>
          <w:tcPr>
            <w:tcW w:w="2876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BCA" w:rsidRPr="003C2BCA" w:rsidRDefault="003C2BCA" w:rsidP="003C2BCA">
            <w:pPr>
              <w:jc w:val="center"/>
              <w:rPr>
                <w:b/>
              </w:rPr>
            </w:pPr>
          </w:p>
        </w:tc>
        <w:tc>
          <w:tcPr>
            <w:tcW w:w="4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rPr>
                <w:b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2BCA" w:rsidRPr="003C2BCA" w:rsidRDefault="003C2BCA" w:rsidP="003C2BCA">
            <w:pPr>
              <w:rPr>
                <w:b/>
              </w:rPr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BCA" w:rsidRPr="003C2BCA" w:rsidRDefault="003C2BCA" w:rsidP="003C2BCA">
            <w:pPr>
              <w:rPr>
                <w:b/>
              </w:rPr>
            </w:pPr>
          </w:p>
        </w:tc>
      </w:tr>
      <w:tr w:rsidR="003C2BCA" w:rsidRPr="003C2BCA" w:rsidTr="003C2BCA">
        <w:trPr>
          <w:jc w:val="center"/>
        </w:trPr>
        <w:tc>
          <w:tcPr>
            <w:tcW w:w="3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CA" w:rsidRPr="003C2BCA" w:rsidRDefault="003C2BCA" w:rsidP="003C2BCA">
            <w:pPr>
              <w:jc w:val="center"/>
              <w:rPr>
                <w:b/>
              </w:rPr>
            </w:pPr>
            <w:r w:rsidRPr="003C2BCA">
              <w:rPr>
                <w:b/>
              </w:rPr>
              <w:t>Числа от 1 до 1000. Сложение и вычитание</w:t>
            </w:r>
          </w:p>
          <w:p w:rsidR="003C2BCA" w:rsidRPr="003C2BCA" w:rsidRDefault="003C2BCA" w:rsidP="003C2BCA">
            <w:pPr>
              <w:jc w:val="center"/>
            </w:pPr>
            <w:r w:rsidRPr="003C2BCA">
              <w:rPr>
                <w:b/>
              </w:rPr>
              <w:t>Повторение (13 ч)</w:t>
            </w:r>
          </w:p>
        </w:tc>
        <w:tc>
          <w:tcPr>
            <w:tcW w:w="4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BCA" w:rsidRPr="003C2BCA" w:rsidRDefault="003C2BCA" w:rsidP="003C2BCA">
            <w:pPr>
              <w:jc w:val="center"/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 xml:space="preserve">Нумерация. Счёт предметов. Разряды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02.09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2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Числовые выра</w:t>
            </w:r>
            <w:r w:rsidRPr="003C2BCA">
              <w:softHyphen/>
              <w:t xml:space="preserve">жения. Порядок </w:t>
            </w:r>
            <w:r w:rsidRPr="003C2BCA">
              <w:rPr>
                <w:spacing w:val="-1"/>
              </w:rPr>
              <w:t>выполнения дей</w:t>
            </w:r>
            <w:r w:rsidRPr="003C2BCA">
              <w:rPr>
                <w:spacing w:val="-1"/>
              </w:rPr>
              <w:softHyphen/>
            </w:r>
            <w:r w:rsidRPr="003C2BCA">
              <w:t xml:space="preserve">ствий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03.09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3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shd w:val="clear" w:color="auto" w:fill="FFFFFF"/>
            </w:pPr>
            <w:r w:rsidRPr="003C2BCA">
              <w:rPr>
                <w:spacing w:val="-1"/>
              </w:rPr>
              <w:t>Нахождение суммы нескольких</w:t>
            </w:r>
            <w:r w:rsidRPr="003C2BCA">
              <w:t xml:space="preserve"> слагаемых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04.09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4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both"/>
            </w:pPr>
            <w:r w:rsidRPr="003C2BCA">
              <w:rPr>
                <w:spacing w:val="-1"/>
              </w:rPr>
              <w:t>Вычитание трёх</w:t>
            </w:r>
            <w:r w:rsidRPr="003C2BCA">
              <w:t xml:space="preserve">значных чисел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05.09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5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shd w:val="clear" w:color="auto" w:fill="FFFFFF"/>
            </w:pPr>
            <w:r w:rsidRPr="003C2BCA">
              <w:rPr>
                <w:spacing w:val="-1"/>
              </w:rPr>
              <w:t>Приёмы письменного умножения трехзначных чи</w:t>
            </w:r>
            <w:r w:rsidRPr="003C2BCA">
              <w:t xml:space="preserve">сел на однозначные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09.09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6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shd w:val="clear" w:color="auto" w:fill="FFFFFF"/>
            </w:pPr>
            <w:r w:rsidRPr="003C2BCA">
              <w:rPr>
                <w:spacing w:val="-1"/>
              </w:rPr>
              <w:t>Свойства умножения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10.09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7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shd w:val="clear" w:color="auto" w:fill="FFFFFF"/>
            </w:pPr>
            <w:r w:rsidRPr="003C2BCA">
              <w:rPr>
                <w:spacing w:val="-1"/>
              </w:rPr>
              <w:t>Приёмы письменногоделениятрехзначных чи</w:t>
            </w:r>
            <w:r w:rsidRPr="003C2BCA">
              <w:t>сел на однозначные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11.09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8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Деление трёхзначных чисел на однозначные</w:t>
            </w:r>
          </w:p>
          <w:p w:rsidR="003C2BCA" w:rsidRPr="003C2BCA" w:rsidRDefault="003C2BCA" w:rsidP="003C2BCA"/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12.09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9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shd w:val="clear" w:color="auto" w:fill="FFFFFF"/>
            </w:pPr>
            <w:r w:rsidRPr="003C2BCA">
              <w:t>Деление трёхзначных чисел на однозначные. Устные и письменные приемы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16.09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10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shd w:val="clear" w:color="auto" w:fill="FFFFFF"/>
              <w:rPr>
                <w:spacing w:val="-2"/>
              </w:rPr>
            </w:pPr>
            <w:r w:rsidRPr="003C2BCA">
              <w:t>Деление трех</w:t>
            </w:r>
            <w:r w:rsidRPr="003C2BCA">
              <w:rPr>
                <w:spacing w:val="-1"/>
              </w:rPr>
              <w:t>значного числа наоднозначное, ко</w:t>
            </w:r>
            <w:r w:rsidRPr="003C2BCA">
              <w:rPr>
                <w:spacing w:val="-2"/>
              </w:rPr>
              <w:t>гда в записи част</w:t>
            </w:r>
            <w:r w:rsidRPr="003C2BCA">
              <w:t xml:space="preserve">ного есть нуль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17.09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11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Знакомство со столбчатыми диаграммами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18.09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12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rPr>
                <w:b/>
              </w:rPr>
            </w:pPr>
            <w:r w:rsidRPr="003C2BCA">
              <w:rPr>
                <w:b/>
              </w:rPr>
              <w:t>Контрольная работа по теме «Повторение»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19.09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315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13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Анализ контрольной работы Работа над ошибками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23.09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32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CA" w:rsidRPr="003C2BCA" w:rsidRDefault="003C2BCA" w:rsidP="003C2BCA">
            <w:pPr>
              <w:jc w:val="center"/>
              <w:rPr>
                <w:b/>
              </w:rPr>
            </w:pPr>
            <w:r w:rsidRPr="003C2BCA">
              <w:rPr>
                <w:b/>
              </w:rPr>
              <w:t>Числа, которые больше 1000</w:t>
            </w:r>
          </w:p>
          <w:p w:rsidR="003C2BCA" w:rsidRPr="003C2BCA" w:rsidRDefault="003C2BCA" w:rsidP="003C2BCA">
            <w:pPr>
              <w:jc w:val="center"/>
            </w:pPr>
            <w:r w:rsidRPr="003C2BCA">
              <w:rPr>
                <w:b/>
              </w:rPr>
              <w:t>Нумерация (10 ч)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spacing w:after="200"/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BCA" w:rsidRPr="003C2BCA" w:rsidRDefault="003C2BCA" w:rsidP="003C2BCA">
            <w:pPr>
              <w:spacing w:after="200"/>
            </w:pPr>
          </w:p>
          <w:p w:rsidR="003C2BCA" w:rsidRPr="003C2BCA" w:rsidRDefault="003C2BCA" w:rsidP="003C2BCA">
            <w:pPr>
              <w:jc w:val="center"/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BCA" w:rsidRPr="003C2BCA" w:rsidRDefault="003C2BCA" w:rsidP="003C2BCA">
            <w:pPr>
              <w:spacing w:after="200"/>
            </w:pPr>
          </w:p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14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 xml:space="preserve">Нумерация. </w:t>
            </w:r>
            <w:r w:rsidRPr="003C2BCA">
              <w:rPr>
                <w:spacing w:val="-2"/>
              </w:rPr>
              <w:t xml:space="preserve">Класс единиц и класс тысяч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24.09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15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both"/>
            </w:pPr>
            <w:r w:rsidRPr="003C2BCA">
              <w:t xml:space="preserve">Чтение многозначных чисел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25.09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16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both"/>
            </w:pPr>
            <w:r w:rsidRPr="003C2BCA">
              <w:t xml:space="preserve">Запись многозначных чисел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26.09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17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shd w:val="clear" w:color="auto" w:fill="FFFFFF"/>
            </w:pPr>
            <w:r w:rsidRPr="003C2BCA">
              <w:t>Пред</w:t>
            </w:r>
            <w:r w:rsidRPr="003C2BCA">
              <w:rPr>
                <w:spacing w:val="-1"/>
              </w:rPr>
              <w:t>ставление многозначных чиселввиде суммы раз</w:t>
            </w:r>
            <w:r w:rsidRPr="003C2BCA">
              <w:t xml:space="preserve">рядных слагаемых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30.09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18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both"/>
            </w:pPr>
            <w:r w:rsidRPr="003C2BCA">
              <w:t xml:space="preserve">Сравнение многозначных чисел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01.10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19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shd w:val="clear" w:color="auto" w:fill="FFFFFF"/>
              <w:ind w:left="10"/>
            </w:pPr>
            <w:r w:rsidRPr="003C2BCA">
              <w:t>Изменение значения цифры в зависимости от ее места в записи числа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02.10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273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20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shd w:val="clear" w:color="auto" w:fill="FFFFFF"/>
              <w:ind w:left="10"/>
            </w:pPr>
            <w:r w:rsidRPr="003C2BCA">
              <w:t>Выделение в числе об</w:t>
            </w:r>
            <w:r w:rsidRPr="003C2BCA">
              <w:rPr>
                <w:spacing w:val="-2"/>
              </w:rPr>
              <w:t xml:space="preserve">щего количества </w:t>
            </w:r>
            <w:r w:rsidRPr="003C2BCA">
              <w:t xml:space="preserve">единиц любого разряда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03.10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223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21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shd w:val="clear" w:color="auto" w:fill="FFFFFF"/>
              <w:rPr>
                <w:b/>
              </w:rPr>
            </w:pPr>
            <w:r w:rsidRPr="003C2BCA">
              <w:rPr>
                <w:spacing w:val="-2"/>
              </w:rPr>
              <w:t>Класс миллионов, класс миллиардов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07.10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389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22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rPr>
                <w:i/>
              </w:rPr>
            </w:pPr>
            <w:r w:rsidRPr="003C2BCA">
              <w:t>Повторение пройденного. «Что узнали. Чему научились» Нумерация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08.10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263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23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2BCA" w:rsidRPr="003C2BCA" w:rsidRDefault="003C2BCA" w:rsidP="003C2BCA">
            <w:r w:rsidRPr="003C2BCA">
              <w:rPr>
                <w:b/>
              </w:rPr>
              <w:t>Контрольная работа  по теме «Нумерация»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09.10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403"/>
          <w:jc w:val="center"/>
        </w:trPr>
        <w:tc>
          <w:tcPr>
            <w:tcW w:w="3277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rPr>
                <w:b/>
                <w:color w:val="000000"/>
              </w:rPr>
              <w:t>Величины (13ч)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398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24</w:t>
            </w:r>
          </w:p>
        </w:tc>
        <w:tc>
          <w:tcPr>
            <w:tcW w:w="287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Единица длины – километр. Таблица единиц длины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10.10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335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25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rPr>
                <w:spacing w:val="-1"/>
              </w:rPr>
              <w:t>Соотношение между единицами длины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14.10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26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Единицы площади- квадратный километр, квадратный миллиметр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15.10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413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27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rPr>
                <w:color w:val="000000"/>
              </w:rPr>
            </w:pPr>
            <w:r w:rsidRPr="003C2BCA">
              <w:rPr>
                <w:color w:val="000000"/>
              </w:rPr>
              <w:t>Таблица единиц площади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16.10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28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rPr>
                <w:color w:val="000000"/>
              </w:rPr>
            </w:pPr>
            <w:r w:rsidRPr="003C2BCA">
              <w:rPr>
                <w:color w:val="000000"/>
              </w:rPr>
              <w:t>Измерение площади с помощью палетки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17.10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29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Единицы массы -центнер, тонна. Таблица единиц массы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21.10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30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Время. Единицы времени: год, месяц, неделя, сутки. Определение времени по часам.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22.10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31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shd w:val="clear" w:color="auto" w:fill="FFFFFF"/>
              <w:ind w:right="-23"/>
            </w:pPr>
            <w:r w:rsidRPr="003C2BCA">
              <w:t xml:space="preserve">Решение задач на определение начала, продолжительности и конца события.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23.10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lastRenderedPageBreak/>
              <w:t>32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Единица времени – секунда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24.10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33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Единица времени – век. Таблица единиц времени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28.10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34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Повторение пройденного. «Что узнали. Чему научились» Величины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29.10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35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rPr>
                <w:b/>
              </w:rPr>
            </w:pPr>
            <w:r w:rsidRPr="003C2BCA">
              <w:rPr>
                <w:b/>
              </w:rPr>
              <w:t>Контрольная работа по теме «Величины»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30.10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36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2BCA" w:rsidRPr="003C2BCA" w:rsidRDefault="003C2BCA" w:rsidP="003C2BCA">
            <w:r w:rsidRPr="003C2BCA">
              <w:t>Обобщение изученного по теме «Величины». Решение задач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31.10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284"/>
          <w:jc w:val="center"/>
        </w:trPr>
        <w:tc>
          <w:tcPr>
            <w:tcW w:w="32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CA" w:rsidRPr="003C2BCA" w:rsidRDefault="003C2BCA" w:rsidP="003C2BCA">
            <w:pPr>
              <w:jc w:val="center"/>
              <w:rPr>
                <w:b/>
              </w:rPr>
            </w:pPr>
            <w:r w:rsidRPr="003C2BCA">
              <w:rPr>
                <w:b/>
              </w:rPr>
              <w:t>Сложение и вычитание (13 ч)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BCA" w:rsidRPr="003C2BCA" w:rsidRDefault="003C2BCA" w:rsidP="003C2BCA">
            <w:pPr>
              <w:jc w:val="center"/>
              <w:rPr>
                <w:b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BCA" w:rsidRPr="003C2BCA" w:rsidRDefault="003C2BCA" w:rsidP="003C2BCA">
            <w:pPr>
              <w:jc w:val="center"/>
              <w:rPr>
                <w:b/>
              </w:rPr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37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2BCA" w:rsidRPr="003C2BCA" w:rsidRDefault="003C2BCA" w:rsidP="003C2BCA">
            <w:r w:rsidRPr="003C2BCA">
              <w:t xml:space="preserve"> Устные и письменные приёмы вычислений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11.11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38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ind w:right="-165"/>
            </w:pPr>
            <w:r w:rsidRPr="003C2BCA">
              <w:t>Вычитание с переходом через несколько разрядов вида 30 007- 648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12.11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39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Нахождение неизвестного слагаемого. Решение уравнений.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13.11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40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Нахождение неизвестного уменьшаемого, неизвестного вычитаемого. Решение уравнений.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14.11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41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Нахождение нескольких долей целого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18.11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42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Нахождение нескольких долей целого. Решение задач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19.11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43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Решение задач изученных видов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20.11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44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Сложение и вычитание значений величин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21.11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45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Решение задач на увеличение(уменьшение) числа на несколько единиц, выраженных в косвенной форме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25.11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46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Повторение пройденного. «Что узнали. Чему научились». Сложение и вычитание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26.11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47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Повторение пройденного. «Что узнали. Чему научились» Вычислительный тренинг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27.11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48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rPr>
                <w:b/>
              </w:rPr>
            </w:pPr>
            <w:r w:rsidRPr="003C2BCA">
              <w:rPr>
                <w:b/>
              </w:rPr>
              <w:t>Контрольная работа  по теме «Сложение и вычитание»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28.11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323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49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2BCA" w:rsidRPr="003C2BCA" w:rsidRDefault="003C2BCA" w:rsidP="003C2BCA">
            <w:r w:rsidRPr="003C2BCA">
              <w:t>Анализ контрольной работы и работа над ошибками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02.12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284"/>
          <w:jc w:val="center"/>
        </w:trPr>
        <w:tc>
          <w:tcPr>
            <w:tcW w:w="327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CA" w:rsidRPr="003C2BCA" w:rsidRDefault="003C2BCA" w:rsidP="003C2BCA">
            <w:pPr>
              <w:jc w:val="center"/>
              <w:rPr>
                <w:b/>
              </w:rPr>
            </w:pPr>
            <w:r w:rsidRPr="003C2BCA">
              <w:rPr>
                <w:b/>
              </w:rPr>
              <w:t xml:space="preserve"> Умножение и деление (75ч)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2BCA" w:rsidRPr="003C2BCA" w:rsidRDefault="003C2BCA" w:rsidP="003C2BCA">
            <w:pPr>
              <w:jc w:val="center"/>
              <w:rPr>
                <w:b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BCA" w:rsidRPr="003C2BCA" w:rsidRDefault="003C2BCA" w:rsidP="003C2BCA">
            <w:pPr>
              <w:jc w:val="center"/>
              <w:rPr>
                <w:b/>
              </w:rPr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50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2BCA" w:rsidRPr="003C2BCA" w:rsidRDefault="003C2BCA" w:rsidP="003C2BCA">
            <w:r w:rsidRPr="003C2BCA">
              <w:t>Умножение и его свойства. Повторение изученного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03.12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51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Письменные приемы умножения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04.12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52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Умножение на 0 и 1. Письменные приемы умножения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05.12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53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 xml:space="preserve">Умножение чисел, запись которых оканчивается нулями.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09.12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54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Нахождение неизвестного множителя, неизвестного делимого, неизвестного делителя. Решение уравнений.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10.12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55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Деление многозначного числа на однозначное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11.12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350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56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Деление многозначного числа на однозначное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12.12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557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57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Решение задач на увеличение (уменьшение) числа в несколько раз, выраженных в косвенной форме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16.12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557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58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 xml:space="preserve"> Деление многозначного числа на однозначное ( в записи частного – нули)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17.12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251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59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Решение задач на пропорциональное деление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18.12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396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60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Повторение пройденного. «Что узнали. Чему научились». Умножение и деление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19.12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390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61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Повторение пройденного. «Что узнали. Чему научились». Вычислительный тренинг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23.12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410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62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rPr>
                <w:b/>
              </w:rPr>
            </w:pPr>
            <w:r w:rsidRPr="003C2BCA">
              <w:rPr>
                <w:b/>
              </w:rPr>
              <w:t>Контрольная работа по теме «Деление многозначного числа на однозначное»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24.12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417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63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Закрепление изученного. Решение задач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25.12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557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64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Закрепление изученного. Вычислительный тренинг:умножение и деление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26.12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416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65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Решение задач на пропорциональное деление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13.01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412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66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Понятие скорости. Единицы скорости</w:t>
            </w:r>
          </w:p>
          <w:p w:rsidR="003C2BCA" w:rsidRPr="003C2BCA" w:rsidRDefault="003C2BCA" w:rsidP="003C2BCA"/>
          <w:p w:rsidR="003C2BCA" w:rsidRPr="003C2BCA" w:rsidRDefault="003C2BCA" w:rsidP="003C2BCA"/>
          <w:p w:rsidR="003C2BCA" w:rsidRPr="003C2BCA" w:rsidRDefault="003C2BCA" w:rsidP="003C2BCA"/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lastRenderedPageBreak/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14.01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</w:tr>
      <w:tr w:rsidR="003C2BCA" w:rsidRPr="003C2BCA" w:rsidTr="003C2BCA">
        <w:trPr>
          <w:trHeight w:val="417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lastRenderedPageBreak/>
              <w:t>67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Связь между скоростью, временем и расстоянием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15.01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68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Решение задач на движение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16.01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  <w:rPr>
                <w:lang w:val="en-US"/>
              </w:rPr>
            </w:pPr>
            <w:r w:rsidRPr="003C2BCA">
              <w:rPr>
                <w:lang w:val="en-US"/>
              </w:rPr>
              <w:t>69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Решение задач на движение. Составление задачи по чертежу на одновременное встречное движение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20.01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  <w:rPr>
                <w:lang w:val="en-US"/>
              </w:rPr>
            </w:pPr>
            <w:r w:rsidRPr="003C2BCA">
              <w:rPr>
                <w:lang w:val="en-US"/>
              </w:rPr>
              <w:t>70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Умножение числа на произведение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21.01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  <w:rPr>
                <w:lang w:val="en-US"/>
              </w:rPr>
            </w:pPr>
            <w:r w:rsidRPr="003C2BCA">
              <w:rPr>
                <w:lang w:val="en-US"/>
              </w:rPr>
              <w:t>71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Письменные приемы умножения вида 243∙20, 532 ∙ 300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22.01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  <w:rPr>
                <w:lang w:val="en-US"/>
              </w:rPr>
            </w:pPr>
            <w:r w:rsidRPr="003C2BCA">
              <w:rPr>
                <w:lang w:val="en-US"/>
              </w:rPr>
              <w:t>72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rPr>
                <w:spacing w:val="-2"/>
              </w:rPr>
            </w:pPr>
            <w:r w:rsidRPr="003C2BCA">
              <w:rPr>
                <w:spacing w:val="-2"/>
              </w:rPr>
              <w:t>Письменное умножение двух чисел, оканчивающихся нулями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23.01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  <w:rPr>
                <w:lang w:val="en-US"/>
              </w:rPr>
            </w:pPr>
            <w:r w:rsidRPr="003C2BCA">
              <w:rPr>
                <w:lang w:val="en-US"/>
              </w:rPr>
              <w:t>73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Задачи на встречное движение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27.01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  <w:rPr>
                <w:lang w:val="en-US"/>
              </w:rPr>
            </w:pPr>
            <w:r w:rsidRPr="003C2BCA">
              <w:rPr>
                <w:lang w:val="en-US"/>
              </w:rPr>
              <w:t>74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Перестановка и группировка множителей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28.01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  <w:rPr>
                <w:lang w:val="en-US"/>
              </w:rPr>
            </w:pPr>
            <w:r w:rsidRPr="003C2BCA">
              <w:rPr>
                <w:lang w:val="en-US"/>
              </w:rPr>
              <w:t>75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 xml:space="preserve">Повторение пройденного. «Что узнали. Чему научились». 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29.01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  <w:rPr>
                <w:lang w:val="en-US"/>
              </w:rPr>
            </w:pPr>
            <w:r w:rsidRPr="003C2BCA">
              <w:rPr>
                <w:lang w:val="en-US"/>
              </w:rPr>
              <w:t>76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Повторение пройденного. Закрепление изученных приемов умножения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30.01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  <w:rPr>
                <w:lang w:val="en-US"/>
              </w:rPr>
            </w:pPr>
            <w:r w:rsidRPr="003C2BCA">
              <w:rPr>
                <w:lang w:val="en-US"/>
              </w:rPr>
              <w:t>77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Повторение пройденного. Вычислительный тренинг: умножение и деление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03.02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78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rPr>
                <w:b/>
              </w:rPr>
            </w:pPr>
            <w:r w:rsidRPr="003C2BCA">
              <w:rPr>
                <w:b/>
              </w:rPr>
              <w:t>Контрольная работа по «Умножение и деление на числа, оканчивающиеся нулями»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04.02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trHeight w:val="400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79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Анализ контрольной работы. Работа над ошибками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05.02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80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Деление числа на произведение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06.02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trHeight w:val="450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81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Деление числа на произведение. Закрепление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10.02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trHeight w:val="403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82</w:t>
            </w:r>
          </w:p>
        </w:tc>
        <w:tc>
          <w:tcPr>
            <w:tcW w:w="287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Деление с остатком на 10, на 100, на 1 000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11.02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83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Задачи на нахождение четвертого пропорционального, решаемые способом отношений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12.02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trHeight w:val="301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84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Письменное деление на числа, оканчивающиеся нулями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13.02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85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Письменное деление на числа, оканчивающиеся нулями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17.02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86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Письменное деление на числа, оканчивающиеся нулями. Закрепление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18.02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trHeight w:val="395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87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Письменное деление на числа, оканчивающиеся нулями. Решение задач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19.02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88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Задачи на движение в противоположных направлениях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20.02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89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Задачи на движение в противоположных направлениях. Закрепление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25.02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90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Повторение пройденного. «Что узнали. Чему научились».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26.02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91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Письменное деление на числа, оканчивающиеся нулями. Закрепление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27.02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92</w:t>
            </w:r>
          </w:p>
        </w:tc>
        <w:tc>
          <w:tcPr>
            <w:tcW w:w="287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Умножение числа на сумму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02.03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93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Устные приемы умножения вида 12 ∙ 15, 40∙ 32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03.03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94</w:t>
            </w:r>
          </w:p>
        </w:tc>
        <w:tc>
          <w:tcPr>
            <w:tcW w:w="2876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Алгоритм письменного умножения на двузначное число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04.03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95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Алгоритм письменного умножения на двузначное число. Закрепление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05.03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96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Задачи на нахождение неизвестных по двум разностям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10.03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trHeight w:val="381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97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Задачи на нахождение неизвестных по двум разностям. Закрепление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11.03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trHeight w:val="421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98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shd w:val="clear" w:color="auto" w:fill="FFFFFF"/>
              <w:ind w:right="-23"/>
              <w:rPr>
                <w:spacing w:val="-1"/>
              </w:rPr>
            </w:pPr>
            <w:r w:rsidRPr="003C2BCA">
              <w:rPr>
                <w:spacing w:val="-1"/>
              </w:rPr>
              <w:t>Умножение на трехзначное число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12.03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99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shd w:val="clear" w:color="auto" w:fill="FFFFFF"/>
              <w:ind w:right="-23"/>
            </w:pPr>
            <w:r w:rsidRPr="003C2BCA">
              <w:t>Умножение на трехзначное число. Закрепление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16.03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100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C2BCA" w:rsidRPr="003C2BCA" w:rsidRDefault="003C2BCA" w:rsidP="003C2BCA">
            <w:r w:rsidRPr="003C2BCA">
              <w:t>Закрепление изученных приемов умножения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17.03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101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r w:rsidRPr="003C2BCA">
              <w:t>Закрепление изученных приемов умножения. Решение задач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18.03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lastRenderedPageBreak/>
              <w:t>102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r w:rsidRPr="003C2BCA">
              <w:t>Закрепление изученных приемов умножения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19.03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103</w:t>
            </w:r>
          </w:p>
        </w:tc>
        <w:tc>
          <w:tcPr>
            <w:tcW w:w="28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rPr>
                <w:b/>
              </w:rPr>
            </w:pPr>
            <w:r w:rsidRPr="003C2BCA">
              <w:rPr>
                <w:b/>
              </w:rPr>
              <w:t>Контрольная работа  по теме « Умножение на двузначное и трёхзначное число»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30.03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trHeight w:val="392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104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Анализ контрольной работы. Работа над ошибками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31.03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trHeight w:val="392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105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Письменное деление на двузначное число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01.04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106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Письменное деление на двузначное число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02.04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107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Письменное деление на двузначное число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06.04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108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Деление на двузначное число (цифра частного находится способом проб)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07.04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109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Деление на двузначное число (цифра частного находится способом проб). Закрепление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08.04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110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Деление на двузначное число. Закрепление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09.04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trHeight w:val="571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111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Деление на двузначное число, решение задач. Закрепление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13.04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trHeight w:val="571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112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Деление на двузначное число, решение задач. Закрепление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14.04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trHeight w:val="571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113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Деление на двузначное число, когда в записи частного</w:t>
            </w:r>
          </w:p>
          <w:p w:rsidR="003C2BCA" w:rsidRPr="003C2BCA" w:rsidRDefault="003C2BCA" w:rsidP="003C2BCA">
            <w:r w:rsidRPr="003C2BCA">
              <w:t>есть нули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15.04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114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Деление на двузначное число, когда в записи частного</w:t>
            </w:r>
          </w:p>
          <w:p w:rsidR="003C2BCA" w:rsidRPr="003C2BCA" w:rsidRDefault="003C2BCA" w:rsidP="003C2BCA">
            <w:r w:rsidRPr="003C2BCA">
              <w:t>есть нули. Закрепление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16.04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trHeight w:val="517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115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Что узнали. Чему научились. Закрепление изученных приемов деления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20.04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trHeight w:val="517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116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Что узнали. Чему научились. Закрепление изученных приемов деления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21.04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trHeight w:val="702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117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rPr>
                <w:b/>
              </w:rPr>
            </w:pPr>
            <w:r w:rsidRPr="003C2BCA">
              <w:rPr>
                <w:b/>
              </w:rPr>
              <w:t>Контрольная работа по теме «Деление на двузначное число»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22.04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trHeight w:val="391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118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r w:rsidRPr="003C2BCA">
              <w:t>Анализ контрольной работы. Письменное деление на трехзначное число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23.04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ВПР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119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Письменное деление на трехзначное число. Закрепление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27.04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120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Деление на трехзначное число. Сравнение числовых выражений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28.04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trHeight w:val="319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121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Проверка деления умножением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29.04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122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Проверка умножения делением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30.04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123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Проверка умножения и деления.  Закрепление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04.05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124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Проверка деления с остатком  Решение уравнений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06.05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 (10</w:t>
            </w:r>
            <w:r w:rsidRPr="003C2BCA">
              <w:rPr>
                <w:b/>
              </w:rPr>
              <w:t xml:space="preserve"> ч)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125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shd w:val="clear" w:color="auto" w:fill="FFFFFF"/>
              <w:rPr>
                <w:spacing w:val="-2"/>
              </w:rPr>
            </w:pPr>
            <w:r w:rsidRPr="003C2BCA">
              <w:rPr>
                <w:spacing w:val="-2"/>
              </w:rPr>
              <w:t>Нумерация. Выражения и уравнения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07.05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126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shd w:val="clear" w:color="auto" w:fill="FFFFFF"/>
              <w:ind w:left="10"/>
            </w:pPr>
            <w:r w:rsidRPr="003C2BCA">
              <w:t>Арифметические действия. Порядок выполнения действий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11.05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127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shd w:val="clear" w:color="auto" w:fill="FFFFFF"/>
              <w:ind w:left="10"/>
            </w:pPr>
            <w:r w:rsidRPr="003C2BCA">
              <w:t>Величины. Закрепление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12.05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128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shd w:val="clear" w:color="auto" w:fill="FFFFFF"/>
              <w:ind w:left="10"/>
              <w:rPr>
                <w:b/>
              </w:rPr>
            </w:pPr>
            <w:r w:rsidRPr="003C2BCA">
              <w:rPr>
                <w:b/>
              </w:rPr>
              <w:t xml:space="preserve">Итоговая контрольная работа 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13.05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129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shd w:val="clear" w:color="auto" w:fill="FFFFFF"/>
              <w:ind w:left="5"/>
              <w:rPr>
                <w:spacing w:val="-2"/>
              </w:rPr>
            </w:pPr>
            <w:r w:rsidRPr="003C2BCA">
              <w:rPr>
                <w:spacing w:val="-2"/>
              </w:rPr>
              <w:t>Анализ контрольной работы. Работа над ошибками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14.05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trHeight w:val="301"/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130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shd w:val="clear" w:color="auto" w:fill="FFFFFF"/>
              <w:ind w:left="5"/>
              <w:rPr>
                <w:spacing w:val="-2"/>
              </w:rPr>
            </w:pPr>
            <w:r w:rsidRPr="003C2BCA">
              <w:rPr>
                <w:spacing w:val="-2"/>
              </w:rPr>
              <w:t>Геометрические фигуры. Закрепление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18.05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BCA" w:rsidRPr="003C2BCA" w:rsidRDefault="003C2BCA" w:rsidP="003C2BCA">
            <w:pPr>
              <w:jc w:val="center"/>
            </w:pPr>
            <w:r w:rsidRPr="003C2BCA">
              <w:t>131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Решение задач изученных видов.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19.05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132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 xml:space="preserve">Решение задач изученных видов.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20.05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133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Закрепление  и обобщение изученного.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21.05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  <w:tr w:rsidR="003C2BCA" w:rsidRPr="003C2BCA" w:rsidTr="003C2BCA">
        <w:trPr>
          <w:jc w:val="center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134</w:t>
            </w:r>
          </w:p>
        </w:tc>
        <w:tc>
          <w:tcPr>
            <w:tcW w:w="28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r w:rsidRPr="003C2BCA">
              <w:t>Закрепление  и обобщение изученного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>
            <w:pPr>
              <w:jc w:val="center"/>
            </w:pPr>
            <w:r>
              <w:t>1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2BCA" w:rsidRPr="003C2BCA" w:rsidRDefault="003C2BCA" w:rsidP="003C2BCA">
            <w:pPr>
              <w:jc w:val="center"/>
            </w:pPr>
            <w:r w:rsidRPr="003C2BCA">
              <w:t>25.05</w:t>
            </w:r>
            <w:bookmarkStart w:id="0" w:name="_GoBack"/>
            <w:bookmarkEnd w:id="0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2BCA" w:rsidRPr="003C2BCA" w:rsidRDefault="003C2BCA" w:rsidP="003C2BCA"/>
        </w:tc>
      </w:tr>
    </w:tbl>
    <w:p w:rsidR="00894D52" w:rsidRPr="003C2BCA" w:rsidRDefault="00894D52" w:rsidP="003C2BCA"/>
    <w:p w:rsidR="00894D52" w:rsidRPr="003C2BCA" w:rsidRDefault="00894D52" w:rsidP="003C2BCA"/>
    <w:p w:rsidR="00894D52" w:rsidRPr="003C2BCA" w:rsidRDefault="00894D52" w:rsidP="003C2BCA"/>
    <w:p w:rsidR="000A7F47" w:rsidRPr="003C2BCA" w:rsidRDefault="000A7F47" w:rsidP="003C2BCA"/>
    <w:p w:rsidR="000A7F47" w:rsidRPr="003C2BCA" w:rsidRDefault="000A7F47" w:rsidP="003C2BCA"/>
    <w:p w:rsidR="000A7F47" w:rsidRPr="003C2BCA" w:rsidRDefault="000A7F47" w:rsidP="003C2BCA"/>
    <w:p w:rsidR="000A7F47" w:rsidRPr="003C2BCA" w:rsidRDefault="000A7F47" w:rsidP="003C2BCA"/>
    <w:p w:rsidR="000A7F47" w:rsidRPr="003C2BCA" w:rsidRDefault="000A7F47" w:rsidP="003C2BCA"/>
    <w:p w:rsidR="000A7F47" w:rsidRPr="003C2BCA" w:rsidRDefault="000A7F47" w:rsidP="003C2BCA"/>
    <w:p w:rsidR="000A7F47" w:rsidRPr="003C2BCA" w:rsidRDefault="000A7F47" w:rsidP="003C2BCA"/>
    <w:p w:rsidR="000A7F47" w:rsidRPr="003C2BCA" w:rsidRDefault="000A7F47" w:rsidP="003C2BCA"/>
    <w:p w:rsidR="000A7F47" w:rsidRPr="003C2BCA" w:rsidRDefault="000A7F47" w:rsidP="003C2BCA"/>
    <w:p w:rsidR="000A7F47" w:rsidRDefault="000A7F47"/>
    <w:p w:rsidR="000A7F47" w:rsidRDefault="000A7F47"/>
    <w:p w:rsidR="000A7F47" w:rsidRDefault="000A7F47"/>
    <w:p w:rsidR="000A7F47" w:rsidRDefault="000A7F47"/>
    <w:p w:rsidR="000A7F47" w:rsidRPr="00C11501" w:rsidRDefault="000A7F47"/>
    <w:p w:rsidR="00ED0F36" w:rsidRDefault="00ED0F36" w:rsidP="00733611">
      <w:pPr>
        <w:jc w:val="center"/>
        <w:rPr>
          <w:b/>
        </w:rPr>
      </w:pPr>
    </w:p>
    <w:p w:rsidR="00ED0F36" w:rsidRPr="00AC6043" w:rsidRDefault="00AC6043" w:rsidP="0004252E">
      <w:pPr>
        <w:spacing w:after="200" w:line="276" w:lineRule="auto"/>
        <w:jc w:val="both"/>
        <w:rPr>
          <w:rFonts w:eastAsia="Calibri"/>
          <w:lang w:eastAsia="en-US"/>
        </w:rPr>
      </w:pPr>
      <w:r w:rsidRPr="00AC6043">
        <w:rPr>
          <w:rFonts w:eastAsia="Calibri"/>
          <w:b/>
          <w:lang w:eastAsia="en-US"/>
        </w:rPr>
        <w:t xml:space="preserve">   </w:t>
      </w:r>
    </w:p>
    <w:sectPr w:rsidR="00ED0F36" w:rsidRPr="00AC6043" w:rsidSect="00B53A62">
      <w:pgSz w:w="11906" w:h="16838"/>
      <w:pgMar w:top="567" w:right="851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B9C"/>
    <w:multiLevelType w:val="hybridMultilevel"/>
    <w:tmpl w:val="5D6E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03BD"/>
    <w:multiLevelType w:val="hybridMultilevel"/>
    <w:tmpl w:val="FC7E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84452"/>
    <w:multiLevelType w:val="hybridMultilevel"/>
    <w:tmpl w:val="36BA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52F79"/>
    <w:multiLevelType w:val="hybridMultilevel"/>
    <w:tmpl w:val="ADA4F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F2B"/>
    <w:multiLevelType w:val="hybridMultilevel"/>
    <w:tmpl w:val="CF08E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1646"/>
    <w:multiLevelType w:val="hybridMultilevel"/>
    <w:tmpl w:val="E8187816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1EAB314A"/>
    <w:multiLevelType w:val="multilevel"/>
    <w:tmpl w:val="4C0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78676D"/>
    <w:multiLevelType w:val="hybridMultilevel"/>
    <w:tmpl w:val="0DC0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96810"/>
    <w:multiLevelType w:val="hybridMultilevel"/>
    <w:tmpl w:val="1FC6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D27F8"/>
    <w:multiLevelType w:val="hybridMultilevel"/>
    <w:tmpl w:val="1CE2570E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>
    <w:nsid w:val="30A310D4"/>
    <w:multiLevelType w:val="multilevel"/>
    <w:tmpl w:val="764C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53471"/>
    <w:multiLevelType w:val="multilevel"/>
    <w:tmpl w:val="0C0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6312B4"/>
    <w:multiLevelType w:val="multilevel"/>
    <w:tmpl w:val="93F6E13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823C33"/>
    <w:multiLevelType w:val="multilevel"/>
    <w:tmpl w:val="7ACC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B2C06"/>
    <w:multiLevelType w:val="hybridMultilevel"/>
    <w:tmpl w:val="3C88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50602"/>
    <w:multiLevelType w:val="hybridMultilevel"/>
    <w:tmpl w:val="A6B4B8CA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9">
    <w:nsid w:val="7DB2673E"/>
    <w:multiLevelType w:val="hybridMultilevel"/>
    <w:tmpl w:val="43A2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7"/>
  </w:num>
  <w:num w:numId="5">
    <w:abstractNumId w:val="10"/>
  </w:num>
  <w:num w:numId="6">
    <w:abstractNumId w:val="11"/>
  </w:num>
  <w:num w:numId="7">
    <w:abstractNumId w:val="15"/>
  </w:num>
  <w:num w:numId="8">
    <w:abstractNumId w:val="6"/>
  </w:num>
  <w:num w:numId="9">
    <w:abstractNumId w:val="14"/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4"/>
  </w:num>
  <w:num w:numId="15">
    <w:abstractNumId w:val="0"/>
  </w:num>
  <w:num w:numId="16">
    <w:abstractNumId w:val="2"/>
  </w:num>
  <w:num w:numId="17">
    <w:abstractNumId w:val="19"/>
  </w:num>
  <w:num w:numId="18">
    <w:abstractNumId w:val="5"/>
  </w:num>
  <w:num w:numId="19">
    <w:abstractNumId w:val="1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1428"/>
    <w:rsid w:val="0004252E"/>
    <w:rsid w:val="000A7F47"/>
    <w:rsid w:val="000B6871"/>
    <w:rsid w:val="000D004B"/>
    <w:rsid w:val="000F520C"/>
    <w:rsid w:val="00112D4C"/>
    <w:rsid w:val="00161972"/>
    <w:rsid w:val="00172C13"/>
    <w:rsid w:val="001820BE"/>
    <w:rsid w:val="001B37FE"/>
    <w:rsid w:val="001B52DC"/>
    <w:rsid w:val="001B7962"/>
    <w:rsid w:val="001C2BDE"/>
    <w:rsid w:val="001C5FDF"/>
    <w:rsid w:val="001D3F61"/>
    <w:rsid w:val="001E57DA"/>
    <w:rsid w:val="001F091B"/>
    <w:rsid w:val="00223D5F"/>
    <w:rsid w:val="002360D6"/>
    <w:rsid w:val="00265E9E"/>
    <w:rsid w:val="002C3A60"/>
    <w:rsid w:val="002D1F42"/>
    <w:rsid w:val="002D29EE"/>
    <w:rsid w:val="002D52D7"/>
    <w:rsid w:val="003200AF"/>
    <w:rsid w:val="00326E50"/>
    <w:rsid w:val="00337874"/>
    <w:rsid w:val="00376792"/>
    <w:rsid w:val="0039700B"/>
    <w:rsid w:val="003A4785"/>
    <w:rsid w:val="003C2BCA"/>
    <w:rsid w:val="003D7CBB"/>
    <w:rsid w:val="003F0C78"/>
    <w:rsid w:val="003F3DA1"/>
    <w:rsid w:val="00420652"/>
    <w:rsid w:val="00431109"/>
    <w:rsid w:val="00437C22"/>
    <w:rsid w:val="00441C81"/>
    <w:rsid w:val="004B4A51"/>
    <w:rsid w:val="004D3C37"/>
    <w:rsid w:val="00520E68"/>
    <w:rsid w:val="00557DBC"/>
    <w:rsid w:val="00562B33"/>
    <w:rsid w:val="005701E1"/>
    <w:rsid w:val="005B3436"/>
    <w:rsid w:val="005D21D8"/>
    <w:rsid w:val="005E2AC3"/>
    <w:rsid w:val="00607319"/>
    <w:rsid w:val="006112CE"/>
    <w:rsid w:val="00617A19"/>
    <w:rsid w:val="00621B99"/>
    <w:rsid w:val="0062685E"/>
    <w:rsid w:val="00630181"/>
    <w:rsid w:val="00642ED4"/>
    <w:rsid w:val="006458DD"/>
    <w:rsid w:val="00662C7D"/>
    <w:rsid w:val="006C0670"/>
    <w:rsid w:val="006D386C"/>
    <w:rsid w:val="006E0741"/>
    <w:rsid w:val="006F57DE"/>
    <w:rsid w:val="00710471"/>
    <w:rsid w:val="007207DC"/>
    <w:rsid w:val="0072231A"/>
    <w:rsid w:val="00727557"/>
    <w:rsid w:val="00733611"/>
    <w:rsid w:val="00746959"/>
    <w:rsid w:val="0077539A"/>
    <w:rsid w:val="007967A3"/>
    <w:rsid w:val="007A37D9"/>
    <w:rsid w:val="007C6FAA"/>
    <w:rsid w:val="007D13B9"/>
    <w:rsid w:val="007D5398"/>
    <w:rsid w:val="00831CD3"/>
    <w:rsid w:val="00892452"/>
    <w:rsid w:val="00894D52"/>
    <w:rsid w:val="008A4A97"/>
    <w:rsid w:val="008A5A21"/>
    <w:rsid w:val="008A7113"/>
    <w:rsid w:val="008C3724"/>
    <w:rsid w:val="00901D45"/>
    <w:rsid w:val="0090553E"/>
    <w:rsid w:val="009249AD"/>
    <w:rsid w:val="0092584A"/>
    <w:rsid w:val="009330F4"/>
    <w:rsid w:val="00960975"/>
    <w:rsid w:val="00967F03"/>
    <w:rsid w:val="009A6650"/>
    <w:rsid w:val="009B3587"/>
    <w:rsid w:val="009D5712"/>
    <w:rsid w:val="009F074E"/>
    <w:rsid w:val="00A1021B"/>
    <w:rsid w:val="00A224BA"/>
    <w:rsid w:val="00A23183"/>
    <w:rsid w:val="00A3287A"/>
    <w:rsid w:val="00A820EB"/>
    <w:rsid w:val="00A900EA"/>
    <w:rsid w:val="00A93EA2"/>
    <w:rsid w:val="00AB1C3A"/>
    <w:rsid w:val="00AC6043"/>
    <w:rsid w:val="00AE2E4A"/>
    <w:rsid w:val="00AF1D57"/>
    <w:rsid w:val="00B15056"/>
    <w:rsid w:val="00B374D4"/>
    <w:rsid w:val="00B44F49"/>
    <w:rsid w:val="00B53A62"/>
    <w:rsid w:val="00B6082E"/>
    <w:rsid w:val="00B6495A"/>
    <w:rsid w:val="00B83AD4"/>
    <w:rsid w:val="00B850CA"/>
    <w:rsid w:val="00B85B24"/>
    <w:rsid w:val="00BE5C64"/>
    <w:rsid w:val="00C11501"/>
    <w:rsid w:val="00C145C3"/>
    <w:rsid w:val="00C25B2F"/>
    <w:rsid w:val="00C523EE"/>
    <w:rsid w:val="00C545E0"/>
    <w:rsid w:val="00C71EDA"/>
    <w:rsid w:val="00CB71AF"/>
    <w:rsid w:val="00CE2F68"/>
    <w:rsid w:val="00CF3016"/>
    <w:rsid w:val="00CF7953"/>
    <w:rsid w:val="00D013AA"/>
    <w:rsid w:val="00D03C33"/>
    <w:rsid w:val="00D243B8"/>
    <w:rsid w:val="00D4631C"/>
    <w:rsid w:val="00D715D6"/>
    <w:rsid w:val="00D76527"/>
    <w:rsid w:val="00D8356D"/>
    <w:rsid w:val="00DA057D"/>
    <w:rsid w:val="00DA44B9"/>
    <w:rsid w:val="00DA4C38"/>
    <w:rsid w:val="00DB1428"/>
    <w:rsid w:val="00DB47AF"/>
    <w:rsid w:val="00DB59B9"/>
    <w:rsid w:val="00DD717C"/>
    <w:rsid w:val="00DD7243"/>
    <w:rsid w:val="00DE3434"/>
    <w:rsid w:val="00E14C8E"/>
    <w:rsid w:val="00E31398"/>
    <w:rsid w:val="00E34E47"/>
    <w:rsid w:val="00E6433B"/>
    <w:rsid w:val="00E85ADC"/>
    <w:rsid w:val="00E864EF"/>
    <w:rsid w:val="00E96675"/>
    <w:rsid w:val="00EA168C"/>
    <w:rsid w:val="00EA2AB8"/>
    <w:rsid w:val="00EB7EAA"/>
    <w:rsid w:val="00EC1394"/>
    <w:rsid w:val="00EC2062"/>
    <w:rsid w:val="00ED0F36"/>
    <w:rsid w:val="00ED3082"/>
    <w:rsid w:val="00ED50DB"/>
    <w:rsid w:val="00EE0D27"/>
    <w:rsid w:val="00EF184B"/>
    <w:rsid w:val="00EF3CE4"/>
    <w:rsid w:val="00EF6903"/>
    <w:rsid w:val="00F04D4D"/>
    <w:rsid w:val="00F23C98"/>
    <w:rsid w:val="00F277F5"/>
    <w:rsid w:val="00F34A1A"/>
    <w:rsid w:val="00F37BC2"/>
    <w:rsid w:val="00F51497"/>
    <w:rsid w:val="00F93A28"/>
    <w:rsid w:val="00FA4241"/>
    <w:rsid w:val="00FB706E"/>
    <w:rsid w:val="00FD0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42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B14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B1428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DB14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B14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1428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DB14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4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B142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B142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B14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B14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B1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DB1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B14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142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B1428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DB1428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B14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DB142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DB1428"/>
    <w:rPr>
      <w:rFonts w:ascii="Calibri" w:eastAsia="Calibri" w:hAnsi="Calibri" w:cs="Times New Roman"/>
    </w:rPr>
  </w:style>
  <w:style w:type="paragraph" w:styleId="aa">
    <w:name w:val="footer"/>
    <w:basedOn w:val="a"/>
    <w:link w:val="ab"/>
    <w:semiHidden/>
    <w:unhideWhenUsed/>
    <w:rsid w:val="00DB142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DB1428"/>
    <w:rPr>
      <w:rFonts w:ascii="Calibri" w:eastAsia="Calibri" w:hAnsi="Calibri" w:cs="Times New Roman"/>
    </w:rPr>
  </w:style>
  <w:style w:type="paragraph" w:styleId="ac">
    <w:name w:val="Title"/>
    <w:basedOn w:val="a"/>
    <w:next w:val="a"/>
    <w:link w:val="ad"/>
    <w:qFormat/>
    <w:rsid w:val="00DB14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DB142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semiHidden/>
    <w:unhideWhenUsed/>
    <w:rsid w:val="00DB1428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B1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B1428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DB14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B14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B1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B14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B14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DB1428"/>
    <w:pPr>
      <w:ind w:firstLine="706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DB14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Document Map"/>
    <w:basedOn w:val="a"/>
    <w:link w:val="11"/>
    <w:semiHidden/>
    <w:unhideWhenUsed/>
    <w:rsid w:val="00DB142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basedOn w:val="a0"/>
    <w:semiHidden/>
    <w:rsid w:val="00DB142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5"/>
    <w:semiHidden/>
    <w:unhideWhenUsed/>
    <w:rsid w:val="00DB142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semiHidden/>
    <w:rsid w:val="00DB1428"/>
    <w:rPr>
      <w:rFonts w:ascii="Tahoma" w:eastAsia="Calibri" w:hAnsi="Tahoma" w:cs="Tahoma"/>
      <w:sz w:val="16"/>
      <w:szCs w:val="16"/>
    </w:rPr>
  </w:style>
  <w:style w:type="paragraph" w:styleId="af6">
    <w:name w:val="No Spacing"/>
    <w:link w:val="af7"/>
    <w:uiPriority w:val="1"/>
    <w:qFormat/>
    <w:rsid w:val="00DB1428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DB1428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DB14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Знак"/>
    <w:basedOn w:val="a"/>
    <w:rsid w:val="00DB14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1428"/>
  </w:style>
  <w:style w:type="paragraph" w:customStyle="1" w:styleId="c36">
    <w:name w:val="c36"/>
    <w:basedOn w:val="a"/>
    <w:rsid w:val="00DB1428"/>
    <w:pPr>
      <w:spacing w:before="100" w:beforeAutospacing="1" w:after="100" w:afterAutospacing="1"/>
    </w:pPr>
  </w:style>
  <w:style w:type="paragraph" w:customStyle="1" w:styleId="c20">
    <w:name w:val="c20"/>
    <w:basedOn w:val="a"/>
    <w:rsid w:val="00DB1428"/>
    <w:pPr>
      <w:spacing w:before="100" w:beforeAutospacing="1" w:after="100" w:afterAutospacing="1"/>
    </w:pPr>
  </w:style>
  <w:style w:type="paragraph" w:customStyle="1" w:styleId="c26">
    <w:name w:val="c26"/>
    <w:basedOn w:val="a"/>
    <w:rsid w:val="00DB1428"/>
    <w:pPr>
      <w:spacing w:before="100" w:beforeAutospacing="1" w:after="100" w:afterAutospacing="1"/>
    </w:pPr>
  </w:style>
  <w:style w:type="paragraph" w:customStyle="1" w:styleId="Standard">
    <w:name w:val="Standard"/>
    <w:rsid w:val="00DB1428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Style87">
    <w:name w:val="Style87"/>
    <w:basedOn w:val="a"/>
    <w:rsid w:val="00DB1428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paragraph" w:customStyle="1" w:styleId="Style6">
    <w:name w:val="Style6"/>
    <w:basedOn w:val="a"/>
    <w:rsid w:val="00DB1428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">
    <w:name w:val="Style5"/>
    <w:basedOn w:val="a"/>
    <w:rsid w:val="00DB1428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paragraph" w:customStyle="1" w:styleId="Style7">
    <w:name w:val="Style7"/>
    <w:basedOn w:val="a"/>
    <w:rsid w:val="00DB1428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DB1428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styleId="afa">
    <w:name w:val="footnote reference"/>
    <w:basedOn w:val="a0"/>
    <w:semiHidden/>
    <w:unhideWhenUsed/>
    <w:rsid w:val="00DB1428"/>
    <w:rPr>
      <w:vertAlign w:val="superscript"/>
    </w:rPr>
  </w:style>
  <w:style w:type="character" w:customStyle="1" w:styleId="11">
    <w:name w:val="Схема документа Знак1"/>
    <w:basedOn w:val="a0"/>
    <w:link w:val="af2"/>
    <w:semiHidden/>
    <w:locked/>
    <w:rsid w:val="00DB142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41">
    <w:name w:val="Знак Знак4"/>
    <w:basedOn w:val="a0"/>
    <w:rsid w:val="00DB1428"/>
    <w:rPr>
      <w:rFonts w:ascii="Times New Roman" w:hAnsi="Times New Roman" w:cs="Times New Roman" w:hint="default"/>
    </w:rPr>
  </w:style>
  <w:style w:type="character" w:customStyle="1" w:styleId="spelle">
    <w:name w:val="spelle"/>
    <w:basedOn w:val="a0"/>
    <w:rsid w:val="00DB1428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14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DB1428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16">
    <w:name w:val="Font Style16"/>
    <w:basedOn w:val="a0"/>
    <w:rsid w:val="00DB1428"/>
    <w:rPr>
      <w:rFonts w:ascii="Franklin Gothic Medium" w:hAnsi="Franklin Gothic Medium" w:cs="Franklin Gothic Medium" w:hint="default"/>
      <w:i/>
      <w:iCs/>
      <w:sz w:val="20"/>
      <w:szCs w:val="20"/>
    </w:rPr>
  </w:style>
  <w:style w:type="character" w:customStyle="1" w:styleId="Zag11">
    <w:name w:val="Zag_11"/>
    <w:rsid w:val="00DB1428"/>
  </w:style>
  <w:style w:type="character" w:customStyle="1" w:styleId="apple-converted-space">
    <w:name w:val="apple-converted-space"/>
    <w:basedOn w:val="a0"/>
    <w:rsid w:val="00DB1428"/>
  </w:style>
  <w:style w:type="character" w:customStyle="1" w:styleId="c2">
    <w:name w:val="c2"/>
    <w:basedOn w:val="a0"/>
    <w:rsid w:val="00DB1428"/>
  </w:style>
  <w:style w:type="character" w:customStyle="1" w:styleId="c42">
    <w:name w:val="c42"/>
    <w:basedOn w:val="a0"/>
    <w:rsid w:val="00DB1428"/>
  </w:style>
  <w:style w:type="character" w:customStyle="1" w:styleId="c1">
    <w:name w:val="c1"/>
    <w:basedOn w:val="a0"/>
    <w:rsid w:val="00DB1428"/>
  </w:style>
  <w:style w:type="character" w:customStyle="1" w:styleId="c8">
    <w:name w:val="c8"/>
    <w:basedOn w:val="a0"/>
    <w:rsid w:val="00DB1428"/>
  </w:style>
  <w:style w:type="paragraph" w:styleId="z-">
    <w:name w:val="HTML Top of Form"/>
    <w:basedOn w:val="a"/>
    <w:next w:val="a"/>
    <w:link w:val="z-0"/>
    <w:hidden/>
    <w:semiHidden/>
    <w:unhideWhenUsed/>
    <w:rsid w:val="00DB142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DB14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04">
    <w:name w:val="Font Style104"/>
    <w:basedOn w:val="a0"/>
    <w:rsid w:val="00DB1428"/>
    <w:rPr>
      <w:rFonts w:ascii="Times New Roman" w:hAnsi="Times New Roman" w:cs="Times New Roman" w:hint="default"/>
      <w:sz w:val="18"/>
      <w:szCs w:val="18"/>
    </w:rPr>
  </w:style>
  <w:style w:type="character" w:customStyle="1" w:styleId="FontStyle95">
    <w:name w:val="Font Style95"/>
    <w:basedOn w:val="a0"/>
    <w:rsid w:val="00DB1428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3">
    <w:name w:val="Font Style143"/>
    <w:basedOn w:val="a0"/>
    <w:rsid w:val="00DB142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basedOn w:val="a0"/>
    <w:rsid w:val="00DB1428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basedOn w:val="a0"/>
    <w:rsid w:val="00DB14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basedOn w:val="a0"/>
    <w:rsid w:val="00DB1428"/>
    <w:rPr>
      <w:rFonts w:ascii="Times New Roman" w:hAnsi="Times New Roman" w:cs="Times New Roman" w:hint="default"/>
      <w:i/>
      <w:iCs/>
      <w:sz w:val="20"/>
      <w:szCs w:val="20"/>
    </w:rPr>
  </w:style>
  <w:style w:type="table" w:styleId="afb">
    <w:name w:val="Table Grid"/>
    <w:basedOn w:val="a1"/>
    <w:rsid w:val="00DB14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аголовок 3+"/>
    <w:basedOn w:val="a"/>
    <w:rsid w:val="00EF690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customStyle="1" w:styleId="af7">
    <w:name w:val="Без интервала Знак"/>
    <w:link w:val="af6"/>
    <w:uiPriority w:val="1"/>
    <w:rsid w:val="00D4631C"/>
    <w:rPr>
      <w:rFonts w:ascii="Calibri" w:eastAsia="Calibri" w:hAnsi="Calibri" w:cs="Times New Roman"/>
    </w:rPr>
  </w:style>
  <w:style w:type="character" w:customStyle="1" w:styleId="220">
    <w:name w:val="Заголовок №2 (2) + Малые прописные"/>
    <w:rsid w:val="000A7F47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29209-C309-41E7-BD33-165378AD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13</Pages>
  <Words>4175</Words>
  <Characters>23803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user</cp:lastModifiedBy>
  <cp:revision>84</cp:revision>
  <cp:lastPrinted>2019-04-30T13:32:00Z</cp:lastPrinted>
  <dcterms:created xsi:type="dcterms:W3CDTF">2016-09-12T18:08:00Z</dcterms:created>
  <dcterms:modified xsi:type="dcterms:W3CDTF">2019-08-29T09:26:00Z</dcterms:modified>
</cp:coreProperties>
</file>