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A0" w:rsidRPr="00024EA0" w:rsidRDefault="00024EA0" w:rsidP="00024EA0">
      <w:pPr>
        <w:spacing w:after="0" w:line="240" w:lineRule="auto"/>
        <w:ind w:left="4248" w:firstLine="708"/>
        <w:jc w:val="right"/>
        <w:rPr>
          <w:rFonts w:ascii="Times New Roman" w:eastAsia="Times New Roman" w:hAnsi="Times New Roman" w:cs="Times New Roman"/>
          <w:sz w:val="28"/>
          <w:szCs w:val="28"/>
          <w:lang w:eastAsia="ru-RU"/>
        </w:rPr>
      </w:pPr>
    </w:p>
    <w:p w:rsidR="00024EA0" w:rsidRDefault="00024EA0" w:rsidP="00024EA0">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024EA0">
        <w:rPr>
          <w:rFonts w:ascii="Times New Roman" w:eastAsia="Times New Roman" w:hAnsi="Times New Roman" w:cs="Times New Roman"/>
          <w:b/>
          <w:sz w:val="28"/>
          <w:szCs w:val="28"/>
          <w:lang w:eastAsia="ru-RU"/>
        </w:rPr>
        <w:t xml:space="preserve">МБОУ Тарасовская средняя </w:t>
      </w:r>
      <w:r w:rsidR="00852C70">
        <w:rPr>
          <w:rFonts w:ascii="Times New Roman" w:eastAsia="Times New Roman" w:hAnsi="Times New Roman" w:cs="Times New Roman"/>
          <w:b/>
          <w:sz w:val="28"/>
          <w:szCs w:val="28"/>
          <w:lang w:eastAsia="ru-RU"/>
        </w:rPr>
        <w:t>общеобразовательная школа №1</w:t>
      </w:r>
    </w:p>
    <w:p w:rsidR="00AC4846" w:rsidRPr="00AC4846" w:rsidRDefault="00852C70" w:rsidP="00024EA0">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AC4846">
        <w:rPr>
          <w:rFonts w:ascii="Times New Roman" w:eastAsia="Times New Roman" w:hAnsi="Times New Roman" w:cs="Times New Roman"/>
          <w:b/>
          <w:sz w:val="28"/>
          <w:szCs w:val="28"/>
          <w:lang w:eastAsia="ru-RU"/>
        </w:rPr>
        <w:t xml:space="preserve">Пояснительная записка </w:t>
      </w:r>
    </w:p>
    <w:p w:rsidR="00852C70" w:rsidRPr="00AC4846" w:rsidRDefault="00AC4846" w:rsidP="00024EA0">
      <w:pPr>
        <w:tabs>
          <w:tab w:val="left" w:pos="709"/>
        </w:tabs>
        <w:spacing w:after="0" w:line="240" w:lineRule="auto"/>
        <w:ind w:right="240" w:firstLine="567"/>
        <w:jc w:val="center"/>
        <w:rPr>
          <w:rFonts w:ascii="Times New Roman" w:eastAsia="Times New Roman" w:hAnsi="Times New Roman" w:cs="Times New Roman"/>
          <w:b/>
          <w:sz w:val="24"/>
          <w:szCs w:val="24"/>
          <w:lang w:eastAsia="ru-RU"/>
        </w:rPr>
      </w:pPr>
      <w:r w:rsidRPr="00AC4846">
        <w:rPr>
          <w:rFonts w:ascii="Times New Roman" w:eastAsia="Times New Roman" w:hAnsi="Times New Roman" w:cs="Times New Roman"/>
          <w:b/>
          <w:sz w:val="24"/>
          <w:szCs w:val="24"/>
          <w:lang w:eastAsia="ru-RU"/>
        </w:rPr>
        <w:t>к учебному плану на 2017-2018 учебный год</w:t>
      </w:r>
    </w:p>
    <w:p w:rsidR="00024EA0" w:rsidRPr="00024EA0" w:rsidRDefault="00024EA0" w:rsidP="00024EA0">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p>
    <w:p w:rsidR="00024EA0" w:rsidRPr="00024EA0" w:rsidRDefault="00024EA0" w:rsidP="00024EA0">
      <w:pPr>
        <w:tabs>
          <w:tab w:val="left" w:pos="709"/>
        </w:tabs>
        <w:spacing w:after="0" w:line="240" w:lineRule="auto"/>
        <w:ind w:right="240" w:firstLine="709"/>
        <w:jc w:val="both"/>
        <w:rPr>
          <w:rFonts w:ascii="Times New Roman" w:eastAsia="Times New Roman" w:hAnsi="Times New Roman" w:cs="Times New Roman"/>
          <w:sz w:val="28"/>
          <w:szCs w:val="28"/>
          <w:lang w:eastAsia="ru-RU"/>
        </w:rPr>
      </w:pPr>
      <w:proofErr w:type="gramStart"/>
      <w:r w:rsidRPr="00024EA0">
        <w:rPr>
          <w:rFonts w:ascii="Times New Roman" w:eastAsia="Times New Roman" w:hAnsi="Times New Roman" w:cs="Times New Roman"/>
          <w:sz w:val="28"/>
          <w:szCs w:val="28"/>
          <w:lang w:eastAsia="ru-RU"/>
        </w:rPr>
        <w:t>Учебный план</w:t>
      </w:r>
      <w:r w:rsidR="00F81922">
        <w:rPr>
          <w:rFonts w:ascii="Times New Roman" w:eastAsia="Times New Roman" w:hAnsi="Times New Roman" w:cs="Times New Roman"/>
          <w:sz w:val="28"/>
          <w:szCs w:val="28"/>
          <w:lang w:eastAsia="ru-RU"/>
        </w:rPr>
        <w:t xml:space="preserve"> МБОУ Тарасовской средней общеобразовательной школы №1, реализующей</w:t>
      </w:r>
      <w:r w:rsidRPr="00024EA0">
        <w:rPr>
          <w:rFonts w:ascii="Times New Roman" w:eastAsia="Times New Roman" w:hAnsi="Times New Roman" w:cs="Times New Roman"/>
          <w:sz w:val="28"/>
          <w:szCs w:val="28"/>
          <w:lang w:eastAsia="ru-RU"/>
        </w:rPr>
        <w:t xml:space="preserve"> основные образовательные программы начального общего, основного общего, среднего общего образования (далее – </w:t>
      </w:r>
      <w:r w:rsidR="00F81922">
        <w:rPr>
          <w:rFonts w:ascii="Times New Roman" w:eastAsia="Times New Roman" w:hAnsi="Times New Roman" w:cs="Times New Roman"/>
          <w:sz w:val="28"/>
          <w:szCs w:val="28"/>
          <w:lang w:eastAsia="ru-RU"/>
        </w:rPr>
        <w:t>МБОУ ТСОШ №1</w:t>
      </w:r>
      <w:r w:rsidRPr="00024EA0">
        <w:rPr>
          <w:rFonts w:ascii="Times New Roman" w:eastAsia="Times New Roman" w:hAnsi="Times New Roman" w:cs="Times New Roman"/>
          <w:sz w:val="28"/>
          <w:szCs w:val="28"/>
          <w:lang w:eastAsia="ru-RU"/>
        </w:rPr>
        <w:t>),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w:t>
      </w:r>
      <w:proofErr w:type="gramEnd"/>
      <w:r w:rsidRPr="00024EA0">
        <w:rPr>
          <w:rFonts w:ascii="Times New Roman" w:eastAsia="Times New Roman" w:hAnsi="Times New Roman" w:cs="Times New Roman"/>
          <w:sz w:val="28"/>
          <w:szCs w:val="28"/>
          <w:lang w:eastAsia="ru-RU"/>
        </w:rPr>
        <w:t xml:space="preserve"> определяет перечень учебных предметов, курсов, распределяет учебное время, отводимое на их освоение по классам и учебным предметам.</w:t>
      </w:r>
    </w:p>
    <w:p w:rsidR="00024EA0" w:rsidRPr="00024EA0" w:rsidRDefault="00024EA0" w:rsidP="00024EA0">
      <w:pPr>
        <w:tabs>
          <w:tab w:val="left" w:pos="709"/>
        </w:tabs>
        <w:spacing w:after="0" w:line="240" w:lineRule="auto"/>
        <w:ind w:right="240" w:firstLine="709"/>
        <w:jc w:val="both"/>
        <w:rPr>
          <w:rFonts w:ascii="Times New Roman" w:eastAsia="Times New Roman" w:hAnsi="Times New Roman" w:cs="Times New Roman"/>
          <w:sz w:val="28"/>
          <w:szCs w:val="28"/>
          <w:lang w:eastAsia="ru-RU"/>
        </w:rPr>
      </w:pPr>
      <w:proofErr w:type="gramStart"/>
      <w:r w:rsidRPr="00024EA0">
        <w:rPr>
          <w:rFonts w:ascii="Times New Roman" w:eastAsia="Times New Roman" w:hAnsi="Times New Roman" w:cs="Times New Roman"/>
          <w:sz w:val="28"/>
          <w:szCs w:val="28"/>
          <w:lang w:eastAsia="ru-RU"/>
        </w:rPr>
        <w:t xml:space="preserve">Учебный план </w:t>
      </w:r>
      <w:r w:rsidR="005C3276">
        <w:rPr>
          <w:rFonts w:ascii="Times New Roman" w:eastAsia="Times New Roman" w:hAnsi="Times New Roman" w:cs="Times New Roman"/>
          <w:sz w:val="28"/>
          <w:szCs w:val="28"/>
          <w:lang w:eastAsia="ru-RU"/>
        </w:rPr>
        <w:t xml:space="preserve">МБОУ ТСОШ №1 </w:t>
      </w:r>
      <w:r w:rsidRPr="00024EA0">
        <w:rPr>
          <w:rFonts w:ascii="Times New Roman" w:eastAsia="Times New Roman" w:hAnsi="Times New Roman" w:cs="Times New Roman"/>
          <w:sz w:val="28"/>
          <w:szCs w:val="28"/>
          <w:lang w:eastAsia="ru-RU"/>
        </w:rPr>
        <w:t xml:space="preserve">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w:t>
      </w:r>
      <w:r w:rsidRPr="00024EA0">
        <w:rPr>
          <w:rFonts w:ascii="Times New Roman" w:eastAsia="Times New Roman" w:hAnsi="Times New Roman" w:cs="Times New Roman"/>
          <w:color w:val="000000"/>
          <w:spacing w:val="-1"/>
          <w:sz w:val="28"/>
          <w:szCs w:val="28"/>
          <w:lang w:eastAsia="ru-RU"/>
        </w:rPr>
        <w:t xml:space="preserve"> основной образовательной программы началь</w:t>
      </w:r>
      <w:r w:rsidRPr="00024EA0">
        <w:rPr>
          <w:rFonts w:ascii="Times New Roman" w:eastAsia="Times New Roman" w:hAnsi="Times New Roman" w:cs="Times New Roman"/>
          <w:color w:val="000000"/>
          <w:spacing w:val="-3"/>
          <w:sz w:val="28"/>
          <w:szCs w:val="28"/>
          <w:lang w:eastAsia="ru-RU"/>
        </w:rPr>
        <w:t>ного общего образования,</w:t>
      </w:r>
      <w:r w:rsidRPr="00024EA0">
        <w:rPr>
          <w:rFonts w:ascii="Times New Roman" w:eastAsia="Times New Roman" w:hAnsi="Times New Roman" w:cs="Times New Roman"/>
          <w:sz w:val="28"/>
          <w:szCs w:val="28"/>
          <w:lang w:eastAsia="ru-RU"/>
        </w:rPr>
        <w:t xml:space="preserve"> </w:t>
      </w:r>
      <w:r w:rsidRPr="00024EA0">
        <w:rPr>
          <w:rFonts w:ascii="Times New Roman" w:eastAsia="Times New Roman" w:hAnsi="Times New Roman" w:cs="Times New Roman"/>
          <w:color w:val="000000"/>
          <w:spacing w:val="-1"/>
          <w:sz w:val="28"/>
          <w:szCs w:val="28"/>
          <w:lang w:eastAsia="ru-RU"/>
        </w:rPr>
        <w:t>основной образовательной программы основного</w:t>
      </w:r>
      <w:r w:rsidRPr="00024EA0">
        <w:rPr>
          <w:rFonts w:ascii="Times New Roman" w:eastAsia="Times New Roman" w:hAnsi="Times New Roman" w:cs="Times New Roman"/>
          <w:color w:val="000000"/>
          <w:spacing w:val="-3"/>
          <w:sz w:val="28"/>
          <w:szCs w:val="28"/>
          <w:lang w:eastAsia="ru-RU"/>
        </w:rPr>
        <w:t xml:space="preserve"> общего образования, </w:t>
      </w:r>
      <w:r w:rsidRPr="00024EA0">
        <w:rPr>
          <w:rFonts w:ascii="Times New Roman" w:eastAsia="Times New Roman" w:hAnsi="Times New Roman" w:cs="Times New Roman"/>
          <w:color w:val="000000"/>
          <w:spacing w:val="-1"/>
          <w:sz w:val="28"/>
          <w:szCs w:val="28"/>
          <w:lang w:eastAsia="ru-RU"/>
        </w:rPr>
        <w:t>основной образовательной программы среднего</w:t>
      </w:r>
      <w:r w:rsidR="005C3276">
        <w:rPr>
          <w:rFonts w:ascii="Times New Roman" w:eastAsia="Times New Roman" w:hAnsi="Times New Roman" w:cs="Times New Roman"/>
          <w:color w:val="000000"/>
          <w:spacing w:val="-3"/>
          <w:sz w:val="28"/>
          <w:szCs w:val="28"/>
          <w:lang w:eastAsia="ru-RU"/>
        </w:rPr>
        <w:t xml:space="preserve"> общего образования (далее - ООП НОО, ООП ООО, </w:t>
      </w:r>
      <w:r w:rsidRPr="00024EA0">
        <w:rPr>
          <w:rFonts w:ascii="Times New Roman" w:eastAsia="Times New Roman" w:hAnsi="Times New Roman" w:cs="Times New Roman"/>
          <w:color w:val="000000"/>
          <w:spacing w:val="-3"/>
          <w:sz w:val="28"/>
          <w:szCs w:val="28"/>
          <w:lang w:eastAsia="ru-RU"/>
        </w:rPr>
        <w:t>ООП СОО), а также</w:t>
      </w:r>
      <w:proofErr w:type="gramEnd"/>
      <w:r w:rsidRPr="00024EA0">
        <w:rPr>
          <w:rFonts w:ascii="Times New Roman" w:eastAsia="Times New Roman" w:hAnsi="Times New Roman" w:cs="Times New Roman"/>
          <w:color w:val="000000"/>
          <w:spacing w:val="-3"/>
          <w:sz w:val="28"/>
          <w:szCs w:val="28"/>
          <w:lang w:eastAsia="ru-RU"/>
        </w:rPr>
        <w:t xml:space="preserve"> </w:t>
      </w:r>
      <w:r w:rsidRPr="00024EA0">
        <w:rPr>
          <w:rFonts w:ascii="Times New Roman" w:eastAsia="Times New Roman" w:hAnsi="Times New Roman" w:cs="Times New Roman"/>
          <w:sz w:val="28"/>
          <w:szCs w:val="28"/>
          <w:lang w:eastAsia="ru-RU"/>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024EA0" w:rsidRPr="00024EA0" w:rsidRDefault="00024EA0" w:rsidP="00024EA0">
      <w:pPr>
        <w:tabs>
          <w:tab w:val="left" w:pos="709"/>
        </w:tabs>
        <w:spacing w:after="0" w:line="240" w:lineRule="auto"/>
        <w:ind w:right="240"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В 2017-2018 учебном году реализуются федеральные государственные образовательные</w:t>
      </w:r>
      <w:r w:rsidR="005C3276">
        <w:rPr>
          <w:rFonts w:ascii="Times New Roman" w:eastAsia="Times New Roman" w:hAnsi="Times New Roman" w:cs="Times New Roman"/>
          <w:sz w:val="28"/>
          <w:szCs w:val="28"/>
          <w:lang w:eastAsia="ru-RU"/>
        </w:rPr>
        <w:t xml:space="preserve"> стандарты общего образования в МБОУ ТСОШ №1</w:t>
      </w:r>
      <w:r w:rsidRPr="00024EA0">
        <w:rPr>
          <w:rFonts w:ascii="Times New Roman" w:eastAsia="Times New Roman" w:hAnsi="Times New Roman" w:cs="Times New Roman"/>
          <w:sz w:val="28"/>
          <w:szCs w:val="28"/>
          <w:lang w:eastAsia="ru-RU"/>
        </w:rPr>
        <w:t xml:space="preserve"> на уровне начального обще</w:t>
      </w:r>
      <w:r w:rsidR="005C3276">
        <w:rPr>
          <w:rFonts w:ascii="Times New Roman" w:eastAsia="Times New Roman" w:hAnsi="Times New Roman" w:cs="Times New Roman"/>
          <w:sz w:val="28"/>
          <w:szCs w:val="28"/>
          <w:lang w:eastAsia="ru-RU"/>
        </w:rPr>
        <w:t xml:space="preserve">го образования (в 1-4 классах), </w:t>
      </w:r>
      <w:r w:rsidRPr="00024EA0">
        <w:rPr>
          <w:rFonts w:ascii="Times New Roman" w:eastAsia="Times New Roman" w:hAnsi="Times New Roman" w:cs="Times New Roman"/>
          <w:sz w:val="28"/>
          <w:szCs w:val="28"/>
          <w:lang w:eastAsia="ru-RU"/>
        </w:rPr>
        <w:t xml:space="preserve"> основного общего образования и среднего общего образования (в 10</w:t>
      </w:r>
      <w:r w:rsidR="005C3276">
        <w:rPr>
          <w:rFonts w:ascii="Times New Roman" w:eastAsia="Times New Roman" w:hAnsi="Times New Roman" w:cs="Times New Roman"/>
          <w:sz w:val="28"/>
          <w:szCs w:val="28"/>
          <w:lang w:eastAsia="ru-RU"/>
        </w:rPr>
        <w:t>АБ</w:t>
      </w:r>
      <w:r w:rsidRPr="00024EA0">
        <w:rPr>
          <w:rFonts w:ascii="Times New Roman" w:eastAsia="Times New Roman" w:hAnsi="Times New Roman" w:cs="Times New Roman"/>
          <w:sz w:val="28"/>
          <w:szCs w:val="28"/>
          <w:lang w:eastAsia="ru-RU"/>
        </w:rPr>
        <w:t xml:space="preserve"> классах). </w:t>
      </w:r>
    </w:p>
    <w:p w:rsidR="00024EA0" w:rsidRPr="00024EA0" w:rsidRDefault="00024EA0" w:rsidP="00024E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Учебный план </w:t>
      </w:r>
      <w:r w:rsidR="005C3276">
        <w:rPr>
          <w:rFonts w:ascii="Times New Roman" w:eastAsia="Times New Roman" w:hAnsi="Times New Roman" w:cs="Times New Roman"/>
          <w:sz w:val="28"/>
          <w:szCs w:val="28"/>
          <w:lang w:eastAsia="ru-RU"/>
        </w:rPr>
        <w:t>МБОУ ТСОШ №1 предусматривает</w:t>
      </w:r>
      <w:r w:rsidRPr="00024EA0">
        <w:rPr>
          <w:rFonts w:ascii="Times New Roman" w:eastAsia="Times New Roman" w:hAnsi="Times New Roman" w:cs="Times New Roman"/>
          <w:sz w:val="28"/>
          <w:szCs w:val="28"/>
          <w:lang w:eastAsia="ru-RU"/>
        </w:rPr>
        <w:t xml:space="preserve"> возможность введения учебных курсов, обеспечивающих образовательные потребности и интересы обучающихся, в том числе этнокультурные.</w:t>
      </w: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r w:rsidRPr="00024EA0">
        <w:rPr>
          <w:rFonts w:ascii="Times New Roman" w:eastAsia="Times New Roman" w:hAnsi="Times New Roman" w:cs="Times New Roman"/>
          <w:b/>
          <w:sz w:val="28"/>
          <w:szCs w:val="28"/>
          <w:lang w:eastAsia="ru-RU"/>
        </w:rPr>
        <w:t xml:space="preserve">Уровень начального общего образования </w:t>
      </w: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В соответствии с ФГОС НОО количество учебных занятий за 4 учебных года не может составлять менее 2904 часов и более 3345 часов. </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proofErr w:type="gramStart"/>
      <w:r w:rsidRPr="00024EA0">
        <w:rPr>
          <w:rFonts w:ascii="Times New Roman" w:eastAsia="Times New Roman" w:hAnsi="Times New Roman" w:cs="Times New Roman"/>
          <w:sz w:val="28"/>
          <w:szCs w:val="28"/>
          <w:lang w:eastAsia="ru-RU"/>
        </w:rPr>
        <w:t>Для начального уровня общего образования</w:t>
      </w:r>
      <w:r w:rsidR="00C617DB">
        <w:rPr>
          <w:rFonts w:ascii="Times New Roman" w:eastAsia="Times New Roman" w:hAnsi="Times New Roman" w:cs="Times New Roman"/>
          <w:sz w:val="28"/>
          <w:szCs w:val="28"/>
          <w:lang w:eastAsia="ru-RU"/>
        </w:rPr>
        <w:t xml:space="preserve"> используется </w:t>
      </w:r>
      <w:r w:rsidRPr="00024EA0">
        <w:rPr>
          <w:rFonts w:ascii="Times New Roman" w:eastAsia="Times New Roman" w:hAnsi="Times New Roman" w:cs="Times New Roman"/>
          <w:sz w:val="28"/>
          <w:szCs w:val="28"/>
          <w:lang w:eastAsia="ru-RU"/>
        </w:rPr>
        <w:t xml:space="preserve"> </w:t>
      </w:r>
      <w:r w:rsidR="00C617DB">
        <w:rPr>
          <w:rFonts w:ascii="Times New Roman" w:eastAsia="Times New Roman" w:hAnsi="Times New Roman" w:cs="Times New Roman"/>
          <w:sz w:val="28"/>
          <w:szCs w:val="28"/>
          <w:lang w:eastAsia="ru-RU"/>
        </w:rPr>
        <w:t xml:space="preserve">примерный </w:t>
      </w:r>
      <w:r w:rsidRPr="00024EA0">
        <w:rPr>
          <w:rFonts w:ascii="Times New Roman" w:eastAsia="Times New Roman" w:hAnsi="Times New Roman" w:cs="Times New Roman"/>
          <w:sz w:val="28"/>
          <w:szCs w:val="28"/>
          <w:lang w:eastAsia="ru-RU"/>
        </w:rPr>
        <w:t xml:space="preserve">недельного </w:t>
      </w:r>
      <w:r w:rsidR="00C617DB">
        <w:rPr>
          <w:rFonts w:ascii="Times New Roman" w:eastAsia="Times New Roman" w:hAnsi="Times New Roman" w:cs="Times New Roman"/>
          <w:sz w:val="28"/>
          <w:szCs w:val="28"/>
          <w:lang w:eastAsia="ru-RU"/>
        </w:rPr>
        <w:t>учебный план (приложение № 2</w:t>
      </w:r>
      <w:r w:rsidRPr="00024EA0">
        <w:rPr>
          <w:rFonts w:ascii="Times New Roman" w:eastAsia="Times New Roman" w:hAnsi="Times New Roman" w:cs="Times New Roman"/>
          <w:sz w:val="28"/>
          <w:szCs w:val="28"/>
          <w:lang w:eastAsia="ru-RU"/>
        </w:rPr>
        <w:t>).</w:t>
      </w:r>
      <w:proofErr w:type="gramEnd"/>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Предметная область «</w:t>
      </w:r>
      <w:r w:rsidRPr="00024EA0">
        <w:rPr>
          <w:rFonts w:ascii="Times New Roman" w:eastAsia="Times New Roman" w:hAnsi="Times New Roman" w:cs="Times New Roman"/>
          <w:bCs/>
          <w:color w:val="000000"/>
          <w:sz w:val="28"/>
          <w:szCs w:val="28"/>
          <w:lang w:eastAsia="ru-RU"/>
        </w:rPr>
        <w:t>Русский язык и литературное чтение»</w:t>
      </w:r>
      <w:r w:rsidRPr="00024EA0">
        <w:rPr>
          <w:rFonts w:ascii="Times New Roman" w:eastAsia="Times New Roman" w:hAnsi="Times New Roman" w:cs="Times New Roman"/>
          <w:sz w:val="28"/>
          <w:szCs w:val="28"/>
          <w:lang w:eastAsia="ru-RU"/>
        </w:rPr>
        <w:t xml:space="preserve"> включает обязательные учебные предметы «Русский язык» и  «Литературное чтение». </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r w:rsidRPr="00024EA0">
        <w:rPr>
          <w:rFonts w:ascii="Times New Roman" w:eastAsia="Calibri" w:hAnsi="Times New Roman" w:cs="Times New Roman"/>
          <w:sz w:val="28"/>
          <w:szCs w:val="28"/>
          <w:lang w:eastAsia="ru-RU"/>
        </w:rPr>
        <w:lastRenderedPageBreak/>
        <w:t xml:space="preserve">С целью выполнения требований учебных программ по русскому языку </w:t>
      </w:r>
      <w:r w:rsidRPr="00024EA0">
        <w:rPr>
          <w:rFonts w:ascii="Times New Roman" w:eastAsia="Times New Roman" w:hAnsi="Times New Roman" w:cs="Times New Roman"/>
          <w:sz w:val="28"/>
          <w:szCs w:val="28"/>
          <w:lang w:eastAsia="ru-RU"/>
        </w:rPr>
        <w:t>в 1-4 классах</w:t>
      </w:r>
      <w:r w:rsidRPr="00024EA0">
        <w:rPr>
          <w:rFonts w:ascii="Times New Roman" w:eastAsia="Calibri" w:hAnsi="Times New Roman" w:cs="Times New Roman"/>
          <w:sz w:val="28"/>
          <w:szCs w:val="28"/>
          <w:lang w:eastAsia="ru-RU"/>
        </w:rPr>
        <w:t xml:space="preserve"> обязательный учебный предмет «Русский язык» (4 часа в неделю) </w:t>
      </w:r>
      <w:r w:rsidR="00C617DB">
        <w:rPr>
          <w:rFonts w:ascii="Times New Roman" w:eastAsia="Calibri" w:hAnsi="Times New Roman" w:cs="Times New Roman"/>
          <w:sz w:val="28"/>
          <w:szCs w:val="28"/>
          <w:lang w:eastAsia="ru-RU"/>
        </w:rPr>
        <w:t>дополнен</w:t>
      </w:r>
      <w:r w:rsidRPr="00024EA0">
        <w:rPr>
          <w:rFonts w:ascii="Times New Roman" w:eastAsia="Calibri" w:hAnsi="Times New Roman" w:cs="Times New Roman"/>
          <w:sz w:val="28"/>
          <w:szCs w:val="28"/>
          <w:lang w:eastAsia="ru-RU"/>
        </w:rPr>
        <w:t xml:space="preserve"> 1 часом из части, формируемой участниками образовательных отношений.  </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Предметная область «Иностранный язык» включает обязательный учебный предмет «Иностранный язык» во 2-4 классах </w:t>
      </w:r>
      <w:r w:rsidRPr="00024EA0">
        <w:rPr>
          <w:rFonts w:ascii="Times New Roman" w:eastAsia="Times New Roman" w:hAnsi="Times New Roman" w:cs="Consultant Cyr"/>
          <w:sz w:val="28"/>
          <w:szCs w:val="28"/>
          <w:lang w:eastAsia="ru-RU"/>
        </w:rPr>
        <w:t>в объеме 2</w:t>
      </w:r>
      <w:r w:rsidRPr="00024EA0">
        <w:rPr>
          <w:rFonts w:ascii="Times New Roman" w:eastAsia="Times New Roman" w:hAnsi="Times New Roman" w:cs="Times New Roman"/>
          <w:sz w:val="28"/>
          <w:szCs w:val="28"/>
          <w:lang w:eastAsia="ru-RU"/>
        </w:rPr>
        <w:t xml:space="preserve"> часов в неделю.</w:t>
      </w:r>
    </w:p>
    <w:p w:rsidR="00024EA0" w:rsidRPr="00024EA0" w:rsidRDefault="00024EA0" w:rsidP="00024EA0">
      <w:pPr>
        <w:spacing w:after="0" w:line="240" w:lineRule="auto"/>
        <w:ind w:firstLine="709"/>
        <w:jc w:val="both"/>
        <w:rPr>
          <w:rFonts w:ascii="Times New Roman" w:eastAsia="Times New Roman" w:hAnsi="Times New Roman" w:cs="Times New Roman"/>
          <w:color w:val="000000"/>
          <w:sz w:val="28"/>
          <w:szCs w:val="28"/>
          <w:lang w:eastAsia="ru-RU"/>
        </w:rPr>
      </w:pPr>
      <w:r w:rsidRPr="00024EA0">
        <w:rPr>
          <w:rFonts w:ascii="Times New Roman" w:eastAsia="Times New Roman" w:hAnsi="Times New Roman" w:cs="Times New Roman"/>
          <w:color w:val="000000"/>
          <w:sz w:val="28"/>
          <w:szCs w:val="28"/>
          <w:lang w:eastAsia="ru-RU"/>
        </w:rPr>
        <w:t>Предметная область «Математика и информатика» представлена обязательным учебным предметом «Математика» в 1-4 классах (4 часа в неделю).</w:t>
      </w:r>
    </w:p>
    <w:p w:rsidR="00024EA0" w:rsidRPr="00024EA0" w:rsidRDefault="00024EA0" w:rsidP="00024EA0">
      <w:pPr>
        <w:spacing w:after="0" w:line="240" w:lineRule="auto"/>
        <w:ind w:firstLine="709"/>
        <w:jc w:val="both"/>
        <w:rPr>
          <w:rFonts w:ascii="Times New Roman" w:eastAsia="@Arial Unicode MS" w:hAnsi="Times New Roman" w:cs="Times New Roman"/>
          <w:sz w:val="28"/>
          <w:szCs w:val="28"/>
          <w:lang w:eastAsia="ru-RU"/>
        </w:rPr>
      </w:pPr>
      <w:proofErr w:type="gramStart"/>
      <w:r w:rsidRPr="00024EA0">
        <w:rPr>
          <w:rFonts w:ascii="Times New Roman" w:eastAsia="Times New Roman" w:hAnsi="Times New Roman" w:cs="Times New Roman"/>
          <w:sz w:val="28"/>
          <w:szCs w:val="28"/>
          <w:lang w:eastAsia="ru-RU"/>
        </w:rPr>
        <w:t>Обязательный у</w:t>
      </w:r>
      <w:r w:rsidRPr="00024EA0">
        <w:rPr>
          <w:rFonts w:ascii="Times New Roman" w:eastAsia="Times New Roman" w:hAnsi="Times New Roman" w:cs="Times New Roman"/>
          <w:color w:val="000000"/>
          <w:sz w:val="28"/>
          <w:szCs w:val="28"/>
          <w:lang w:eastAsia="ru-RU"/>
        </w:rPr>
        <w:t>чебн</w:t>
      </w:r>
      <w:r w:rsidRPr="00024EA0">
        <w:rPr>
          <w:rFonts w:ascii="Times New Roman" w:eastAsia="Times New Roman" w:hAnsi="Times New Roman" w:cs="Times New Roman"/>
          <w:sz w:val="28"/>
          <w:szCs w:val="28"/>
          <w:lang w:eastAsia="ru-RU"/>
        </w:rPr>
        <w:t>ый</w:t>
      </w:r>
      <w:r w:rsidRPr="00024EA0">
        <w:rPr>
          <w:rFonts w:ascii="Times New Roman" w:eastAsia="Times New Roman" w:hAnsi="Times New Roman" w:cs="Times New Roman"/>
          <w:color w:val="000000"/>
          <w:sz w:val="28"/>
          <w:szCs w:val="28"/>
          <w:lang w:eastAsia="ru-RU"/>
        </w:rPr>
        <w:t xml:space="preserve"> предмет «Технология» (1 час в неделю)</w:t>
      </w:r>
      <w:r w:rsidRPr="00024EA0">
        <w:rPr>
          <w:rFonts w:ascii="Times New Roman" w:eastAsia="Times New Roman" w:hAnsi="Times New Roman" w:cs="Times New Roman"/>
          <w:sz w:val="28"/>
          <w:szCs w:val="28"/>
          <w:lang w:eastAsia="ru-RU"/>
        </w:rPr>
        <w:t xml:space="preserve"> включает раздел «Практика работы на компьютере» </w:t>
      </w:r>
      <w:r w:rsidRPr="00024EA0">
        <w:rPr>
          <w:rFonts w:ascii="Times New Roman" w:eastAsia="Times New Roman" w:hAnsi="Times New Roman" w:cs="Times New Roman"/>
          <w:color w:val="000000"/>
          <w:sz w:val="28"/>
          <w:szCs w:val="28"/>
          <w:lang w:eastAsia="ru-RU"/>
        </w:rPr>
        <w:t>в 3-4 классах с целью</w:t>
      </w:r>
      <w:r w:rsidRPr="00024EA0">
        <w:rPr>
          <w:rFonts w:ascii="Times New Roman" w:eastAsia="Times New Roman" w:hAnsi="Times New Roman" w:cs="Times New Roman"/>
          <w:sz w:val="28"/>
          <w:szCs w:val="28"/>
          <w:lang w:eastAsia="ru-RU"/>
        </w:rPr>
        <w:t xml:space="preserve"> </w:t>
      </w:r>
      <w:r w:rsidRPr="00024EA0">
        <w:rPr>
          <w:rFonts w:ascii="Times New Roman" w:eastAsia="Times New Roman" w:hAnsi="Times New Roman" w:cs="Times New Roman"/>
          <w:bCs/>
          <w:color w:val="000000"/>
          <w:sz w:val="28"/>
          <w:szCs w:val="28"/>
          <w:lang w:eastAsia="ru-RU"/>
        </w:rPr>
        <w:t xml:space="preserve">приобретения первоначальных представлений о компьютерной грамотности, </w:t>
      </w:r>
      <w:r w:rsidRPr="00024EA0">
        <w:rPr>
          <w:rFonts w:ascii="Times New Roman" w:eastAsia="@Arial Unicode MS" w:hAnsi="Times New Roman" w:cs="Times New Roman"/>
          <w:sz w:val="28"/>
          <w:szCs w:val="28"/>
          <w:lang w:eastAsia="ru-RU"/>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024EA0" w:rsidRPr="00024EA0" w:rsidRDefault="00024EA0" w:rsidP="00024EA0">
      <w:pPr>
        <w:spacing w:after="0" w:line="240" w:lineRule="auto"/>
        <w:ind w:firstLine="709"/>
        <w:jc w:val="both"/>
        <w:rPr>
          <w:rFonts w:ascii="Times New Roman" w:eastAsia="Times New Roman" w:hAnsi="Times New Roman" w:cs="Times New Roman"/>
          <w:color w:val="000000"/>
          <w:sz w:val="28"/>
          <w:szCs w:val="28"/>
          <w:lang w:eastAsia="ru-RU"/>
        </w:rPr>
      </w:pPr>
      <w:r w:rsidRPr="00024EA0">
        <w:rPr>
          <w:rFonts w:ascii="Times New Roman" w:eastAsia="Times New Roman" w:hAnsi="Times New Roman" w:cs="Times New Roman"/>
          <w:color w:val="000000"/>
          <w:sz w:val="28"/>
          <w:szCs w:val="28"/>
          <w:lang w:eastAsia="ru-RU"/>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24EA0" w:rsidRPr="00024EA0" w:rsidRDefault="00024EA0" w:rsidP="00024EA0">
      <w:pPr>
        <w:spacing w:after="0" w:line="240" w:lineRule="auto"/>
        <w:ind w:firstLine="709"/>
        <w:jc w:val="both"/>
        <w:rPr>
          <w:rFonts w:ascii="Times New Roman" w:eastAsia="Times New Roman" w:hAnsi="Times New Roman" w:cs="Times New Roman"/>
          <w:color w:val="000000"/>
          <w:sz w:val="28"/>
          <w:szCs w:val="28"/>
          <w:lang w:eastAsia="ru-RU"/>
        </w:rPr>
      </w:pPr>
      <w:r w:rsidRPr="00024EA0">
        <w:rPr>
          <w:rFonts w:ascii="Times New Roman" w:eastAsia="Times New Roman" w:hAnsi="Times New Roman" w:cs="Times New Roman"/>
          <w:color w:val="000000"/>
          <w:sz w:val="28"/>
          <w:szCs w:val="28"/>
          <w:lang w:eastAsia="ru-RU"/>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w:t>
      </w:r>
      <w:r w:rsidR="00C617DB">
        <w:rPr>
          <w:rFonts w:ascii="Times New Roman" w:eastAsia="Times New Roman" w:hAnsi="Times New Roman" w:cs="Times New Roman"/>
          <w:color w:val="000000"/>
          <w:sz w:val="28"/>
          <w:szCs w:val="28"/>
          <w:lang w:eastAsia="ru-RU"/>
        </w:rPr>
        <w:t>(</w:t>
      </w:r>
      <w:r w:rsidRPr="00024EA0">
        <w:rPr>
          <w:rFonts w:ascii="Times New Roman" w:eastAsia="Times New Roman" w:hAnsi="Times New Roman" w:cs="Times New Roman"/>
          <w:color w:val="000000"/>
          <w:sz w:val="28"/>
          <w:szCs w:val="28"/>
          <w:lang w:eastAsia="ru-RU"/>
        </w:rPr>
        <w:t>«Основы православной культуры) выбирается родителями (законными представителями) обучающихся.</w:t>
      </w:r>
    </w:p>
    <w:p w:rsidR="00024EA0" w:rsidRPr="00024EA0" w:rsidRDefault="00024EA0" w:rsidP="00024EA0">
      <w:pPr>
        <w:spacing w:after="0" w:line="240" w:lineRule="auto"/>
        <w:ind w:firstLine="709"/>
        <w:jc w:val="both"/>
        <w:rPr>
          <w:rFonts w:ascii="Times New Roman" w:eastAsia="Times New Roman" w:hAnsi="Times New Roman" w:cs="Times New Roman"/>
          <w:color w:val="000000"/>
          <w:sz w:val="28"/>
          <w:szCs w:val="28"/>
          <w:lang w:eastAsia="ru-RU"/>
        </w:rPr>
      </w:pPr>
      <w:r w:rsidRPr="00024EA0">
        <w:rPr>
          <w:rFonts w:ascii="Times New Roman" w:eastAsia="Times New Roman" w:hAnsi="Times New Roman" w:cs="Times New Roman"/>
          <w:color w:val="000000"/>
          <w:sz w:val="28"/>
          <w:szCs w:val="28"/>
          <w:lang w:eastAsia="ru-RU"/>
        </w:rPr>
        <w:t>В предметную область «Искусство» включены обязательные учебные предметы «Музыка» и «Изобразительное искусство» (по 1 часу в неделю).</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4"/>
          <w:lang w:eastAsia="ru-RU"/>
        </w:rPr>
      </w:pPr>
      <w:r w:rsidRPr="00024EA0">
        <w:rPr>
          <w:rFonts w:ascii="Times New Roman" w:eastAsia="Times New Roman" w:hAnsi="Times New Roman" w:cs="Times New Roman"/>
          <w:sz w:val="28"/>
          <w:szCs w:val="28"/>
          <w:lang w:eastAsia="ru-RU"/>
        </w:rPr>
        <w:t xml:space="preserve">Обязательный учебный предмет «Физическая культура» может изучаться </w:t>
      </w:r>
      <w:r w:rsidRPr="00024EA0">
        <w:rPr>
          <w:rFonts w:ascii="Times New Roman" w:eastAsia="Times New Roman" w:hAnsi="Times New Roman" w:cs="Consultant Cyr"/>
          <w:sz w:val="28"/>
          <w:szCs w:val="28"/>
          <w:lang w:eastAsia="ru-RU"/>
        </w:rPr>
        <w:t xml:space="preserve">в объеме </w:t>
      </w:r>
      <w:r w:rsidRPr="00024EA0">
        <w:rPr>
          <w:rFonts w:ascii="Times New Roman" w:eastAsia="Times New Roman" w:hAnsi="Times New Roman" w:cs="Times New Roman"/>
          <w:sz w:val="28"/>
          <w:szCs w:val="28"/>
          <w:lang w:eastAsia="ru-RU"/>
        </w:rPr>
        <w:t>3-х часов в неделю, включая использование интегративных и модульных программ.</w:t>
      </w:r>
    </w:p>
    <w:p w:rsidR="00024EA0" w:rsidRPr="00024EA0" w:rsidRDefault="00024EA0" w:rsidP="00024EA0">
      <w:pPr>
        <w:widowControl w:val="0"/>
        <w:autoSpaceDE w:val="0"/>
        <w:autoSpaceDN w:val="0"/>
        <w:adjustRightInd w:val="0"/>
        <w:spacing w:after="0" w:line="240" w:lineRule="auto"/>
        <w:ind w:firstLine="709"/>
        <w:jc w:val="both"/>
        <w:rPr>
          <w:rFonts w:ascii="Arial" w:eastAsia="Times New Roman" w:hAnsi="Arial" w:cs="Arial"/>
          <w:color w:val="FF0000"/>
          <w:sz w:val="28"/>
          <w:szCs w:val="28"/>
          <w:lang w:eastAsia="ru-RU"/>
        </w:rPr>
      </w:pPr>
      <w:r w:rsidRPr="00024EA0">
        <w:rPr>
          <w:rFonts w:ascii="Times New Roman" w:eastAsia="Times New Roman" w:hAnsi="Times New Roman" w:cs="Times New Roman"/>
          <w:sz w:val="28"/>
          <w:szCs w:val="28"/>
          <w:lang w:eastAsia="ru-RU"/>
        </w:rPr>
        <w:t xml:space="preserve">В соответствии с </w:t>
      </w:r>
      <w:r w:rsidRPr="00024EA0">
        <w:rPr>
          <w:rFonts w:ascii="Times New Roman" w:eastAsia="Times New Roman" w:hAnsi="Times New Roman" w:cs="Times New Roman"/>
          <w:iCs/>
          <w:sz w:val="28"/>
          <w:szCs w:val="28"/>
          <w:lang w:eastAsia="ru-RU"/>
        </w:rPr>
        <w:t xml:space="preserve">СанПиН 2.4.2.2821-10 </w:t>
      </w:r>
      <w:r w:rsidR="00C617DB">
        <w:rPr>
          <w:rFonts w:ascii="Times New Roman" w:eastAsia="Times New Roman" w:hAnsi="Times New Roman" w:cs="Times New Roman"/>
          <w:sz w:val="28"/>
          <w:szCs w:val="28"/>
          <w:lang w:eastAsia="ru-RU"/>
        </w:rPr>
        <w:t>проводится</w:t>
      </w:r>
      <w:r w:rsidRPr="00024EA0">
        <w:rPr>
          <w:rFonts w:ascii="Times New Roman" w:eastAsia="Times New Roman" w:hAnsi="Times New Roman" w:cs="Times New Roman"/>
          <w:sz w:val="28"/>
          <w:szCs w:val="28"/>
          <w:lang w:eastAsia="ru-RU"/>
        </w:rPr>
        <w:t xml:space="preserve"> не менее 3-х учебных занятий физической культурой в неделю (в урочной и внеурочной форме), предусмотренных в объеме общей недельной нагрузки, </w:t>
      </w:r>
      <w:r w:rsidRPr="00024EA0">
        <w:rPr>
          <w:rFonts w:ascii="Times New Roman" w:eastAsia="Times New Roman" w:hAnsi="Times New Roman" w:cs="Times New Roman"/>
          <w:iCs/>
          <w:sz w:val="28"/>
          <w:szCs w:val="28"/>
          <w:lang w:eastAsia="ru-RU"/>
        </w:rPr>
        <w:t>д</w:t>
      </w:r>
      <w:r w:rsidRPr="00024EA0">
        <w:rPr>
          <w:rFonts w:ascii="Times New Roman" w:eastAsia="Times New Roman" w:hAnsi="Times New Roman" w:cs="Times New Roman"/>
          <w:sz w:val="28"/>
          <w:szCs w:val="28"/>
          <w:lang w:eastAsia="ru-RU"/>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024EA0" w:rsidRPr="00024EA0" w:rsidRDefault="00024EA0" w:rsidP="00024EA0">
      <w:pPr>
        <w:spacing w:after="0" w:line="240" w:lineRule="auto"/>
        <w:ind w:firstLine="709"/>
        <w:jc w:val="both"/>
        <w:rPr>
          <w:rFonts w:ascii="Times New Roman" w:eastAsia="Times New Roman" w:hAnsi="Times New Roman" w:cs="Times New Roman"/>
          <w:color w:val="000000"/>
          <w:sz w:val="28"/>
          <w:szCs w:val="28"/>
          <w:lang w:eastAsia="ru-RU"/>
        </w:rPr>
      </w:pPr>
      <w:r w:rsidRPr="00024EA0">
        <w:rPr>
          <w:rFonts w:ascii="Times New Roman" w:eastAsia="Times New Roman" w:hAnsi="Times New Roman" w:cs="Times New Roman"/>
          <w:bCs/>
          <w:sz w:val="28"/>
          <w:szCs w:val="28"/>
          <w:lang w:eastAsia="ru-RU"/>
        </w:rPr>
        <w:t>Часть, формируемая участниками образовательных отношений, п</w:t>
      </w:r>
      <w:r w:rsidRPr="00024EA0">
        <w:rPr>
          <w:rFonts w:ascii="Times New Roman" w:eastAsia="Times New Roman" w:hAnsi="Times New Roman" w:cs="Times New Roman"/>
          <w:sz w:val="28"/>
          <w:szCs w:val="28"/>
          <w:lang w:eastAsia="ru-RU"/>
        </w:rPr>
        <w:t xml:space="preserve">ри 5-дневной учебной неделе </w:t>
      </w:r>
      <w:r w:rsidRPr="00024EA0">
        <w:rPr>
          <w:rFonts w:ascii="Times New Roman" w:eastAsia="Times New Roman" w:hAnsi="Times New Roman" w:cs="Times New Roman"/>
          <w:bCs/>
          <w:sz w:val="28"/>
          <w:szCs w:val="28"/>
          <w:lang w:eastAsia="ru-RU"/>
        </w:rPr>
        <w:t>в 1-4 кл</w:t>
      </w:r>
      <w:r w:rsidR="00C617DB">
        <w:rPr>
          <w:rFonts w:ascii="Times New Roman" w:eastAsia="Times New Roman" w:hAnsi="Times New Roman" w:cs="Times New Roman"/>
          <w:bCs/>
          <w:sz w:val="28"/>
          <w:szCs w:val="28"/>
          <w:lang w:eastAsia="ru-RU"/>
        </w:rPr>
        <w:t>ассах составляет 1 час в неделю.</w:t>
      </w:r>
      <w:r w:rsidRPr="00024EA0">
        <w:rPr>
          <w:rFonts w:ascii="Times New Roman" w:eastAsia="Times New Roman" w:hAnsi="Times New Roman" w:cs="Times New Roman"/>
          <w:bCs/>
          <w:sz w:val="28"/>
          <w:szCs w:val="28"/>
          <w:lang w:eastAsia="ru-RU"/>
        </w:rPr>
        <w:t xml:space="preserve"> Максимально допустимая недельная нагрузка при 5-дневной учебной неделе в 1 классе составляет 21 час в неделю,  во 2-4 классах – 23 часа в неделю, что </w:t>
      </w:r>
      <w:r w:rsidRPr="00024EA0">
        <w:rPr>
          <w:rFonts w:ascii="Times New Roman" w:eastAsia="Times New Roman" w:hAnsi="Times New Roman" w:cs="Times New Roman"/>
          <w:iCs/>
          <w:sz w:val="28"/>
          <w:szCs w:val="28"/>
          <w:lang w:eastAsia="ru-RU"/>
        </w:rPr>
        <w:t xml:space="preserve"> соответствует требованиям СанПиН 2.4.2.2821-10. </w:t>
      </w: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p>
    <w:p w:rsidR="00C617DB" w:rsidRDefault="00C617DB" w:rsidP="00024EA0">
      <w:pPr>
        <w:spacing w:after="0" w:line="240" w:lineRule="auto"/>
        <w:ind w:firstLine="709"/>
        <w:jc w:val="center"/>
        <w:rPr>
          <w:rFonts w:ascii="Times New Roman" w:eastAsia="Times New Roman" w:hAnsi="Times New Roman" w:cs="Times New Roman"/>
          <w:b/>
          <w:sz w:val="28"/>
          <w:szCs w:val="28"/>
          <w:lang w:eastAsia="ru-RU"/>
        </w:rPr>
      </w:pPr>
    </w:p>
    <w:p w:rsidR="00C617DB" w:rsidRDefault="00C617DB" w:rsidP="00024EA0">
      <w:pPr>
        <w:spacing w:after="0" w:line="240" w:lineRule="auto"/>
        <w:ind w:firstLine="709"/>
        <w:jc w:val="center"/>
        <w:rPr>
          <w:rFonts w:ascii="Times New Roman" w:eastAsia="Times New Roman" w:hAnsi="Times New Roman" w:cs="Times New Roman"/>
          <w:b/>
          <w:sz w:val="28"/>
          <w:szCs w:val="28"/>
          <w:lang w:eastAsia="ru-RU"/>
        </w:rPr>
      </w:pPr>
    </w:p>
    <w:p w:rsidR="00C617DB" w:rsidRDefault="00C617DB" w:rsidP="00024EA0">
      <w:pPr>
        <w:spacing w:after="0" w:line="240" w:lineRule="auto"/>
        <w:ind w:firstLine="709"/>
        <w:jc w:val="center"/>
        <w:rPr>
          <w:rFonts w:ascii="Times New Roman" w:eastAsia="Times New Roman" w:hAnsi="Times New Roman" w:cs="Times New Roman"/>
          <w:b/>
          <w:sz w:val="28"/>
          <w:szCs w:val="28"/>
          <w:lang w:eastAsia="ru-RU"/>
        </w:rPr>
      </w:pPr>
    </w:p>
    <w:p w:rsidR="00C617DB" w:rsidRDefault="00C617DB" w:rsidP="00024EA0">
      <w:pPr>
        <w:spacing w:after="0" w:line="240" w:lineRule="auto"/>
        <w:ind w:firstLine="709"/>
        <w:jc w:val="center"/>
        <w:rPr>
          <w:rFonts w:ascii="Times New Roman" w:eastAsia="Times New Roman" w:hAnsi="Times New Roman" w:cs="Times New Roman"/>
          <w:b/>
          <w:sz w:val="28"/>
          <w:szCs w:val="28"/>
          <w:lang w:eastAsia="ru-RU"/>
        </w:rPr>
      </w:pPr>
    </w:p>
    <w:p w:rsidR="00C617DB" w:rsidRDefault="00C617DB" w:rsidP="00024EA0">
      <w:pPr>
        <w:spacing w:after="0" w:line="240" w:lineRule="auto"/>
        <w:ind w:firstLine="709"/>
        <w:jc w:val="center"/>
        <w:rPr>
          <w:rFonts w:ascii="Times New Roman" w:eastAsia="Times New Roman" w:hAnsi="Times New Roman" w:cs="Times New Roman"/>
          <w:b/>
          <w:sz w:val="28"/>
          <w:szCs w:val="28"/>
          <w:lang w:eastAsia="ru-RU"/>
        </w:rPr>
      </w:pP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r w:rsidRPr="00024EA0">
        <w:rPr>
          <w:rFonts w:ascii="Times New Roman" w:eastAsia="Times New Roman" w:hAnsi="Times New Roman" w:cs="Times New Roman"/>
          <w:b/>
          <w:sz w:val="28"/>
          <w:szCs w:val="28"/>
          <w:lang w:eastAsia="ru-RU"/>
        </w:rPr>
        <w:lastRenderedPageBreak/>
        <w:t xml:space="preserve">Уровень основного общего образования </w:t>
      </w: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p>
    <w:p w:rsidR="00024EA0" w:rsidRPr="00024EA0" w:rsidRDefault="00C617DB" w:rsidP="00024EA0">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2017-2018 учебном году в 5-9</w:t>
      </w:r>
      <w:r w:rsidR="00024EA0" w:rsidRPr="00024EA0">
        <w:rPr>
          <w:rFonts w:ascii="Times New Roman" w:eastAsia="Times New Roman" w:hAnsi="Times New Roman" w:cs="Times New Roman"/>
          <w:sz w:val="28"/>
          <w:szCs w:val="28"/>
          <w:lang w:eastAsia="ru-RU"/>
        </w:rPr>
        <w:t xml:space="preserve"> классах</w:t>
      </w:r>
      <w:r>
        <w:rPr>
          <w:rFonts w:ascii="Times New Roman" w:eastAsia="Times New Roman" w:hAnsi="Times New Roman" w:cs="Times New Roman"/>
          <w:sz w:val="28"/>
          <w:szCs w:val="28"/>
          <w:lang w:eastAsia="ru-RU"/>
        </w:rPr>
        <w:t xml:space="preserve"> </w:t>
      </w:r>
      <w:r w:rsidR="00413106">
        <w:rPr>
          <w:rFonts w:ascii="Times New Roman" w:eastAsia="Times New Roman" w:hAnsi="Times New Roman" w:cs="Times New Roman"/>
          <w:sz w:val="28"/>
          <w:szCs w:val="28"/>
          <w:lang w:eastAsia="ru-RU"/>
        </w:rPr>
        <w:t>в МБОУ ТСОШ №1</w:t>
      </w:r>
      <w:r w:rsidR="00024EA0" w:rsidRPr="00024EA0">
        <w:rPr>
          <w:rFonts w:ascii="Times New Roman" w:eastAsia="Times New Roman" w:hAnsi="Times New Roman" w:cs="Times New Roman"/>
          <w:sz w:val="28"/>
          <w:szCs w:val="28"/>
          <w:lang w:eastAsia="ru-RU"/>
        </w:rPr>
        <w:t xml:space="preserve"> продолжается реализация ФГОС ООО</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В соответствии с ФГОС ООО количество учебных занятий за 5 лет не может составлять менее 5267 и более 6020 часов.</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На уровне основного общего образования </w:t>
      </w:r>
      <w:r w:rsidR="003C789D">
        <w:rPr>
          <w:rFonts w:ascii="Times New Roman" w:eastAsia="Times New Roman" w:hAnsi="Times New Roman" w:cs="Times New Roman"/>
          <w:sz w:val="28"/>
          <w:szCs w:val="28"/>
          <w:lang w:eastAsia="ru-RU"/>
        </w:rPr>
        <w:t xml:space="preserve">МБОУ ТСОШ №1 реализует </w:t>
      </w:r>
      <w:r w:rsidRPr="00024EA0">
        <w:rPr>
          <w:rFonts w:ascii="Times New Roman" w:eastAsia="Times New Roman" w:hAnsi="Times New Roman" w:cs="Times New Roman"/>
          <w:sz w:val="28"/>
          <w:szCs w:val="28"/>
          <w:lang w:eastAsia="ru-RU"/>
        </w:rPr>
        <w:t>2 вариант - при 6-дневной учеб</w:t>
      </w:r>
      <w:r w:rsidR="003C789D">
        <w:rPr>
          <w:rFonts w:ascii="Times New Roman" w:eastAsia="Times New Roman" w:hAnsi="Times New Roman" w:cs="Times New Roman"/>
          <w:sz w:val="28"/>
          <w:szCs w:val="28"/>
          <w:lang w:eastAsia="ru-RU"/>
        </w:rPr>
        <w:t>ной неделе (приложение № 5).</w:t>
      </w:r>
    </w:p>
    <w:p w:rsidR="00024EA0" w:rsidRPr="00024EA0" w:rsidRDefault="00024EA0" w:rsidP="00024E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Calibri" w:hAnsi="Times New Roman" w:cs="Times New Roman"/>
          <w:sz w:val="28"/>
          <w:szCs w:val="28"/>
          <w:lang w:eastAsia="ru-RU"/>
        </w:rPr>
        <w:t xml:space="preserve">Предметная область «Русский язык и литература» </w:t>
      </w:r>
      <w:r w:rsidRPr="00024EA0">
        <w:rPr>
          <w:rFonts w:ascii="Times New Roman" w:eastAsia="Times New Roman" w:hAnsi="Times New Roman" w:cs="Times New Roman"/>
          <w:sz w:val="28"/>
          <w:szCs w:val="28"/>
          <w:lang w:eastAsia="ru-RU"/>
        </w:rPr>
        <w:t>включает обязательные учебные предметы «Русский язык» и  «Литература».</w:t>
      </w:r>
    </w:p>
    <w:p w:rsidR="00024EA0" w:rsidRPr="00024EA0" w:rsidRDefault="00024EA0" w:rsidP="00024E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Предметная область «Иностранные языки» - «Иностранный язык».</w:t>
      </w:r>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r w:rsidRPr="00024EA0">
        <w:rPr>
          <w:rFonts w:ascii="Times New Roman" w:eastAsia="Calibri" w:hAnsi="Times New Roman" w:cs="Times New Roman"/>
          <w:sz w:val="28"/>
          <w:szCs w:val="28"/>
          <w:lang w:eastAsia="ru-RU"/>
        </w:rPr>
        <w:t xml:space="preserve">С целью </w:t>
      </w:r>
      <w:r w:rsidRPr="00024EA0">
        <w:rPr>
          <w:rFonts w:ascii="Times New Roman" w:eastAsia="Times New Roman" w:hAnsi="Times New Roman" w:cs="Times New Roman"/>
          <w:bCs/>
          <w:color w:val="000000"/>
          <w:sz w:val="28"/>
          <w:szCs w:val="28"/>
          <w:lang w:eastAsia="ru-RU"/>
        </w:rPr>
        <w:t xml:space="preserve">достижения необходимого для продолжения образования уровня читательской компетентности </w:t>
      </w:r>
      <w:r w:rsidRPr="00024EA0">
        <w:rPr>
          <w:rFonts w:ascii="Times New Roman" w:eastAsia="Times New Roman" w:hAnsi="Times New Roman" w:cs="Times New Roman"/>
          <w:sz w:val="28"/>
          <w:szCs w:val="28"/>
          <w:lang w:eastAsia="ru-RU"/>
        </w:rPr>
        <w:t xml:space="preserve">в 5-6 классах обязательный </w:t>
      </w:r>
      <w:r w:rsidRPr="00024EA0">
        <w:rPr>
          <w:rFonts w:ascii="Times New Roman" w:eastAsia="Calibri" w:hAnsi="Times New Roman" w:cs="Times New Roman"/>
          <w:sz w:val="28"/>
          <w:szCs w:val="28"/>
          <w:lang w:eastAsia="ru-RU"/>
        </w:rPr>
        <w:t xml:space="preserve">учебный предмет «Литература» (3 ч в неделю) </w:t>
      </w:r>
      <w:r w:rsidR="003C789D">
        <w:rPr>
          <w:rFonts w:ascii="Times New Roman" w:eastAsia="Calibri" w:hAnsi="Times New Roman" w:cs="Times New Roman"/>
          <w:sz w:val="28"/>
          <w:szCs w:val="28"/>
          <w:lang w:eastAsia="ru-RU"/>
        </w:rPr>
        <w:t>дополнен</w:t>
      </w:r>
      <w:r w:rsidRPr="00024EA0">
        <w:rPr>
          <w:rFonts w:ascii="Times New Roman" w:eastAsia="Calibri" w:hAnsi="Times New Roman" w:cs="Times New Roman"/>
          <w:sz w:val="28"/>
          <w:szCs w:val="28"/>
          <w:lang w:eastAsia="ru-RU"/>
        </w:rPr>
        <w:t xml:space="preserve"> частью, формируемой участниками образовательных отношений. </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Calibri" w:hAnsi="Times New Roman" w:cs="Times New Roman"/>
          <w:sz w:val="28"/>
          <w:szCs w:val="28"/>
          <w:lang w:eastAsia="ru-RU"/>
        </w:rPr>
        <w:t>В рамках ФГОС ООО предметная область «</w:t>
      </w:r>
      <w:r w:rsidRPr="00024EA0">
        <w:rPr>
          <w:rFonts w:ascii="Times New Roman" w:eastAsia="Times New Roman" w:hAnsi="Times New Roman" w:cs="Times New Roman"/>
          <w:sz w:val="28"/>
          <w:szCs w:val="28"/>
          <w:lang w:eastAsia="ru-RU"/>
        </w:rPr>
        <w:t xml:space="preserve">Основы духовно-нравственной культуры народов России» </w:t>
      </w:r>
      <w:r w:rsidRPr="00024EA0">
        <w:rPr>
          <w:rFonts w:ascii="Times New Roman" w:eastAsia="Calibri" w:hAnsi="Times New Roman" w:cs="Times New Roman"/>
          <w:sz w:val="28"/>
          <w:szCs w:val="28"/>
          <w:lang w:eastAsia="ru-RU"/>
        </w:rPr>
        <w:t xml:space="preserve">на уровне основного общего образования </w:t>
      </w:r>
      <w:r w:rsidRPr="00024EA0">
        <w:rPr>
          <w:rFonts w:ascii="Times New Roman" w:eastAsia="Times New Roman" w:hAnsi="Times New Roman" w:cs="Times New Roman"/>
          <w:sz w:val="28"/>
          <w:szCs w:val="28"/>
          <w:lang w:eastAsia="ru-RU"/>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024EA0" w:rsidRPr="00024EA0" w:rsidRDefault="00024EA0" w:rsidP="00024EA0">
      <w:pPr>
        <w:spacing w:after="0" w:line="240" w:lineRule="auto"/>
        <w:ind w:firstLine="709"/>
        <w:jc w:val="both"/>
        <w:rPr>
          <w:rFonts w:ascii="Times New Roman" w:eastAsia="Calibri"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Предметная область ОДНКНР </w:t>
      </w:r>
      <w:r w:rsidR="003C789D">
        <w:rPr>
          <w:rFonts w:ascii="Times New Roman" w:eastAsia="Times New Roman" w:hAnsi="Times New Roman" w:cs="Times New Roman"/>
          <w:sz w:val="28"/>
          <w:szCs w:val="28"/>
          <w:lang w:eastAsia="ru-RU"/>
        </w:rPr>
        <w:t>в МБОУ ТСОШ №</w:t>
      </w:r>
      <w:r w:rsidR="006239AB">
        <w:rPr>
          <w:rFonts w:ascii="Times New Roman" w:eastAsia="Times New Roman" w:hAnsi="Times New Roman" w:cs="Times New Roman"/>
          <w:sz w:val="28"/>
          <w:szCs w:val="28"/>
          <w:lang w:eastAsia="ru-RU"/>
        </w:rPr>
        <w:t>1</w:t>
      </w:r>
      <w:r w:rsidR="003C789D">
        <w:rPr>
          <w:rFonts w:ascii="Times New Roman" w:eastAsia="Times New Roman" w:hAnsi="Times New Roman" w:cs="Times New Roman"/>
          <w:sz w:val="28"/>
          <w:szCs w:val="28"/>
          <w:lang w:eastAsia="ru-RU"/>
        </w:rPr>
        <w:t xml:space="preserve"> </w:t>
      </w:r>
      <w:r w:rsidRPr="00024EA0">
        <w:rPr>
          <w:rFonts w:ascii="Times New Roman" w:eastAsia="Times New Roman" w:hAnsi="Times New Roman" w:cs="Times New Roman"/>
          <w:sz w:val="28"/>
          <w:szCs w:val="28"/>
          <w:lang w:eastAsia="ru-RU"/>
        </w:rPr>
        <w:t>включена в качестве модуля в рабочие программы учебных предметов, курсов, дисциплин других предметных областей, тем, содержащих вопросы духовно-нравственного воспитания;  реализована во внеурочной деятельности.</w:t>
      </w:r>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proofErr w:type="gramStart"/>
      <w:r w:rsidRPr="00024EA0">
        <w:rPr>
          <w:rFonts w:ascii="Times New Roman" w:eastAsia="Calibri" w:hAnsi="Times New Roman" w:cs="Times New Roman"/>
          <w:sz w:val="28"/>
          <w:szCs w:val="28"/>
          <w:lang w:eastAsia="ru-RU"/>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roofErr w:type="gramEnd"/>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r w:rsidRPr="00024EA0">
        <w:rPr>
          <w:rFonts w:ascii="Times New Roman" w:eastAsia="Calibri" w:hAnsi="Times New Roman" w:cs="Times New Roman"/>
          <w:sz w:val="28"/>
          <w:szCs w:val="28"/>
          <w:lang w:eastAsia="ru-RU"/>
        </w:rPr>
        <w:t xml:space="preserve">Предметная область «Общественно-научные предметы» состоит из </w:t>
      </w:r>
      <w:r w:rsidRPr="00024EA0">
        <w:rPr>
          <w:rFonts w:ascii="Times New Roman" w:eastAsia="Times New Roman" w:hAnsi="Times New Roman" w:cs="Times New Roman"/>
          <w:sz w:val="28"/>
          <w:szCs w:val="28"/>
          <w:lang w:eastAsia="ru-RU"/>
        </w:rPr>
        <w:t xml:space="preserve">обязательных учебных предметов «История России. Всеобщая история» (5-9 классы), «Обществознание» (6-9 классы), «География» (5-9 классы). </w:t>
      </w:r>
    </w:p>
    <w:p w:rsidR="00024EA0" w:rsidRPr="00024EA0" w:rsidRDefault="00024EA0" w:rsidP="00024EA0">
      <w:pPr>
        <w:spacing w:after="0" w:line="240" w:lineRule="auto"/>
        <w:ind w:firstLine="709"/>
        <w:jc w:val="both"/>
        <w:rPr>
          <w:rFonts w:ascii="Arial" w:eastAsia="Times New Roman" w:hAnsi="Arial" w:cs="Arial"/>
          <w:sz w:val="18"/>
          <w:szCs w:val="18"/>
          <w:lang w:eastAsia="ru-RU"/>
        </w:rPr>
      </w:pPr>
      <w:r w:rsidRPr="00024EA0">
        <w:rPr>
          <w:rFonts w:ascii="Times New Roman" w:eastAsia="Times New Roman" w:hAnsi="Times New Roman" w:cs="Times New Roman"/>
          <w:sz w:val="28"/>
          <w:szCs w:val="28"/>
          <w:lang w:eastAsia="ru-RU"/>
        </w:rPr>
        <w:t>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изуча</w:t>
      </w:r>
      <w:r w:rsidR="003C789D">
        <w:rPr>
          <w:rFonts w:ascii="Times New Roman" w:eastAsia="Times New Roman" w:hAnsi="Times New Roman" w:cs="Times New Roman"/>
          <w:sz w:val="28"/>
          <w:szCs w:val="28"/>
          <w:lang w:eastAsia="ru-RU"/>
        </w:rPr>
        <w:t>ет</w:t>
      </w:r>
      <w:r w:rsidRPr="00024EA0">
        <w:rPr>
          <w:rFonts w:ascii="Times New Roman" w:eastAsia="Times New Roman" w:hAnsi="Times New Roman" w:cs="Times New Roman"/>
          <w:sz w:val="28"/>
          <w:szCs w:val="28"/>
          <w:lang w:eastAsia="ru-RU"/>
        </w:rPr>
        <w:t>ся учебный предмет «Обществознание» за счет части, формируемой участниками образовательных отношений.</w:t>
      </w:r>
      <w:r w:rsidRPr="00024EA0">
        <w:rPr>
          <w:rFonts w:ascii="Arial" w:eastAsia="Times New Roman" w:hAnsi="Arial" w:cs="Arial"/>
          <w:sz w:val="18"/>
          <w:szCs w:val="18"/>
          <w:lang w:eastAsia="ru-RU"/>
        </w:rPr>
        <w:t xml:space="preserve"> </w:t>
      </w:r>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proofErr w:type="gramStart"/>
      <w:r w:rsidRPr="00024EA0">
        <w:rPr>
          <w:rFonts w:ascii="Times New Roman" w:eastAsia="Calibri" w:hAnsi="Times New Roman" w:cs="Times New Roman"/>
          <w:sz w:val="28"/>
          <w:szCs w:val="28"/>
          <w:lang w:eastAsia="ru-RU"/>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r w:rsidRPr="00024EA0">
        <w:rPr>
          <w:rFonts w:ascii="Times New Roman" w:eastAsia="Calibri" w:hAnsi="Times New Roman" w:cs="Times New Roman"/>
          <w:sz w:val="28"/>
          <w:szCs w:val="28"/>
          <w:lang w:eastAsia="ru-RU"/>
        </w:rPr>
        <w:t>В предметную область «Искусство» входят обязательные учебные предметы «Музыка» (5-8 классы) и «Изобразительное искусство» (5-8 классы при 6-дневной учебной неделе).</w:t>
      </w:r>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r w:rsidRPr="00024EA0">
        <w:rPr>
          <w:rFonts w:ascii="Times New Roman" w:eastAsia="Calibri" w:hAnsi="Times New Roman" w:cs="Times New Roman"/>
          <w:sz w:val="28"/>
          <w:szCs w:val="28"/>
          <w:lang w:eastAsia="ru-RU"/>
        </w:rPr>
        <w:t xml:space="preserve">Предметная область «Технология» включает обязательный учебный предмет «Технология», построенный по </w:t>
      </w:r>
      <w:r w:rsidRPr="00024EA0">
        <w:rPr>
          <w:rFonts w:ascii="Times New Roman" w:eastAsia="Times New Roman" w:hAnsi="Times New Roman" w:cs="Times New Roman"/>
          <w:color w:val="000000"/>
          <w:sz w:val="28"/>
          <w:szCs w:val="28"/>
          <w:lang w:eastAsia="ru-RU"/>
        </w:rPr>
        <w:t xml:space="preserve">модульному принципу с учетом возможностей </w:t>
      </w:r>
      <w:r w:rsidR="00AC4846">
        <w:rPr>
          <w:rFonts w:ascii="Times New Roman" w:eastAsia="Times New Roman" w:hAnsi="Times New Roman" w:cs="Times New Roman"/>
          <w:color w:val="000000"/>
          <w:sz w:val="28"/>
          <w:szCs w:val="28"/>
          <w:lang w:eastAsia="ru-RU"/>
        </w:rPr>
        <w:t xml:space="preserve">школы </w:t>
      </w:r>
      <w:r w:rsidRPr="00024EA0">
        <w:rPr>
          <w:rFonts w:ascii="Times New Roman" w:eastAsia="Calibri" w:hAnsi="Times New Roman" w:cs="Times New Roman"/>
          <w:sz w:val="28"/>
          <w:szCs w:val="28"/>
          <w:lang w:eastAsia="ru-RU"/>
        </w:rPr>
        <w:t>(5-8 классы).</w:t>
      </w:r>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r w:rsidRPr="00024EA0">
        <w:rPr>
          <w:rFonts w:ascii="Times New Roman" w:eastAsia="Calibri" w:hAnsi="Times New Roman" w:cs="Times New Roman"/>
          <w:sz w:val="28"/>
          <w:szCs w:val="28"/>
          <w:lang w:eastAsia="ru-RU"/>
        </w:rPr>
        <w:lastRenderedPageBreak/>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w:t>
      </w:r>
      <w:r w:rsidR="003C789D">
        <w:rPr>
          <w:rFonts w:ascii="Times New Roman" w:eastAsia="Calibri" w:hAnsi="Times New Roman" w:cs="Times New Roman"/>
          <w:sz w:val="28"/>
          <w:szCs w:val="28"/>
          <w:lang w:eastAsia="ru-RU"/>
        </w:rPr>
        <w:t>зопасности жизнедеятельности» (</w:t>
      </w:r>
      <w:r w:rsidR="00C50673">
        <w:rPr>
          <w:rFonts w:ascii="Times New Roman" w:eastAsia="Calibri" w:hAnsi="Times New Roman" w:cs="Times New Roman"/>
          <w:sz w:val="28"/>
          <w:szCs w:val="28"/>
          <w:lang w:eastAsia="ru-RU"/>
        </w:rPr>
        <w:t>8</w:t>
      </w:r>
      <w:r w:rsidRPr="00024EA0">
        <w:rPr>
          <w:rFonts w:ascii="Times New Roman" w:eastAsia="Calibri" w:hAnsi="Times New Roman" w:cs="Times New Roman"/>
          <w:sz w:val="28"/>
          <w:szCs w:val="28"/>
          <w:lang w:eastAsia="ru-RU"/>
        </w:rPr>
        <w:t xml:space="preserve">-9 классы). </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4"/>
          <w:lang w:eastAsia="ru-RU"/>
        </w:rPr>
      </w:pPr>
      <w:r w:rsidRPr="00024EA0">
        <w:rPr>
          <w:rFonts w:ascii="Times New Roman" w:eastAsia="Times New Roman" w:hAnsi="Times New Roman" w:cs="Times New Roman"/>
          <w:sz w:val="28"/>
          <w:szCs w:val="28"/>
          <w:lang w:eastAsia="ru-RU"/>
        </w:rPr>
        <w:t>Обязательный учебный предмет «Фи</w:t>
      </w:r>
      <w:r w:rsidR="006239AB">
        <w:rPr>
          <w:rFonts w:ascii="Times New Roman" w:eastAsia="Times New Roman" w:hAnsi="Times New Roman" w:cs="Times New Roman"/>
          <w:sz w:val="28"/>
          <w:szCs w:val="28"/>
          <w:lang w:eastAsia="ru-RU"/>
        </w:rPr>
        <w:t>зическая культура»</w:t>
      </w:r>
      <w:bookmarkStart w:id="0" w:name="_GoBack"/>
      <w:bookmarkEnd w:id="0"/>
      <w:r w:rsidR="003C789D">
        <w:rPr>
          <w:rFonts w:ascii="Times New Roman" w:eastAsia="Times New Roman" w:hAnsi="Times New Roman" w:cs="Times New Roman"/>
          <w:sz w:val="28"/>
          <w:szCs w:val="28"/>
          <w:lang w:eastAsia="ru-RU"/>
        </w:rPr>
        <w:t xml:space="preserve"> изучает</w:t>
      </w:r>
      <w:r w:rsidRPr="00024EA0">
        <w:rPr>
          <w:rFonts w:ascii="Times New Roman" w:eastAsia="Times New Roman" w:hAnsi="Times New Roman" w:cs="Times New Roman"/>
          <w:sz w:val="28"/>
          <w:szCs w:val="28"/>
          <w:lang w:eastAsia="ru-RU"/>
        </w:rPr>
        <w:t xml:space="preserve">ся </w:t>
      </w:r>
      <w:r w:rsidRPr="00024EA0">
        <w:rPr>
          <w:rFonts w:ascii="Times New Roman" w:eastAsia="Times New Roman" w:hAnsi="Times New Roman" w:cs="Consultant Cyr"/>
          <w:sz w:val="28"/>
          <w:szCs w:val="28"/>
          <w:lang w:eastAsia="ru-RU"/>
        </w:rPr>
        <w:t xml:space="preserve">в объеме </w:t>
      </w:r>
      <w:r w:rsidRPr="00024EA0">
        <w:rPr>
          <w:rFonts w:ascii="Times New Roman" w:eastAsia="Times New Roman" w:hAnsi="Times New Roman" w:cs="Times New Roman"/>
          <w:sz w:val="28"/>
          <w:szCs w:val="28"/>
          <w:lang w:eastAsia="ru-RU"/>
        </w:rPr>
        <w:t xml:space="preserve">3-х часов в неделю </w:t>
      </w:r>
      <w:r w:rsidRPr="00024EA0">
        <w:rPr>
          <w:rFonts w:ascii="Times New Roman" w:eastAsia="Calibri" w:hAnsi="Times New Roman" w:cs="Times New Roman"/>
          <w:sz w:val="28"/>
          <w:szCs w:val="28"/>
          <w:lang w:eastAsia="ru-RU"/>
        </w:rPr>
        <w:t>при 6-дневной учебной неделе,</w:t>
      </w:r>
      <w:r w:rsidRPr="00024EA0">
        <w:rPr>
          <w:rFonts w:ascii="Times New Roman" w:eastAsia="Times New Roman" w:hAnsi="Times New Roman" w:cs="Times New Roman"/>
          <w:sz w:val="28"/>
          <w:szCs w:val="28"/>
          <w:lang w:eastAsia="ru-RU"/>
        </w:rPr>
        <w:t xml:space="preserve"> включая использование интегративных и модульных программ.</w:t>
      </w:r>
    </w:p>
    <w:p w:rsidR="00024EA0" w:rsidRPr="00024EA0" w:rsidRDefault="00024EA0" w:rsidP="00024EA0">
      <w:pPr>
        <w:widowControl w:val="0"/>
        <w:autoSpaceDE w:val="0"/>
        <w:autoSpaceDN w:val="0"/>
        <w:adjustRightInd w:val="0"/>
        <w:spacing w:after="0" w:line="240" w:lineRule="auto"/>
        <w:ind w:firstLine="709"/>
        <w:jc w:val="both"/>
        <w:rPr>
          <w:rFonts w:ascii="Arial" w:eastAsia="Times New Roman" w:hAnsi="Arial" w:cs="Arial"/>
          <w:color w:val="FF0000"/>
          <w:sz w:val="28"/>
          <w:szCs w:val="28"/>
          <w:lang w:eastAsia="ru-RU"/>
        </w:rPr>
      </w:pPr>
      <w:r w:rsidRPr="00024EA0">
        <w:rPr>
          <w:rFonts w:ascii="Times New Roman" w:eastAsia="Times New Roman" w:hAnsi="Times New Roman" w:cs="Times New Roman"/>
          <w:sz w:val="28"/>
          <w:szCs w:val="28"/>
          <w:lang w:eastAsia="ru-RU"/>
        </w:rPr>
        <w:t xml:space="preserve">В соответствии с </w:t>
      </w:r>
      <w:r w:rsidRPr="00024EA0">
        <w:rPr>
          <w:rFonts w:ascii="Times New Roman" w:eastAsia="Times New Roman" w:hAnsi="Times New Roman" w:cs="Times New Roman"/>
          <w:iCs/>
          <w:sz w:val="28"/>
          <w:szCs w:val="28"/>
          <w:lang w:eastAsia="ru-RU"/>
        </w:rPr>
        <w:t xml:space="preserve">СанПиН 2.4.2.2821-10 </w:t>
      </w:r>
      <w:r w:rsidR="003C789D">
        <w:rPr>
          <w:rFonts w:ascii="Times New Roman" w:eastAsia="Times New Roman" w:hAnsi="Times New Roman" w:cs="Times New Roman"/>
          <w:sz w:val="28"/>
          <w:szCs w:val="28"/>
          <w:lang w:eastAsia="ru-RU"/>
        </w:rPr>
        <w:t>проводятся</w:t>
      </w:r>
      <w:r w:rsidRPr="00024EA0">
        <w:rPr>
          <w:rFonts w:ascii="Times New Roman" w:eastAsia="Times New Roman" w:hAnsi="Times New Roman" w:cs="Times New Roman"/>
          <w:sz w:val="28"/>
          <w:szCs w:val="28"/>
          <w:lang w:eastAsia="ru-RU"/>
        </w:rPr>
        <w:t xml:space="preserve"> не менее  3-х учебных занятий физической культурой в неделю (в урочной и внеурочной форме), предусмотренных в объеме общей недельной нагрузки, </w:t>
      </w:r>
      <w:r w:rsidRPr="00024EA0">
        <w:rPr>
          <w:rFonts w:ascii="Times New Roman" w:eastAsia="Times New Roman" w:hAnsi="Times New Roman" w:cs="Times New Roman"/>
          <w:iCs/>
          <w:sz w:val="28"/>
          <w:szCs w:val="28"/>
          <w:lang w:eastAsia="ru-RU"/>
        </w:rPr>
        <w:t>д</w:t>
      </w:r>
      <w:r w:rsidRPr="00024EA0">
        <w:rPr>
          <w:rFonts w:ascii="Times New Roman" w:eastAsia="Times New Roman" w:hAnsi="Times New Roman" w:cs="Times New Roman"/>
          <w:sz w:val="28"/>
          <w:szCs w:val="28"/>
          <w:lang w:eastAsia="ru-RU"/>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C50673" w:rsidRDefault="00024EA0" w:rsidP="00024EA0">
      <w:pPr>
        <w:spacing w:after="0" w:line="240" w:lineRule="auto"/>
        <w:ind w:firstLine="709"/>
        <w:jc w:val="both"/>
        <w:rPr>
          <w:rFonts w:ascii="Times New Roman" w:eastAsia="Times New Roman" w:hAnsi="Times New Roman" w:cs="Times New Roman"/>
          <w:color w:val="000000"/>
          <w:sz w:val="28"/>
          <w:szCs w:val="28"/>
          <w:lang w:eastAsia="ru-RU"/>
        </w:rPr>
      </w:pPr>
      <w:r w:rsidRPr="00024EA0">
        <w:rPr>
          <w:rFonts w:ascii="Times New Roman" w:eastAsia="Times New Roman" w:hAnsi="Times New Roman" w:cs="Times New Roman"/>
          <w:color w:val="000000"/>
          <w:sz w:val="28"/>
          <w:szCs w:val="28"/>
          <w:lang w:eastAsia="ru-RU"/>
        </w:rPr>
        <w:t>Учебный предмет «Основы безо</w:t>
      </w:r>
      <w:r w:rsidR="003C789D">
        <w:rPr>
          <w:rFonts w:ascii="Times New Roman" w:eastAsia="Times New Roman" w:hAnsi="Times New Roman" w:cs="Times New Roman"/>
          <w:color w:val="000000"/>
          <w:sz w:val="28"/>
          <w:szCs w:val="28"/>
          <w:lang w:eastAsia="ru-RU"/>
        </w:rPr>
        <w:t xml:space="preserve">пасности жизнедеятельности» в </w:t>
      </w:r>
      <w:r w:rsidRPr="00024EA0">
        <w:rPr>
          <w:rFonts w:ascii="Times New Roman" w:eastAsia="Times New Roman" w:hAnsi="Times New Roman" w:cs="Times New Roman"/>
          <w:color w:val="000000"/>
          <w:sz w:val="28"/>
          <w:szCs w:val="28"/>
          <w:lang w:eastAsia="ru-RU"/>
        </w:rPr>
        <w:t>7 классах изуча</w:t>
      </w:r>
      <w:r w:rsidR="00C50673">
        <w:rPr>
          <w:rFonts w:ascii="Times New Roman" w:eastAsia="Times New Roman" w:hAnsi="Times New Roman" w:cs="Times New Roman"/>
          <w:color w:val="000000"/>
          <w:sz w:val="28"/>
          <w:szCs w:val="28"/>
          <w:lang w:eastAsia="ru-RU"/>
        </w:rPr>
        <w:t>ет</w:t>
      </w:r>
      <w:r w:rsidRPr="00024EA0">
        <w:rPr>
          <w:rFonts w:ascii="Times New Roman" w:eastAsia="Times New Roman" w:hAnsi="Times New Roman" w:cs="Times New Roman"/>
          <w:color w:val="000000"/>
          <w:sz w:val="28"/>
          <w:szCs w:val="28"/>
          <w:lang w:eastAsia="ru-RU"/>
        </w:rPr>
        <w:t>ся как самостоятельный учебный предмет за счет части, формируемой участни</w:t>
      </w:r>
      <w:r w:rsidR="00C50673">
        <w:rPr>
          <w:rFonts w:ascii="Times New Roman" w:eastAsia="Times New Roman" w:hAnsi="Times New Roman" w:cs="Times New Roman"/>
          <w:color w:val="000000"/>
          <w:sz w:val="28"/>
          <w:szCs w:val="28"/>
          <w:lang w:eastAsia="ru-RU"/>
        </w:rPr>
        <w:t>ками образовательных отношений.</w:t>
      </w:r>
      <w:r w:rsidRPr="00024EA0">
        <w:rPr>
          <w:rFonts w:ascii="Times New Roman" w:eastAsia="Times New Roman" w:hAnsi="Times New Roman" w:cs="Times New Roman"/>
          <w:color w:val="000000"/>
          <w:sz w:val="28"/>
          <w:szCs w:val="28"/>
          <w:lang w:eastAsia="ru-RU"/>
        </w:rPr>
        <w:t xml:space="preserve"> </w:t>
      </w:r>
    </w:p>
    <w:p w:rsidR="00024EA0" w:rsidRPr="00024EA0" w:rsidRDefault="00024EA0" w:rsidP="00024EA0">
      <w:pPr>
        <w:spacing w:after="0" w:line="240" w:lineRule="auto"/>
        <w:ind w:firstLine="709"/>
        <w:jc w:val="both"/>
        <w:rPr>
          <w:rFonts w:ascii="Times New Roman" w:eastAsia="Times New Roman" w:hAnsi="Times New Roman" w:cs="Times New Roman"/>
          <w:bCs/>
          <w:sz w:val="28"/>
          <w:szCs w:val="28"/>
          <w:lang w:eastAsia="ru-RU"/>
        </w:rPr>
      </w:pPr>
      <w:r w:rsidRPr="00024EA0">
        <w:rPr>
          <w:rFonts w:ascii="Times New Roman" w:eastAsia="Times New Roman" w:hAnsi="Times New Roman" w:cs="Times New Roman"/>
          <w:bCs/>
          <w:sz w:val="28"/>
          <w:szCs w:val="28"/>
          <w:lang w:eastAsia="ru-RU"/>
        </w:rPr>
        <w:t>Часть, формируемая участниками образовательных отношений</w:t>
      </w:r>
      <w:r w:rsidR="00C50673">
        <w:rPr>
          <w:rFonts w:ascii="Times New Roman" w:eastAsia="Times New Roman" w:hAnsi="Times New Roman" w:cs="Times New Roman"/>
          <w:bCs/>
          <w:sz w:val="28"/>
          <w:szCs w:val="28"/>
          <w:lang w:eastAsia="ru-RU"/>
        </w:rPr>
        <w:t xml:space="preserve"> </w:t>
      </w:r>
      <w:r w:rsidRPr="00024EA0">
        <w:rPr>
          <w:rFonts w:ascii="Times New Roman" w:eastAsia="Times New Roman" w:hAnsi="Times New Roman" w:cs="Times New Roman"/>
          <w:bCs/>
          <w:sz w:val="28"/>
          <w:szCs w:val="28"/>
          <w:lang w:eastAsia="ru-RU"/>
        </w:rPr>
        <w:t>при 6-дневной учебной неделе (</w:t>
      </w:r>
      <w:r w:rsidRPr="00024EA0">
        <w:rPr>
          <w:rFonts w:ascii="Times New Roman" w:eastAsia="Times New Roman" w:hAnsi="Times New Roman" w:cs="Times New Roman"/>
          <w:bCs/>
          <w:sz w:val="28"/>
          <w:szCs w:val="28"/>
          <w:lang w:val="en-US" w:eastAsia="ru-RU"/>
        </w:rPr>
        <w:t>II</w:t>
      </w:r>
      <w:r w:rsidRPr="00024EA0">
        <w:rPr>
          <w:rFonts w:ascii="Times New Roman" w:eastAsia="Times New Roman" w:hAnsi="Times New Roman" w:cs="Times New Roman"/>
          <w:bCs/>
          <w:sz w:val="28"/>
          <w:szCs w:val="28"/>
          <w:lang w:eastAsia="ru-RU"/>
        </w:rPr>
        <w:t xml:space="preserve"> вариант учебного плана)  в 5 и 7 классах – 5 часов в неделю, в 6, 8 и 9 классах – 4 часа в неделю.</w:t>
      </w:r>
    </w:p>
    <w:p w:rsidR="00024EA0" w:rsidRPr="00024EA0" w:rsidRDefault="00024EA0" w:rsidP="00024EA0">
      <w:pPr>
        <w:spacing w:after="0" w:line="240" w:lineRule="auto"/>
        <w:ind w:firstLine="709"/>
        <w:jc w:val="both"/>
        <w:rPr>
          <w:rFonts w:ascii="Times New Roman" w:eastAsia="Times New Roman" w:hAnsi="Times New Roman" w:cs="Times New Roman"/>
          <w:bCs/>
          <w:sz w:val="28"/>
          <w:szCs w:val="28"/>
          <w:lang w:eastAsia="ru-RU"/>
        </w:rPr>
      </w:pPr>
      <w:r w:rsidRPr="00024EA0">
        <w:rPr>
          <w:rFonts w:ascii="Times New Roman" w:eastAsia="Times New Roman" w:hAnsi="Times New Roman" w:cs="Times New Roman"/>
          <w:bCs/>
          <w:sz w:val="28"/>
          <w:szCs w:val="28"/>
          <w:lang w:eastAsia="ru-RU"/>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w:t>
      </w:r>
    </w:p>
    <w:p w:rsidR="00024EA0" w:rsidRPr="00024EA0" w:rsidRDefault="00024EA0" w:rsidP="00024EA0">
      <w:pPr>
        <w:spacing w:after="0" w:line="240" w:lineRule="auto"/>
        <w:jc w:val="both"/>
        <w:rPr>
          <w:rFonts w:ascii="Times New Roman" w:eastAsia="Times New Roman" w:hAnsi="Times New Roman" w:cs="Times New Roman"/>
          <w:color w:val="000000"/>
          <w:sz w:val="28"/>
          <w:szCs w:val="28"/>
          <w:lang w:eastAsia="ru-RU"/>
        </w:rPr>
      </w:pPr>
      <w:r w:rsidRPr="00024EA0">
        <w:rPr>
          <w:rFonts w:ascii="Times New Roman" w:eastAsia="Times New Roman" w:hAnsi="Times New Roman" w:cs="Times New Roman"/>
          <w:bCs/>
          <w:sz w:val="28"/>
          <w:szCs w:val="28"/>
          <w:lang w:eastAsia="ru-RU"/>
        </w:rPr>
        <w:t xml:space="preserve">что </w:t>
      </w:r>
      <w:r w:rsidRPr="00024EA0">
        <w:rPr>
          <w:rFonts w:ascii="Times New Roman" w:eastAsia="Times New Roman" w:hAnsi="Times New Roman" w:cs="Times New Roman"/>
          <w:iCs/>
          <w:sz w:val="28"/>
          <w:szCs w:val="28"/>
          <w:lang w:eastAsia="ru-RU"/>
        </w:rPr>
        <w:t xml:space="preserve">соответствует требованиям СанПиН 2.4.2.2821-10. </w:t>
      </w: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r w:rsidRPr="00024EA0">
        <w:rPr>
          <w:rFonts w:ascii="Times New Roman" w:eastAsia="Times New Roman" w:hAnsi="Times New Roman" w:cs="Times New Roman"/>
          <w:b/>
          <w:sz w:val="28"/>
          <w:szCs w:val="28"/>
          <w:lang w:eastAsia="ru-RU"/>
        </w:rPr>
        <w:t xml:space="preserve">Уровень среднего общего образования </w:t>
      </w: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p>
    <w:p w:rsidR="00024EA0" w:rsidRPr="00024EA0" w:rsidRDefault="00024EA0" w:rsidP="00024EA0">
      <w:pPr>
        <w:spacing w:after="0" w:line="240" w:lineRule="auto"/>
        <w:ind w:firstLine="709"/>
        <w:jc w:val="center"/>
        <w:rPr>
          <w:rFonts w:ascii="Times New Roman" w:eastAsia="Times New Roman" w:hAnsi="Times New Roman" w:cs="Times New Roman"/>
          <w:b/>
          <w:sz w:val="28"/>
          <w:szCs w:val="28"/>
          <w:lang w:eastAsia="ru-RU"/>
        </w:rPr>
      </w:pPr>
      <w:r w:rsidRPr="00024EA0">
        <w:rPr>
          <w:rFonts w:ascii="Times New Roman" w:eastAsia="Times New Roman" w:hAnsi="Times New Roman" w:cs="Times New Roman"/>
          <w:b/>
          <w:sz w:val="28"/>
          <w:szCs w:val="28"/>
          <w:lang w:eastAsia="ru-RU"/>
        </w:rPr>
        <w:t>ФГОС СОО</w:t>
      </w:r>
    </w:p>
    <w:p w:rsidR="00024EA0" w:rsidRPr="00024EA0" w:rsidRDefault="00024EA0" w:rsidP="006143D7">
      <w:pPr>
        <w:spacing w:after="0" w:line="240" w:lineRule="auto"/>
        <w:ind w:firstLine="720"/>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2017-2018 учебном году в 10</w:t>
      </w:r>
      <w:r w:rsidR="006143D7">
        <w:rPr>
          <w:rFonts w:ascii="Times New Roman" w:eastAsia="Times New Roman" w:hAnsi="Times New Roman" w:cs="Times New Roman"/>
          <w:sz w:val="28"/>
          <w:szCs w:val="28"/>
          <w:lang w:eastAsia="ru-RU"/>
        </w:rPr>
        <w:t>А классе</w:t>
      </w:r>
      <w:r w:rsidR="00C50673" w:rsidRPr="00C50673">
        <w:rPr>
          <w:rFonts w:ascii="Times New Roman" w:eastAsia="Times New Roman" w:hAnsi="Times New Roman" w:cs="Times New Roman"/>
          <w:sz w:val="28"/>
          <w:szCs w:val="28"/>
          <w:lang w:eastAsia="ru-RU"/>
        </w:rPr>
        <w:t xml:space="preserve"> </w:t>
      </w:r>
      <w:r w:rsidR="00C50673">
        <w:rPr>
          <w:rFonts w:ascii="Times New Roman" w:eastAsia="Times New Roman" w:hAnsi="Times New Roman" w:cs="Times New Roman"/>
          <w:sz w:val="28"/>
          <w:szCs w:val="28"/>
          <w:lang w:eastAsia="ru-RU"/>
        </w:rPr>
        <w:t>МБОУ ТСОШ №1</w:t>
      </w:r>
      <w:r w:rsidRPr="00024EA0">
        <w:rPr>
          <w:rFonts w:ascii="Times New Roman" w:eastAsia="Times New Roman" w:hAnsi="Times New Roman" w:cs="Times New Roman"/>
          <w:sz w:val="28"/>
          <w:szCs w:val="28"/>
          <w:lang w:eastAsia="ru-RU"/>
        </w:rPr>
        <w:t xml:space="preserve"> вводится ФГОС СОО.</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bCs/>
          <w:sz w:val="28"/>
          <w:szCs w:val="28"/>
          <w:lang w:eastAsia="ru-RU"/>
        </w:rPr>
        <w:t>ФГОС СОО о</w:t>
      </w:r>
      <w:r w:rsidRPr="00024EA0">
        <w:rPr>
          <w:rFonts w:ascii="Times New Roman" w:eastAsia="Times New Roman" w:hAnsi="Times New Roman" w:cs="Times New Roman"/>
          <w:sz w:val="28"/>
          <w:szCs w:val="28"/>
          <w:lang w:eastAsia="ru-RU"/>
        </w:rPr>
        <w:t>пределяет</w:t>
      </w:r>
      <w:r w:rsidRPr="00024EA0">
        <w:rPr>
          <w:rFonts w:ascii="Times New Roman" w:eastAsia="Times New Roman" w:hAnsi="Times New Roman" w:cs="Times New Roman"/>
          <w:b/>
          <w:sz w:val="28"/>
          <w:szCs w:val="28"/>
          <w:lang w:eastAsia="ru-RU"/>
        </w:rPr>
        <w:t xml:space="preserve"> </w:t>
      </w:r>
      <w:r w:rsidRPr="00024EA0">
        <w:rPr>
          <w:rFonts w:ascii="Times New Roman" w:eastAsia="Times New Roman" w:hAnsi="Times New Roman" w:cs="Times New Roman"/>
          <w:bCs/>
          <w:sz w:val="28"/>
          <w:szCs w:val="28"/>
          <w:lang w:eastAsia="ru-RU"/>
        </w:rPr>
        <w:t>минимальное</w:t>
      </w:r>
      <w:r w:rsidRPr="00024EA0">
        <w:rPr>
          <w:rFonts w:ascii="Times New Roman" w:eastAsia="Times New Roman" w:hAnsi="Times New Roman" w:cs="Times New Roman"/>
          <w:sz w:val="28"/>
          <w:szCs w:val="28"/>
          <w:lang w:eastAsia="ru-RU"/>
        </w:rPr>
        <w:t xml:space="preserve"> и </w:t>
      </w:r>
      <w:r w:rsidRPr="00024EA0">
        <w:rPr>
          <w:rFonts w:ascii="Times New Roman" w:eastAsia="Times New Roman" w:hAnsi="Times New Roman" w:cs="Times New Roman"/>
          <w:bCs/>
          <w:sz w:val="28"/>
          <w:szCs w:val="28"/>
          <w:lang w:eastAsia="ru-RU"/>
        </w:rPr>
        <w:t>максимальное количество часов</w:t>
      </w:r>
      <w:r w:rsidRPr="00024EA0">
        <w:rPr>
          <w:rFonts w:ascii="Times New Roman" w:eastAsia="Times New Roman" w:hAnsi="Times New Roman" w:cs="Times New Roman"/>
          <w:sz w:val="28"/>
          <w:szCs w:val="28"/>
          <w:lang w:eastAsia="ru-RU"/>
        </w:rPr>
        <w:t xml:space="preserve"> учебных занятий на уровне среднего общего образования и </w:t>
      </w:r>
      <w:r w:rsidRPr="00024EA0">
        <w:rPr>
          <w:rFonts w:ascii="Times New Roman" w:eastAsia="Times New Roman" w:hAnsi="Times New Roman" w:cs="Times New Roman"/>
          <w:bCs/>
          <w:sz w:val="28"/>
          <w:szCs w:val="28"/>
          <w:lang w:eastAsia="ru-RU"/>
        </w:rPr>
        <w:t>перечень обязательных учебных предметов</w:t>
      </w:r>
      <w:r w:rsidRPr="00024EA0">
        <w:rPr>
          <w:rFonts w:ascii="Times New Roman" w:eastAsia="Times New Roman" w:hAnsi="Times New Roman" w:cs="Times New Roman"/>
          <w:sz w:val="28"/>
          <w:szCs w:val="28"/>
          <w:lang w:eastAsia="ru-RU"/>
        </w:rPr>
        <w:t>.</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proofErr w:type="gramStart"/>
      <w:r w:rsidRPr="00024EA0">
        <w:rPr>
          <w:rFonts w:ascii="Times New Roman" w:eastAsia="Times New Roman" w:hAnsi="Times New Roman" w:cs="Times New Roman"/>
          <w:sz w:val="28"/>
          <w:szCs w:val="28"/>
          <w:lang w:eastAsia="ru-RU"/>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общеобразовательной организации;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общеобразовательной организацией  (после получения основного общего образования);</w:t>
      </w:r>
      <w:proofErr w:type="gramEnd"/>
      <w:r w:rsidRPr="00024EA0">
        <w:rPr>
          <w:rFonts w:ascii="Times New Roman" w:eastAsia="Times New Roman" w:hAnsi="Times New Roman" w:cs="Times New Roman"/>
          <w:sz w:val="28"/>
          <w:szCs w:val="28"/>
          <w:lang w:eastAsia="ru-RU"/>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Pr="00024EA0">
        <w:rPr>
          <w:rFonts w:ascii="Times New Roman" w:eastAsia="Times New Roman" w:hAnsi="Times New Roman" w:cs="Times New Roman"/>
          <w:sz w:val="28"/>
          <w:szCs w:val="28"/>
          <w:lang w:eastAsia="ru-RU"/>
        </w:rPr>
        <w:lastRenderedPageBreak/>
        <w:t xml:space="preserve">общеобразовательной организации в установленном ею порядке, а также реализуемых в сетевой форме учебных предметов, курсов (модулей). </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Учебный план профиля обучения и (или) индивидуальн</w:t>
      </w:r>
      <w:r w:rsidR="00E94CF5">
        <w:rPr>
          <w:rFonts w:ascii="Times New Roman" w:eastAsia="Times New Roman" w:hAnsi="Times New Roman" w:cs="Times New Roman"/>
          <w:sz w:val="28"/>
          <w:szCs w:val="28"/>
          <w:lang w:eastAsia="ru-RU"/>
        </w:rPr>
        <w:t>ый учебный план содерж</w:t>
      </w:r>
      <w:r w:rsidR="006611B8">
        <w:rPr>
          <w:rFonts w:ascii="Times New Roman" w:eastAsia="Times New Roman" w:hAnsi="Times New Roman" w:cs="Times New Roman"/>
          <w:sz w:val="28"/>
          <w:szCs w:val="28"/>
          <w:lang w:eastAsia="ru-RU"/>
        </w:rPr>
        <w:t>а</w:t>
      </w:r>
      <w:r w:rsidR="00E94CF5">
        <w:rPr>
          <w:rFonts w:ascii="Times New Roman" w:eastAsia="Times New Roman" w:hAnsi="Times New Roman" w:cs="Times New Roman"/>
          <w:sz w:val="28"/>
          <w:szCs w:val="28"/>
          <w:lang w:eastAsia="ru-RU"/>
        </w:rPr>
        <w:t>т</w:t>
      </w:r>
      <w:r w:rsidRPr="00024EA0">
        <w:rPr>
          <w:rFonts w:ascii="Times New Roman" w:eastAsia="Times New Roman" w:hAnsi="Times New Roman" w:cs="Times New Roman"/>
          <w:sz w:val="28"/>
          <w:szCs w:val="28"/>
          <w:lang w:eastAsia="ru-RU"/>
        </w:rPr>
        <w:t xml:space="preserve"> 10 (11) уче</w:t>
      </w:r>
      <w:r w:rsidR="00AC4846">
        <w:rPr>
          <w:rFonts w:ascii="Times New Roman" w:eastAsia="Times New Roman" w:hAnsi="Times New Roman" w:cs="Times New Roman"/>
          <w:sz w:val="28"/>
          <w:szCs w:val="28"/>
          <w:lang w:eastAsia="ru-RU"/>
        </w:rPr>
        <w:t>бных предметов и предусматриваю</w:t>
      </w:r>
      <w:r w:rsidR="00E94CF5">
        <w:rPr>
          <w:rFonts w:ascii="Times New Roman" w:eastAsia="Times New Roman" w:hAnsi="Times New Roman" w:cs="Times New Roman"/>
          <w:sz w:val="28"/>
          <w:szCs w:val="28"/>
          <w:lang w:eastAsia="ru-RU"/>
        </w:rPr>
        <w:t>т</w:t>
      </w:r>
      <w:r w:rsidRPr="00024EA0">
        <w:rPr>
          <w:rFonts w:ascii="Times New Roman" w:eastAsia="Times New Roman" w:hAnsi="Times New Roman" w:cs="Times New Roman"/>
          <w:sz w:val="28"/>
          <w:szCs w:val="28"/>
          <w:lang w:eastAsia="ru-RU"/>
        </w:rPr>
        <w:t xml:space="preserve"> изучение не менее одного учебного предмета из каждой предметной области, определенной ФГОС СОО. </w:t>
      </w:r>
    </w:p>
    <w:p w:rsidR="00024EA0" w:rsidRPr="00024EA0" w:rsidRDefault="006C7294" w:rsidP="00024EA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Общими для включения в  учебный план</w:t>
      </w:r>
      <w:r w:rsidR="00024EA0" w:rsidRPr="00024EA0">
        <w:rPr>
          <w:rFonts w:ascii="Times New Roman" w:eastAsia="Times New Roman" w:hAnsi="Times New Roman" w:cs="Times New Roman"/>
          <w:sz w:val="28"/>
          <w:szCs w:val="28"/>
          <w:lang w:eastAsia="ru-RU"/>
        </w:rPr>
        <w:t xml:space="preserve"> являются обязательные учебные предметы «Русский язык», «Литература», «Иностранный язык», «Математика: алгебра и начала математического</w:t>
      </w:r>
      <w:r w:rsidR="00AC4846">
        <w:rPr>
          <w:rFonts w:ascii="Times New Roman" w:eastAsia="Times New Roman" w:hAnsi="Times New Roman" w:cs="Times New Roman"/>
          <w:sz w:val="28"/>
          <w:szCs w:val="28"/>
          <w:lang w:eastAsia="ru-RU"/>
        </w:rPr>
        <w:t xml:space="preserve"> анализа, геометрия», «История», </w:t>
      </w:r>
      <w:r w:rsidR="00024EA0" w:rsidRPr="00024EA0">
        <w:rPr>
          <w:rFonts w:ascii="Times New Roman" w:eastAsia="Times New Roman" w:hAnsi="Times New Roman" w:cs="Times New Roman"/>
          <w:sz w:val="28"/>
          <w:szCs w:val="28"/>
          <w:lang w:eastAsia="ru-RU"/>
        </w:rPr>
        <w:t>«Физическая культура», «Основы безопасности жизнедеятельности», а также индивидуальны</w:t>
      </w:r>
      <w:proofErr w:type="gramStart"/>
      <w:r w:rsidR="00024EA0" w:rsidRPr="00024EA0">
        <w:rPr>
          <w:rFonts w:ascii="Times New Roman" w:eastAsia="Times New Roman" w:hAnsi="Times New Roman" w:cs="Times New Roman"/>
          <w:sz w:val="28"/>
          <w:szCs w:val="28"/>
          <w:lang w:eastAsia="ru-RU"/>
        </w:rPr>
        <w:t>й(</w:t>
      </w:r>
      <w:proofErr w:type="spellStart"/>
      <w:proofErr w:type="gramEnd"/>
      <w:r w:rsidR="00024EA0" w:rsidRPr="00024EA0">
        <w:rPr>
          <w:rFonts w:ascii="Times New Roman" w:eastAsia="Times New Roman" w:hAnsi="Times New Roman" w:cs="Times New Roman"/>
          <w:sz w:val="28"/>
          <w:szCs w:val="28"/>
          <w:lang w:eastAsia="ru-RU"/>
        </w:rPr>
        <w:t>ые</w:t>
      </w:r>
      <w:proofErr w:type="spellEnd"/>
      <w:r w:rsidR="00024EA0" w:rsidRPr="00024EA0">
        <w:rPr>
          <w:rFonts w:ascii="Times New Roman" w:eastAsia="Times New Roman" w:hAnsi="Times New Roman" w:cs="Times New Roman"/>
          <w:sz w:val="28"/>
          <w:szCs w:val="28"/>
          <w:lang w:eastAsia="ru-RU"/>
        </w:rPr>
        <w:t>) проект(</w:t>
      </w:r>
      <w:proofErr w:type="spellStart"/>
      <w:r w:rsidR="00024EA0" w:rsidRPr="00024EA0">
        <w:rPr>
          <w:rFonts w:ascii="Times New Roman" w:eastAsia="Times New Roman" w:hAnsi="Times New Roman" w:cs="Times New Roman"/>
          <w:sz w:val="28"/>
          <w:szCs w:val="28"/>
          <w:lang w:eastAsia="ru-RU"/>
        </w:rPr>
        <w:t>ы</w:t>
      </w:r>
      <w:proofErr w:type="spellEnd"/>
      <w:r w:rsidR="00024EA0" w:rsidRPr="00024EA0">
        <w:rPr>
          <w:rFonts w:ascii="Times New Roman" w:eastAsia="Times New Roman" w:hAnsi="Times New Roman" w:cs="Times New Roman"/>
          <w:sz w:val="28"/>
          <w:szCs w:val="28"/>
          <w:lang w:eastAsia="ru-RU"/>
        </w:rPr>
        <w:t xml:space="preserve">). </w:t>
      </w:r>
      <w:r w:rsidR="00024EA0" w:rsidRPr="00024EA0">
        <w:rPr>
          <w:rFonts w:ascii="Times New Roman" w:eastAsia="Times New Roman" w:hAnsi="Times New Roman" w:cs="Times New Roman"/>
          <w:b/>
          <w:sz w:val="28"/>
          <w:szCs w:val="28"/>
          <w:lang w:eastAsia="ru-RU"/>
        </w:rPr>
        <w:t xml:space="preserve"> </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proofErr w:type="gramStart"/>
      <w:r w:rsidRPr="00024EA0">
        <w:rPr>
          <w:rFonts w:ascii="Times New Roman" w:eastAsia="Times New Roman" w:hAnsi="Times New Roman" w:cs="Times New Roman"/>
          <w:sz w:val="28"/>
          <w:szCs w:val="28"/>
          <w:lang w:eastAsia="ru-RU"/>
        </w:rPr>
        <w:t>Индивидуальный проект выполняется обучающимся самостоятельно под руководством учителя (</w:t>
      </w:r>
      <w:proofErr w:type="spellStart"/>
      <w:r w:rsidRPr="00024EA0">
        <w:rPr>
          <w:rFonts w:ascii="Times New Roman" w:eastAsia="Times New Roman" w:hAnsi="Times New Roman" w:cs="Times New Roman"/>
          <w:sz w:val="28"/>
          <w:szCs w:val="28"/>
          <w:lang w:eastAsia="ru-RU"/>
        </w:rPr>
        <w:t>тьютора</w:t>
      </w:r>
      <w:proofErr w:type="spellEnd"/>
      <w:r w:rsidRPr="00024EA0">
        <w:rPr>
          <w:rFonts w:ascii="Times New Roman" w:eastAsia="Times New Roman" w:hAnsi="Times New Roman" w:cs="Times New Roman"/>
          <w:sz w:val="28"/>
          <w:szCs w:val="28"/>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proofErr w:type="gramStart"/>
      <w:r w:rsidRPr="00024EA0">
        <w:rPr>
          <w:rFonts w:ascii="Times New Roman" w:eastAsia="Times New Roman" w:hAnsi="Times New Roman" w:cs="Times New Roman"/>
          <w:sz w:val="28"/>
          <w:szCs w:val="28"/>
          <w:lang w:eastAsia="ru-RU"/>
        </w:rPr>
        <w:t>Индивидуальный проект</w:t>
      </w:r>
      <w:proofErr w:type="gramEnd"/>
      <w:r w:rsidRPr="00024EA0">
        <w:rPr>
          <w:rFonts w:ascii="Times New Roman" w:eastAsia="Times New Roman" w:hAnsi="Times New Roman" w:cs="Times New Roman"/>
          <w:sz w:val="28"/>
          <w:szCs w:val="28"/>
          <w:lang w:eastAsia="ru-RU"/>
        </w:rPr>
        <w:t xml:space="preserve"> выполняется обучающимся в течение одного года или двух лет в рамках учебного времени, специально отведенного учебным планом.</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sidRPr="00024EA0">
        <w:rPr>
          <w:rFonts w:ascii="Times New Roman" w:eastAsia="Times New Roman" w:hAnsi="Times New Roman" w:cs="Times New Roman"/>
          <w:sz w:val="28"/>
          <w:szCs w:val="28"/>
          <w:lang w:eastAsia="ru-RU"/>
        </w:rPr>
        <w:t>тьютором</w:t>
      </w:r>
      <w:proofErr w:type="spellEnd"/>
      <w:r w:rsidRPr="00024EA0">
        <w:rPr>
          <w:rFonts w:ascii="Times New Roman" w:eastAsia="Times New Roman" w:hAnsi="Times New Roman" w:cs="Times New Roman"/>
          <w:sz w:val="28"/>
          <w:szCs w:val="28"/>
          <w:lang w:eastAsia="ru-RU"/>
        </w:rPr>
        <w:t xml:space="preserve">, психологом, учителем, руководителем общеобразовательной организации. </w:t>
      </w:r>
    </w:p>
    <w:p w:rsidR="00024EA0" w:rsidRPr="004C7C24" w:rsidRDefault="00C057E0" w:rsidP="006C72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ТСОШ №1 </w:t>
      </w:r>
      <w:r w:rsidR="0004252D">
        <w:rPr>
          <w:rFonts w:ascii="Times New Roman" w:eastAsia="Times New Roman" w:hAnsi="Times New Roman" w:cs="Times New Roman"/>
          <w:sz w:val="28"/>
          <w:szCs w:val="28"/>
          <w:lang w:eastAsia="ru-RU"/>
        </w:rPr>
        <w:t>обеспечивает реализацию учебного плана</w:t>
      </w:r>
      <w:r w:rsidR="00024EA0" w:rsidRPr="00024EA0">
        <w:rPr>
          <w:rFonts w:ascii="Times New Roman" w:eastAsia="Times New Roman" w:hAnsi="Times New Roman" w:cs="Times New Roman"/>
          <w:sz w:val="28"/>
          <w:szCs w:val="28"/>
          <w:lang w:eastAsia="ru-RU"/>
        </w:rPr>
        <w:t xml:space="preserve"> </w:t>
      </w:r>
      <w:r w:rsidR="006C7294">
        <w:rPr>
          <w:rFonts w:ascii="Times New Roman" w:eastAsia="Times New Roman" w:hAnsi="Times New Roman" w:cs="Times New Roman"/>
          <w:sz w:val="28"/>
          <w:szCs w:val="28"/>
          <w:lang w:eastAsia="ru-RU"/>
        </w:rPr>
        <w:t xml:space="preserve">в 10А классе </w:t>
      </w:r>
      <w:proofErr w:type="spellStart"/>
      <w:proofErr w:type="gramStart"/>
      <w:r w:rsidR="00024EA0" w:rsidRPr="004C7C24">
        <w:rPr>
          <w:rFonts w:ascii="Times New Roman" w:eastAsia="Times New Roman" w:hAnsi="Times New Roman" w:cs="Times New Roman"/>
          <w:sz w:val="28"/>
          <w:szCs w:val="28"/>
          <w:lang w:eastAsia="ru-RU"/>
        </w:rPr>
        <w:t>естественно-научного</w:t>
      </w:r>
      <w:proofErr w:type="spellEnd"/>
      <w:proofErr w:type="gramEnd"/>
      <w:r w:rsidR="0004252D" w:rsidRPr="004C7C24">
        <w:rPr>
          <w:rFonts w:ascii="Times New Roman" w:eastAsia="Times New Roman" w:hAnsi="Times New Roman" w:cs="Times New Roman"/>
          <w:sz w:val="28"/>
          <w:szCs w:val="28"/>
          <w:lang w:eastAsia="ru-RU"/>
        </w:rPr>
        <w:t xml:space="preserve"> профиля</w:t>
      </w:r>
      <w:r w:rsidR="00024EA0" w:rsidRPr="004C7C24">
        <w:rPr>
          <w:rFonts w:ascii="Times New Roman" w:eastAsia="Times New Roman" w:hAnsi="Times New Roman" w:cs="Times New Roman"/>
          <w:sz w:val="28"/>
          <w:szCs w:val="28"/>
          <w:lang w:eastAsia="ru-RU"/>
        </w:rPr>
        <w:t xml:space="preserve">, </w:t>
      </w:r>
    </w:p>
    <w:p w:rsidR="00024EA0" w:rsidRPr="004C7C24"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4C7C24">
        <w:rPr>
          <w:rFonts w:ascii="Times New Roman" w:eastAsia="Times New Roman" w:hAnsi="Times New Roman" w:cs="Times New Roman"/>
          <w:sz w:val="28"/>
          <w:szCs w:val="28"/>
          <w:lang w:eastAsia="ru-RU"/>
        </w:rPr>
        <w:t>Учебный план</w:t>
      </w:r>
      <w:r w:rsidR="0004252D" w:rsidRPr="004C7C24">
        <w:rPr>
          <w:rFonts w:ascii="Times New Roman" w:eastAsia="Times New Roman" w:hAnsi="Times New Roman" w:cs="Times New Roman"/>
          <w:sz w:val="28"/>
          <w:szCs w:val="28"/>
          <w:lang w:eastAsia="ru-RU"/>
        </w:rPr>
        <w:t xml:space="preserve"> </w:t>
      </w:r>
      <w:proofErr w:type="spellStart"/>
      <w:proofErr w:type="gramStart"/>
      <w:r w:rsidR="0004252D" w:rsidRPr="004C7C24">
        <w:rPr>
          <w:rFonts w:ascii="Times New Roman" w:eastAsia="Times New Roman" w:hAnsi="Times New Roman" w:cs="Times New Roman"/>
          <w:sz w:val="28"/>
          <w:szCs w:val="28"/>
          <w:lang w:eastAsia="ru-RU"/>
        </w:rPr>
        <w:t>естественно-научного</w:t>
      </w:r>
      <w:proofErr w:type="spellEnd"/>
      <w:proofErr w:type="gramEnd"/>
      <w:r w:rsidRPr="004C7C24">
        <w:rPr>
          <w:rFonts w:ascii="Times New Roman" w:eastAsia="Times New Roman" w:hAnsi="Times New Roman" w:cs="Times New Roman"/>
          <w:sz w:val="28"/>
          <w:szCs w:val="28"/>
          <w:lang w:eastAsia="ru-RU"/>
        </w:rPr>
        <w:t xml:space="preserve"> профиля </w:t>
      </w:r>
      <w:r w:rsidR="0004252D" w:rsidRPr="004C7C24">
        <w:rPr>
          <w:rFonts w:ascii="Times New Roman" w:eastAsia="Times New Roman" w:hAnsi="Times New Roman" w:cs="Times New Roman"/>
          <w:sz w:val="28"/>
          <w:szCs w:val="28"/>
          <w:lang w:eastAsia="ru-RU"/>
        </w:rPr>
        <w:t>содержит</w:t>
      </w:r>
      <w:r w:rsidRPr="004C7C24">
        <w:rPr>
          <w:rFonts w:ascii="Times New Roman" w:eastAsia="Times New Roman" w:hAnsi="Times New Roman" w:cs="Times New Roman"/>
          <w:sz w:val="28"/>
          <w:szCs w:val="28"/>
          <w:lang w:eastAsia="ru-RU"/>
        </w:rPr>
        <w:t xml:space="preserve"> </w:t>
      </w:r>
      <w:r w:rsidR="0004252D" w:rsidRPr="004C7C24">
        <w:rPr>
          <w:rFonts w:ascii="Times New Roman" w:eastAsia="Times New Roman" w:hAnsi="Times New Roman" w:cs="Times New Roman"/>
          <w:sz w:val="28"/>
          <w:szCs w:val="28"/>
          <w:u w:val="single"/>
          <w:lang w:eastAsia="ru-RU"/>
        </w:rPr>
        <w:t>три учебных предмета</w:t>
      </w:r>
      <w:r w:rsidRPr="004C7C24">
        <w:rPr>
          <w:rFonts w:ascii="Times New Roman" w:eastAsia="Times New Roman" w:hAnsi="Times New Roman" w:cs="Times New Roman"/>
          <w:sz w:val="28"/>
          <w:szCs w:val="28"/>
          <w:u w:val="single"/>
          <w:lang w:eastAsia="ru-RU"/>
        </w:rPr>
        <w:t xml:space="preserve"> на углубленном уровне изучения</w:t>
      </w:r>
      <w:r w:rsidRPr="004C7C24">
        <w:rPr>
          <w:rFonts w:ascii="Times New Roman" w:eastAsia="Times New Roman" w:hAnsi="Times New Roman" w:cs="Times New Roman"/>
          <w:sz w:val="28"/>
          <w:szCs w:val="28"/>
          <w:lang w:eastAsia="ru-RU"/>
        </w:rPr>
        <w:t xml:space="preserve"> из соответствующей проф</w:t>
      </w:r>
      <w:r w:rsidR="0057068A" w:rsidRPr="004C7C24">
        <w:rPr>
          <w:rFonts w:ascii="Times New Roman" w:eastAsia="Times New Roman" w:hAnsi="Times New Roman" w:cs="Times New Roman"/>
          <w:sz w:val="28"/>
          <w:szCs w:val="28"/>
          <w:lang w:eastAsia="ru-RU"/>
        </w:rPr>
        <w:t>илю обучения предметной области: «Физика», «Биология», «Химия».</w:t>
      </w:r>
      <w:r w:rsidRPr="004C7C24">
        <w:rPr>
          <w:rFonts w:ascii="Times New Roman" w:eastAsia="Times New Roman" w:hAnsi="Times New Roman" w:cs="Times New Roman"/>
          <w:sz w:val="28"/>
          <w:szCs w:val="28"/>
          <w:lang w:eastAsia="ru-RU"/>
        </w:rPr>
        <w:t xml:space="preserve"> </w:t>
      </w:r>
    </w:p>
    <w:p w:rsidR="00024EA0" w:rsidRPr="004C7C24"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4C7C24">
        <w:rPr>
          <w:rFonts w:ascii="Times New Roman" w:eastAsia="Times New Roman" w:hAnsi="Times New Roman" w:cs="Times New Roman"/>
          <w:sz w:val="28"/>
          <w:szCs w:val="28"/>
          <w:lang w:eastAsia="ru-RU"/>
        </w:rPr>
        <w:t>Для формирования учебного плана профиля:</w:t>
      </w:r>
    </w:p>
    <w:p w:rsidR="00024EA0" w:rsidRPr="004C7C24" w:rsidRDefault="006143D7" w:rsidP="00024EA0">
      <w:pPr>
        <w:spacing w:after="0" w:line="240" w:lineRule="auto"/>
        <w:ind w:firstLine="709"/>
        <w:jc w:val="both"/>
        <w:rPr>
          <w:rFonts w:ascii="Times New Roman" w:eastAsia="Times New Roman" w:hAnsi="Times New Roman" w:cs="Times New Roman"/>
          <w:sz w:val="28"/>
          <w:szCs w:val="28"/>
          <w:lang w:eastAsia="ru-RU"/>
        </w:rPr>
      </w:pPr>
      <w:r w:rsidRPr="004C7C24">
        <w:rPr>
          <w:rFonts w:ascii="Times New Roman" w:eastAsia="Times New Roman" w:hAnsi="Times New Roman" w:cs="Times New Roman"/>
          <w:sz w:val="28"/>
          <w:szCs w:val="28"/>
          <w:lang w:eastAsia="ru-RU"/>
        </w:rPr>
        <w:t>1. Определен</w:t>
      </w:r>
      <w:r w:rsidR="00024EA0" w:rsidRPr="004C7C24">
        <w:rPr>
          <w:rFonts w:ascii="Times New Roman" w:eastAsia="Times New Roman" w:hAnsi="Times New Roman" w:cs="Times New Roman"/>
          <w:sz w:val="28"/>
          <w:szCs w:val="28"/>
          <w:lang w:eastAsia="ru-RU"/>
        </w:rPr>
        <w:t xml:space="preserve"> профиль обучения. </w:t>
      </w:r>
    </w:p>
    <w:p w:rsidR="00024EA0" w:rsidRPr="004C7C24" w:rsidRDefault="006143D7" w:rsidP="00024EA0">
      <w:pPr>
        <w:spacing w:after="0" w:line="240" w:lineRule="auto"/>
        <w:ind w:firstLine="709"/>
        <w:jc w:val="both"/>
        <w:rPr>
          <w:rFonts w:ascii="Times New Roman" w:eastAsia="Times New Roman" w:hAnsi="Times New Roman" w:cs="Times New Roman"/>
          <w:sz w:val="28"/>
          <w:szCs w:val="28"/>
          <w:lang w:eastAsia="ru-RU"/>
        </w:rPr>
      </w:pPr>
      <w:r w:rsidRPr="004C7C24">
        <w:rPr>
          <w:rFonts w:ascii="Times New Roman" w:eastAsia="Times New Roman" w:hAnsi="Times New Roman" w:cs="Times New Roman"/>
          <w:sz w:val="28"/>
          <w:szCs w:val="28"/>
          <w:lang w:eastAsia="ru-RU"/>
        </w:rPr>
        <w:t>2. </w:t>
      </w:r>
      <w:proofErr w:type="gramStart"/>
      <w:r w:rsidRPr="004C7C24">
        <w:rPr>
          <w:rFonts w:ascii="Times New Roman" w:eastAsia="Times New Roman" w:hAnsi="Times New Roman" w:cs="Times New Roman"/>
          <w:sz w:val="28"/>
          <w:szCs w:val="28"/>
          <w:lang w:eastAsia="ru-RU"/>
        </w:rPr>
        <w:t>Выбран</w:t>
      </w:r>
      <w:proofErr w:type="gramEnd"/>
      <w:r w:rsidR="00024EA0" w:rsidRPr="004C7C24">
        <w:rPr>
          <w:rFonts w:ascii="Times New Roman" w:eastAsia="Times New Roman" w:hAnsi="Times New Roman" w:cs="Times New Roman"/>
          <w:sz w:val="28"/>
          <w:szCs w:val="28"/>
          <w:lang w:eastAsia="ru-RU"/>
        </w:rPr>
        <w:t xml:space="preserve"> из перечня обязательные, общие для всех профилей, учебные предметы на базовом уровне, не менее одного предмета из каждой предметной области. </w:t>
      </w:r>
    </w:p>
    <w:p w:rsidR="00024EA0" w:rsidRPr="004C7C24" w:rsidRDefault="00024EA0" w:rsidP="00024EA0">
      <w:pPr>
        <w:spacing w:after="0" w:line="240" w:lineRule="auto"/>
        <w:ind w:firstLine="709"/>
        <w:jc w:val="both"/>
        <w:rPr>
          <w:rFonts w:ascii="Times New Roman" w:eastAsia="+mn-ea" w:hAnsi="Times New Roman" w:cs="Times New Roman"/>
          <w:kern w:val="24"/>
          <w:sz w:val="28"/>
          <w:szCs w:val="28"/>
          <w:lang w:eastAsia="ru-RU"/>
        </w:rPr>
      </w:pPr>
      <w:r w:rsidRPr="004C7C24">
        <w:rPr>
          <w:rFonts w:ascii="Times New Roman" w:eastAsia="Times New Roman" w:hAnsi="Times New Roman" w:cs="Times New Roman"/>
          <w:sz w:val="28"/>
          <w:szCs w:val="28"/>
          <w:lang w:eastAsia="ru-RU"/>
        </w:rPr>
        <w:t xml:space="preserve">При проектировании учебного плана профиля </w:t>
      </w:r>
      <w:r w:rsidR="0004252D" w:rsidRPr="004C7C24">
        <w:rPr>
          <w:rFonts w:ascii="Times New Roman" w:eastAsia="Times New Roman" w:hAnsi="Times New Roman" w:cs="Times New Roman"/>
          <w:sz w:val="28"/>
          <w:szCs w:val="28"/>
          <w:lang w:eastAsia="ru-RU"/>
        </w:rPr>
        <w:t>учитывалось</w:t>
      </w:r>
      <w:r w:rsidRPr="004C7C24">
        <w:rPr>
          <w:rFonts w:ascii="Times New Roman" w:eastAsia="Times New Roman" w:hAnsi="Times New Roman" w:cs="Times New Roman"/>
          <w:sz w:val="28"/>
          <w:szCs w:val="28"/>
          <w:lang w:eastAsia="ru-RU"/>
        </w:rPr>
        <w:t xml:space="preserve">, что </w:t>
      </w:r>
      <w:r w:rsidRPr="004C7C24">
        <w:rPr>
          <w:rFonts w:ascii="Times New Roman" w:eastAsia="+mn-ea" w:hAnsi="Times New Roman" w:cs="Times New Roman"/>
          <w:kern w:val="24"/>
          <w:sz w:val="28"/>
          <w:szCs w:val="28"/>
          <w:lang w:eastAsia="ru-RU"/>
        </w:rPr>
        <w:t>профиль является способом введения обучающихся</w:t>
      </w:r>
      <w:r w:rsidRPr="004C7C24">
        <w:rPr>
          <w:rFonts w:ascii="Times New Roman" w:eastAsia="Times New Roman" w:hAnsi="Times New Roman" w:cs="Times New Roman"/>
          <w:sz w:val="28"/>
          <w:szCs w:val="28"/>
          <w:lang w:eastAsia="ru-RU"/>
        </w:rPr>
        <w:t xml:space="preserve"> в ту или иную общественно-производственную практику</w:t>
      </w:r>
      <w:r w:rsidRPr="004C7C24">
        <w:rPr>
          <w:rFonts w:ascii="Times New Roman" w:eastAsia="+mn-ea" w:hAnsi="Times New Roman" w:cs="Times New Roman"/>
          <w:kern w:val="24"/>
          <w:sz w:val="28"/>
          <w:szCs w:val="28"/>
          <w:lang w:eastAsia="ru-RU"/>
        </w:rPr>
        <w:t>; это</w:t>
      </w:r>
      <w:r w:rsidRPr="004C7C24">
        <w:rPr>
          <w:rFonts w:ascii="Times New Roman" w:eastAsia="Times New Roman" w:hAnsi="Times New Roman" w:cs="Times New Roman"/>
          <w:sz w:val="28"/>
          <w:szCs w:val="28"/>
          <w:lang w:eastAsia="ru-RU"/>
        </w:rPr>
        <w:t xml:space="preserve">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w:t>
      </w:r>
      <w:r w:rsidRPr="004C7C24">
        <w:rPr>
          <w:rFonts w:ascii="Times New Roman" w:eastAsia="+mn-ea" w:hAnsi="Times New Roman" w:cs="Times New Roman"/>
          <w:kern w:val="24"/>
          <w:sz w:val="28"/>
          <w:szCs w:val="28"/>
          <w:lang w:eastAsia="ru-RU"/>
        </w:rPr>
        <w:t>.</w:t>
      </w:r>
    </w:p>
    <w:p w:rsidR="00024EA0" w:rsidRPr="004C7C24" w:rsidRDefault="0004252D" w:rsidP="00024EA0">
      <w:pPr>
        <w:spacing w:after="0" w:line="240" w:lineRule="auto"/>
        <w:ind w:firstLine="709"/>
        <w:jc w:val="both"/>
        <w:rPr>
          <w:rFonts w:ascii="Times New Roman" w:eastAsia="+mn-ea" w:hAnsi="Times New Roman" w:cs="Times New Roman"/>
          <w:kern w:val="24"/>
          <w:sz w:val="28"/>
          <w:szCs w:val="28"/>
          <w:lang w:eastAsia="ru-RU"/>
        </w:rPr>
      </w:pPr>
      <w:r w:rsidRPr="004C7C24">
        <w:rPr>
          <w:rFonts w:ascii="Times New Roman" w:eastAsia="+mn-ea" w:hAnsi="Times New Roman" w:cs="Times New Roman"/>
          <w:kern w:val="24"/>
          <w:sz w:val="28"/>
          <w:szCs w:val="28"/>
          <w:lang w:eastAsia="ru-RU"/>
        </w:rPr>
        <w:t>Учебный план профиля строил</w:t>
      </w:r>
      <w:r w:rsidR="00024EA0" w:rsidRPr="004C7C24">
        <w:rPr>
          <w:rFonts w:ascii="Times New Roman" w:eastAsia="+mn-ea" w:hAnsi="Times New Roman" w:cs="Times New Roman"/>
          <w:kern w:val="24"/>
          <w:sz w:val="28"/>
          <w:szCs w:val="28"/>
          <w:lang w:eastAsia="ru-RU"/>
        </w:rPr>
        <w:t xml:space="preserve">ся с ориентацией на будущую сферу профессиональной деятельности, с учетом предполагаемого продолжения образования обучающихся, для чего </w:t>
      </w:r>
      <w:r w:rsidRPr="004C7C24">
        <w:rPr>
          <w:rFonts w:ascii="Times New Roman" w:eastAsia="+mn-ea" w:hAnsi="Times New Roman" w:cs="Times New Roman"/>
          <w:kern w:val="24"/>
          <w:sz w:val="28"/>
          <w:szCs w:val="28"/>
          <w:lang w:eastAsia="ru-RU"/>
        </w:rPr>
        <w:t xml:space="preserve">были </w:t>
      </w:r>
      <w:r w:rsidR="00872765" w:rsidRPr="004C7C24">
        <w:rPr>
          <w:rFonts w:ascii="Times New Roman" w:eastAsia="+mn-ea" w:hAnsi="Times New Roman" w:cs="Times New Roman"/>
          <w:kern w:val="24"/>
          <w:sz w:val="28"/>
          <w:szCs w:val="28"/>
          <w:lang w:eastAsia="ru-RU"/>
        </w:rPr>
        <w:t>изуч</w:t>
      </w:r>
      <w:r w:rsidRPr="004C7C24">
        <w:rPr>
          <w:rFonts w:ascii="Times New Roman" w:eastAsia="+mn-ea" w:hAnsi="Times New Roman" w:cs="Times New Roman"/>
          <w:kern w:val="24"/>
          <w:sz w:val="28"/>
          <w:szCs w:val="28"/>
          <w:lang w:eastAsia="ru-RU"/>
        </w:rPr>
        <w:t>ены</w:t>
      </w:r>
      <w:r w:rsidR="00024EA0" w:rsidRPr="004C7C24">
        <w:rPr>
          <w:rFonts w:ascii="Times New Roman" w:eastAsia="+mn-ea" w:hAnsi="Times New Roman" w:cs="Times New Roman"/>
          <w:kern w:val="24"/>
          <w:sz w:val="28"/>
          <w:szCs w:val="28"/>
          <w:lang w:eastAsia="ru-RU"/>
        </w:rPr>
        <w:t xml:space="preserve"> намерения и предпочтения обучающихся и их родителей (законных представителей).</w:t>
      </w:r>
    </w:p>
    <w:p w:rsidR="00024EA0" w:rsidRPr="004C7C24" w:rsidRDefault="00024EA0" w:rsidP="00024EA0">
      <w:pPr>
        <w:spacing w:after="0" w:line="240" w:lineRule="auto"/>
        <w:ind w:firstLine="720"/>
        <w:jc w:val="both"/>
        <w:rPr>
          <w:rFonts w:ascii="Times New Roman" w:eastAsia="Times New Roman" w:hAnsi="Times New Roman" w:cs="Times New Roman"/>
          <w:sz w:val="28"/>
          <w:szCs w:val="28"/>
          <w:lang w:eastAsia="ru-RU"/>
        </w:rPr>
      </w:pPr>
    </w:p>
    <w:p w:rsidR="00732594" w:rsidRPr="004C7C24" w:rsidRDefault="00732594" w:rsidP="00024EA0">
      <w:pPr>
        <w:spacing w:after="0" w:line="240" w:lineRule="auto"/>
        <w:ind w:firstLine="720"/>
        <w:jc w:val="both"/>
        <w:rPr>
          <w:rFonts w:ascii="Times New Roman" w:eastAsia="Times New Roman" w:hAnsi="Times New Roman" w:cs="Times New Roman"/>
          <w:b/>
          <w:sz w:val="28"/>
          <w:szCs w:val="28"/>
          <w:lang w:eastAsia="ru-RU"/>
        </w:rPr>
      </w:pPr>
    </w:p>
    <w:p w:rsidR="00732594" w:rsidRPr="004C7C24" w:rsidRDefault="00732594" w:rsidP="00024EA0">
      <w:pPr>
        <w:spacing w:after="0" w:line="240" w:lineRule="auto"/>
        <w:ind w:firstLine="720"/>
        <w:jc w:val="both"/>
        <w:rPr>
          <w:rFonts w:ascii="Times New Roman" w:eastAsia="Times New Roman" w:hAnsi="Times New Roman" w:cs="Times New Roman"/>
          <w:b/>
          <w:sz w:val="28"/>
          <w:szCs w:val="28"/>
          <w:lang w:eastAsia="ru-RU"/>
        </w:rPr>
      </w:pPr>
    </w:p>
    <w:p w:rsidR="00024EA0" w:rsidRPr="004C7C24" w:rsidRDefault="00024EA0" w:rsidP="00024EA0">
      <w:pPr>
        <w:spacing w:after="0" w:line="240" w:lineRule="auto"/>
        <w:ind w:firstLine="720"/>
        <w:jc w:val="both"/>
        <w:rPr>
          <w:rFonts w:ascii="Times New Roman" w:eastAsia="Times New Roman" w:hAnsi="Times New Roman" w:cs="Times New Roman"/>
          <w:b/>
          <w:sz w:val="28"/>
          <w:szCs w:val="28"/>
          <w:lang w:eastAsia="ru-RU"/>
        </w:rPr>
      </w:pPr>
      <w:r w:rsidRPr="004C7C24">
        <w:rPr>
          <w:rFonts w:ascii="Times New Roman" w:eastAsia="Times New Roman" w:hAnsi="Times New Roman" w:cs="Times New Roman"/>
          <w:b/>
          <w:sz w:val="28"/>
          <w:szCs w:val="28"/>
          <w:lang w:eastAsia="ru-RU"/>
        </w:rPr>
        <w:lastRenderedPageBreak/>
        <w:t>БУП-2004</w:t>
      </w:r>
    </w:p>
    <w:p w:rsidR="00024EA0" w:rsidRPr="00024EA0" w:rsidRDefault="00732594" w:rsidP="00024EA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ТСОШ №1 в 10БВ, 11АБ классах реализует </w:t>
      </w:r>
      <w:r w:rsidR="00024EA0" w:rsidRPr="00024EA0">
        <w:rPr>
          <w:rFonts w:ascii="Times New Roman" w:eastAsia="Times New Roman" w:hAnsi="Times New Roman" w:cs="Times New Roman"/>
          <w:sz w:val="28"/>
          <w:szCs w:val="28"/>
          <w:lang w:eastAsia="ru-RU"/>
        </w:rPr>
        <w:t xml:space="preserve"> БУ</w:t>
      </w:r>
      <w:r w:rsidR="0057068A">
        <w:rPr>
          <w:rFonts w:ascii="Times New Roman" w:eastAsia="Times New Roman" w:hAnsi="Times New Roman" w:cs="Times New Roman"/>
          <w:sz w:val="28"/>
          <w:szCs w:val="28"/>
          <w:lang w:eastAsia="ru-RU"/>
        </w:rPr>
        <w:t>П-2004 в 10-11 классах, формируе</w:t>
      </w:r>
      <w:r w:rsidR="00024EA0" w:rsidRPr="00024EA0">
        <w:rPr>
          <w:rFonts w:ascii="Times New Roman" w:eastAsia="Times New Roman" w:hAnsi="Times New Roman" w:cs="Times New Roman"/>
          <w:sz w:val="28"/>
          <w:szCs w:val="28"/>
          <w:lang w:eastAsia="ru-RU"/>
        </w:rPr>
        <w:t xml:space="preserve">т учебный план на основе примерного учебного плана для 10-11 классов (приложение № 9). </w:t>
      </w:r>
    </w:p>
    <w:p w:rsidR="00024EA0" w:rsidRPr="00024EA0" w:rsidRDefault="00024EA0" w:rsidP="00024EA0">
      <w:pPr>
        <w:spacing w:after="0" w:line="240" w:lineRule="auto"/>
        <w:ind w:firstLine="709"/>
        <w:jc w:val="both"/>
        <w:rPr>
          <w:rFonts w:ascii="Times New Roman" w:eastAsia="Times New Roman" w:hAnsi="Times New Roman" w:cs="Times New Roman"/>
          <w:color w:val="000000"/>
          <w:sz w:val="28"/>
          <w:szCs w:val="28"/>
          <w:lang w:eastAsia="ru-RU"/>
        </w:rPr>
      </w:pPr>
      <w:r w:rsidRPr="00024EA0">
        <w:rPr>
          <w:rFonts w:ascii="Times New Roman" w:eastAsia="Times New Roman" w:hAnsi="Times New Roman" w:cs="Times New Roman"/>
          <w:color w:val="000000"/>
          <w:sz w:val="28"/>
          <w:szCs w:val="28"/>
          <w:lang w:eastAsia="ru-RU"/>
        </w:rPr>
        <w:t xml:space="preserve">Принципы построения примерного недельного учебного плана для 10-11 классов основаны на идее двухуровневого (базового и профильного) федерального компонента. Это означает, что учебные предметы представлены в учебном плане </w:t>
      </w:r>
      <w:r w:rsidR="0057068A">
        <w:rPr>
          <w:rFonts w:ascii="Times New Roman" w:eastAsia="Times New Roman" w:hAnsi="Times New Roman" w:cs="Times New Roman"/>
          <w:sz w:val="28"/>
          <w:szCs w:val="28"/>
          <w:lang w:eastAsia="ru-RU"/>
        </w:rPr>
        <w:t xml:space="preserve">МБОУ ТСОШ №1 </w:t>
      </w:r>
      <w:r w:rsidRPr="00024EA0">
        <w:rPr>
          <w:rFonts w:ascii="Times New Roman" w:eastAsia="Times New Roman" w:hAnsi="Times New Roman" w:cs="Times New Roman"/>
          <w:color w:val="000000"/>
          <w:sz w:val="28"/>
          <w:szCs w:val="28"/>
          <w:lang w:eastAsia="ru-RU"/>
        </w:rPr>
        <w:t>и выбраны для изучения обучающимися на базовом или на профильном уровне.</w:t>
      </w:r>
    </w:p>
    <w:p w:rsidR="00024EA0" w:rsidRPr="00024EA0" w:rsidRDefault="00024EA0" w:rsidP="00024EA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24EA0">
        <w:rPr>
          <w:rFonts w:ascii="Times New Roman" w:eastAsia="Times New Roman" w:hAnsi="Times New Roman" w:cs="Times New Roman"/>
          <w:sz w:val="28"/>
          <w:szCs w:val="28"/>
          <w:lang w:eastAsia="ru-RU"/>
        </w:rPr>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r w:rsidRPr="00024EA0">
        <w:rPr>
          <w:rFonts w:ascii="Times New Roman" w:eastAsia="Calibri" w:hAnsi="Times New Roman" w:cs="Times New Roman"/>
          <w:sz w:val="28"/>
          <w:szCs w:val="28"/>
          <w:lang w:eastAsia="ru-RU"/>
        </w:rPr>
        <w:t xml:space="preserve">Обязательный учебный предмет «Математика»  включает изучение учебных курсов «Алгебра и начала анализа» и «Геометрия» и демонстрирует общий объем часов. </w:t>
      </w:r>
      <w:r w:rsidR="0057068A">
        <w:rPr>
          <w:rFonts w:ascii="Times New Roman" w:eastAsia="Times New Roman" w:hAnsi="Times New Roman" w:cs="Times New Roman"/>
          <w:sz w:val="28"/>
          <w:szCs w:val="28"/>
          <w:lang w:eastAsia="ru-RU"/>
        </w:rPr>
        <w:t xml:space="preserve">МБОУ ТСОШ №1 </w:t>
      </w:r>
      <w:r w:rsidR="00831465">
        <w:rPr>
          <w:rFonts w:ascii="Times New Roman" w:eastAsia="Calibri" w:hAnsi="Times New Roman" w:cs="Times New Roman"/>
          <w:sz w:val="28"/>
          <w:szCs w:val="28"/>
          <w:lang w:eastAsia="ru-RU"/>
        </w:rPr>
        <w:t>выбран</w:t>
      </w:r>
      <w:r w:rsidRPr="00024EA0">
        <w:rPr>
          <w:rFonts w:ascii="Times New Roman" w:eastAsia="Calibri" w:hAnsi="Times New Roman" w:cs="Times New Roman"/>
          <w:sz w:val="28"/>
          <w:szCs w:val="28"/>
          <w:lang w:eastAsia="ru-RU"/>
        </w:rPr>
        <w:t xml:space="preserve"> вариант изучения учебного предмета «Математика» </w:t>
      </w:r>
      <w:r w:rsidR="00831465">
        <w:rPr>
          <w:rFonts w:ascii="Times New Roman" w:eastAsia="Calibri" w:hAnsi="Times New Roman" w:cs="Times New Roman"/>
          <w:sz w:val="28"/>
          <w:szCs w:val="28"/>
          <w:lang w:eastAsia="ru-RU"/>
        </w:rPr>
        <w:t>(</w:t>
      </w:r>
      <w:r w:rsidRPr="00024EA0">
        <w:rPr>
          <w:rFonts w:ascii="Times New Roman" w:eastAsia="Calibri" w:hAnsi="Times New Roman" w:cs="Times New Roman"/>
          <w:sz w:val="28"/>
          <w:szCs w:val="28"/>
          <w:lang w:eastAsia="ru-RU"/>
        </w:rPr>
        <w:t xml:space="preserve">«Алгебра и начала анализа» и «Геометрия») и </w:t>
      </w:r>
      <w:r w:rsidR="00831465">
        <w:rPr>
          <w:rFonts w:ascii="Times New Roman" w:eastAsia="Calibri" w:hAnsi="Times New Roman" w:cs="Times New Roman"/>
          <w:sz w:val="28"/>
          <w:szCs w:val="28"/>
          <w:lang w:eastAsia="ru-RU"/>
        </w:rPr>
        <w:t>распределено</w:t>
      </w:r>
      <w:r w:rsidRPr="00024EA0">
        <w:rPr>
          <w:rFonts w:ascii="Times New Roman" w:eastAsia="Calibri" w:hAnsi="Times New Roman" w:cs="Times New Roman"/>
          <w:sz w:val="28"/>
          <w:szCs w:val="28"/>
          <w:lang w:eastAsia="ru-RU"/>
        </w:rPr>
        <w:t xml:space="preserve"> количество часов на изучение курсов «Алгебра и начала анализа» и «Геометрия» (4 часа - базовый уровень) в </w:t>
      </w:r>
      <w:r w:rsidR="00536023">
        <w:rPr>
          <w:rFonts w:ascii="Times New Roman" w:eastAsia="Calibri" w:hAnsi="Times New Roman" w:cs="Times New Roman"/>
          <w:sz w:val="28"/>
          <w:szCs w:val="28"/>
          <w:lang w:eastAsia="ru-RU"/>
        </w:rPr>
        <w:t>соответствии с направленностью</w:t>
      </w:r>
      <w:r w:rsidRPr="00024EA0">
        <w:rPr>
          <w:rFonts w:ascii="Times New Roman" w:eastAsia="Calibri" w:hAnsi="Times New Roman" w:cs="Times New Roman"/>
          <w:sz w:val="28"/>
          <w:szCs w:val="28"/>
          <w:lang w:eastAsia="ru-RU"/>
        </w:rPr>
        <w:t xml:space="preserve"> основной образовательной программы </w:t>
      </w:r>
      <w:r w:rsidR="00536023">
        <w:rPr>
          <w:rFonts w:ascii="Times New Roman" w:eastAsia="Calibri" w:hAnsi="Times New Roman" w:cs="Times New Roman"/>
          <w:sz w:val="28"/>
          <w:szCs w:val="28"/>
          <w:lang w:eastAsia="ru-RU"/>
        </w:rPr>
        <w:t xml:space="preserve">школы </w:t>
      </w:r>
      <w:r w:rsidRPr="00024EA0">
        <w:rPr>
          <w:rFonts w:ascii="Times New Roman" w:eastAsia="Calibri" w:hAnsi="Times New Roman" w:cs="Times New Roman"/>
          <w:sz w:val="28"/>
          <w:szCs w:val="28"/>
          <w:lang w:eastAsia="ru-RU"/>
        </w:rPr>
        <w:t>(базовый уровень учебных курсов «Алгебра и начала анализа</w:t>
      </w:r>
      <w:r w:rsidR="00536023">
        <w:rPr>
          <w:rFonts w:ascii="Times New Roman" w:eastAsia="Calibri" w:hAnsi="Times New Roman" w:cs="Times New Roman"/>
          <w:sz w:val="28"/>
          <w:szCs w:val="28"/>
          <w:lang w:eastAsia="ru-RU"/>
        </w:rPr>
        <w:t>» - 3 часа, «Геометрия» - 1 час</w:t>
      </w:r>
      <w:proofErr w:type="gramStart"/>
      <w:r w:rsidRPr="00024EA0">
        <w:rPr>
          <w:rFonts w:ascii="Times New Roman" w:eastAsia="Calibri" w:hAnsi="Times New Roman" w:cs="Times New Roman"/>
          <w:sz w:val="28"/>
          <w:szCs w:val="28"/>
          <w:lang w:eastAsia="ru-RU"/>
        </w:rPr>
        <w:t xml:space="preserve">  )</w:t>
      </w:r>
      <w:proofErr w:type="gramEnd"/>
      <w:r w:rsidRPr="00024EA0">
        <w:rPr>
          <w:rFonts w:ascii="Times New Roman" w:eastAsia="Calibri" w:hAnsi="Times New Roman" w:cs="Times New Roman"/>
          <w:sz w:val="28"/>
          <w:szCs w:val="28"/>
          <w:lang w:eastAsia="ru-RU"/>
        </w:rPr>
        <w:t xml:space="preserve">. </w:t>
      </w:r>
    </w:p>
    <w:p w:rsidR="00024EA0" w:rsidRPr="00024EA0" w:rsidRDefault="00024EA0" w:rsidP="00024EA0">
      <w:pPr>
        <w:shd w:val="clear" w:color="auto" w:fill="FFFFFF"/>
        <w:spacing w:after="0" w:line="240" w:lineRule="auto"/>
        <w:ind w:firstLine="709"/>
        <w:jc w:val="both"/>
        <w:rPr>
          <w:rFonts w:ascii="Times New Roman" w:eastAsia="Calibri" w:hAnsi="Times New Roman" w:cs="Times New Roman"/>
          <w:sz w:val="28"/>
          <w:szCs w:val="28"/>
          <w:lang w:eastAsia="ru-RU"/>
        </w:rPr>
      </w:pPr>
      <w:r w:rsidRPr="00024EA0">
        <w:rPr>
          <w:rFonts w:ascii="Times New Roman" w:eastAsia="Calibri" w:hAnsi="Times New Roman" w:cs="Times New Roman"/>
          <w:sz w:val="28"/>
          <w:szCs w:val="28"/>
          <w:lang w:eastAsia="ru-RU"/>
        </w:rPr>
        <w:t xml:space="preserve">По решению </w:t>
      </w:r>
      <w:r w:rsidR="0057068A">
        <w:rPr>
          <w:rFonts w:ascii="Times New Roman" w:eastAsia="Times New Roman" w:hAnsi="Times New Roman" w:cs="Times New Roman"/>
          <w:sz w:val="28"/>
          <w:szCs w:val="28"/>
          <w:lang w:eastAsia="ru-RU"/>
        </w:rPr>
        <w:t xml:space="preserve">МБОУ ТСОШ №1 </w:t>
      </w:r>
      <w:r w:rsidRPr="00024EA0">
        <w:rPr>
          <w:rFonts w:ascii="Times New Roman" w:eastAsia="Calibri" w:hAnsi="Times New Roman" w:cs="Times New Roman"/>
          <w:sz w:val="28"/>
          <w:szCs w:val="28"/>
          <w:lang w:eastAsia="ru-RU"/>
        </w:rPr>
        <w:t>обязательный учебный предмет «История» изуча</w:t>
      </w:r>
      <w:r w:rsidR="0057068A">
        <w:rPr>
          <w:rFonts w:ascii="Times New Roman" w:eastAsia="Calibri" w:hAnsi="Times New Roman" w:cs="Times New Roman"/>
          <w:sz w:val="28"/>
          <w:szCs w:val="28"/>
          <w:lang w:eastAsia="ru-RU"/>
        </w:rPr>
        <w:t>ет</w:t>
      </w:r>
      <w:r w:rsidRPr="00024EA0">
        <w:rPr>
          <w:rFonts w:ascii="Times New Roman" w:eastAsia="Calibri" w:hAnsi="Times New Roman" w:cs="Times New Roman"/>
          <w:sz w:val="28"/>
          <w:szCs w:val="28"/>
          <w:lang w:eastAsia="ru-RU"/>
        </w:rPr>
        <w:t>с</w:t>
      </w:r>
      <w:r w:rsidR="0057068A">
        <w:rPr>
          <w:rFonts w:ascii="Times New Roman" w:eastAsia="Calibri" w:hAnsi="Times New Roman" w:cs="Times New Roman"/>
          <w:sz w:val="28"/>
          <w:szCs w:val="28"/>
          <w:lang w:eastAsia="ru-RU"/>
        </w:rPr>
        <w:t>я как интегрированный и включает</w:t>
      </w:r>
      <w:r w:rsidRPr="00024EA0">
        <w:rPr>
          <w:rFonts w:ascii="Times New Roman" w:eastAsia="Calibri" w:hAnsi="Times New Roman" w:cs="Times New Roman"/>
          <w:sz w:val="28"/>
          <w:szCs w:val="28"/>
          <w:lang w:eastAsia="ru-RU"/>
        </w:rPr>
        <w:t xml:space="preserve"> разделы «Истори</w:t>
      </w:r>
      <w:r w:rsidR="0057068A">
        <w:rPr>
          <w:rFonts w:ascii="Times New Roman" w:eastAsia="Calibri" w:hAnsi="Times New Roman" w:cs="Times New Roman"/>
          <w:sz w:val="28"/>
          <w:szCs w:val="28"/>
          <w:lang w:eastAsia="ru-RU"/>
        </w:rPr>
        <w:t xml:space="preserve">я России» и «Всеобщая история» </w:t>
      </w:r>
      <w:r w:rsidRPr="00024EA0">
        <w:rPr>
          <w:rFonts w:ascii="Times New Roman" w:eastAsia="Calibri" w:hAnsi="Times New Roman" w:cs="Times New Roman"/>
          <w:sz w:val="28"/>
          <w:szCs w:val="28"/>
          <w:lang w:eastAsia="ru-RU"/>
        </w:rPr>
        <w:t xml:space="preserve"> на базовом </w:t>
      </w:r>
      <w:r w:rsidR="0057068A">
        <w:rPr>
          <w:rFonts w:ascii="Times New Roman" w:eastAsia="Calibri" w:hAnsi="Times New Roman" w:cs="Times New Roman"/>
          <w:sz w:val="28"/>
          <w:szCs w:val="28"/>
          <w:lang w:eastAsia="ru-RU"/>
        </w:rPr>
        <w:t>уровне (в сумме - 2 часа в неделю)</w:t>
      </w:r>
      <w:r w:rsidRPr="00024EA0">
        <w:rPr>
          <w:rFonts w:ascii="Times New Roman" w:eastAsia="Calibri" w:hAnsi="Times New Roman" w:cs="Times New Roman"/>
          <w:sz w:val="28"/>
          <w:szCs w:val="28"/>
          <w:lang w:eastAsia="ru-RU"/>
        </w:rPr>
        <w:t>.</w:t>
      </w:r>
    </w:p>
    <w:p w:rsidR="00024EA0" w:rsidRPr="00024EA0" w:rsidRDefault="00024EA0" w:rsidP="00024E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Обязательный учебный предмет «Основы безопасности жизнедеятельности»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024EA0" w:rsidRPr="00024EA0" w:rsidRDefault="00024EA0" w:rsidP="00024E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Обязательный учебный предмет «Физическая культура» изучается </w:t>
      </w:r>
      <w:r w:rsidRPr="00024EA0">
        <w:rPr>
          <w:rFonts w:ascii="Times New Roman" w:eastAsia="Times New Roman" w:hAnsi="Times New Roman" w:cs="Consultant Cyr"/>
          <w:sz w:val="28"/>
          <w:szCs w:val="28"/>
          <w:lang w:eastAsia="ru-RU"/>
        </w:rPr>
        <w:t xml:space="preserve">в объеме  </w:t>
      </w:r>
      <w:r w:rsidRPr="00024EA0">
        <w:rPr>
          <w:rFonts w:ascii="Times New Roman" w:eastAsia="Times New Roman" w:hAnsi="Times New Roman" w:cs="Times New Roman"/>
          <w:sz w:val="28"/>
          <w:szCs w:val="28"/>
          <w:lang w:eastAsia="ru-RU"/>
        </w:rPr>
        <w:t xml:space="preserve">3 часа в неделю на базовом уровне. </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Интегрированный учебный предмет «Естествознание» (3 часа) инвариантной </w:t>
      </w:r>
      <w:r w:rsidR="0004753A">
        <w:rPr>
          <w:rFonts w:ascii="Times New Roman" w:eastAsia="Times New Roman" w:hAnsi="Times New Roman" w:cs="Times New Roman"/>
          <w:sz w:val="28"/>
          <w:szCs w:val="28"/>
          <w:lang w:eastAsia="ru-RU"/>
        </w:rPr>
        <w:t>части учебного плана для 10Б, 11АБ классах</w:t>
      </w:r>
      <w:r w:rsidRPr="00024EA0">
        <w:rPr>
          <w:rFonts w:ascii="Times New Roman" w:eastAsia="Times New Roman" w:hAnsi="Times New Roman" w:cs="Times New Roman"/>
          <w:sz w:val="28"/>
          <w:szCs w:val="28"/>
          <w:lang w:eastAsia="ru-RU"/>
        </w:rPr>
        <w:t xml:space="preserve"> гуманитарной направленности заменен учебными предметами «Биология» (1 час), «Химия» (1 час), «Физика» (2 часа) вариативной части базового </w:t>
      </w:r>
      <w:r w:rsidR="0004753A">
        <w:rPr>
          <w:rFonts w:ascii="Times New Roman" w:eastAsia="Times New Roman" w:hAnsi="Times New Roman" w:cs="Times New Roman"/>
          <w:sz w:val="28"/>
          <w:szCs w:val="28"/>
          <w:lang w:eastAsia="ru-RU"/>
        </w:rPr>
        <w:t>уровня</w:t>
      </w:r>
      <w:r w:rsidRPr="00024EA0">
        <w:rPr>
          <w:rFonts w:ascii="Times New Roman" w:eastAsia="Times New Roman" w:hAnsi="Times New Roman" w:cs="Times New Roman"/>
          <w:sz w:val="28"/>
          <w:szCs w:val="28"/>
          <w:lang w:eastAsia="ru-RU"/>
        </w:rPr>
        <w:t xml:space="preserve">, что позволяет выполнить в полном объеме федеральный компонент базисного учебного плана без нарушения структуры учебного плана. </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proofErr w:type="gramStart"/>
      <w:r w:rsidRPr="00024EA0">
        <w:rPr>
          <w:rFonts w:ascii="Times New Roman" w:eastAsia="Times New Roman" w:hAnsi="Times New Roman" w:cs="Times New Roman"/>
          <w:sz w:val="28"/>
          <w:szCs w:val="28"/>
          <w:lang w:eastAsia="ru-RU"/>
        </w:rPr>
        <w:t>Интегративный учебный предмет «Обществознание (включая экономику и право)» инвариантной части учебного плана (2 часа в неделю) изуча</w:t>
      </w:r>
      <w:r w:rsidR="0004753A">
        <w:rPr>
          <w:rFonts w:ascii="Times New Roman" w:eastAsia="Times New Roman" w:hAnsi="Times New Roman" w:cs="Times New Roman"/>
          <w:sz w:val="28"/>
          <w:szCs w:val="28"/>
          <w:lang w:eastAsia="ru-RU"/>
        </w:rPr>
        <w:t>ет</w:t>
      </w:r>
      <w:r w:rsidRPr="00024EA0">
        <w:rPr>
          <w:rFonts w:ascii="Times New Roman" w:eastAsia="Times New Roman" w:hAnsi="Times New Roman" w:cs="Times New Roman"/>
          <w:sz w:val="28"/>
          <w:szCs w:val="28"/>
          <w:lang w:eastAsia="ru-RU"/>
        </w:rPr>
        <w:t>ся в качестве самостоятельных учебных предметов «Обществознание» (1 час), «Экономика» (0, 5 часа), «Право» (0, 5 часа) вариативной части базового</w:t>
      </w:r>
      <w:r w:rsidR="0004753A">
        <w:rPr>
          <w:rFonts w:ascii="Times New Roman" w:eastAsia="Times New Roman" w:hAnsi="Times New Roman" w:cs="Times New Roman"/>
          <w:sz w:val="28"/>
          <w:szCs w:val="28"/>
          <w:lang w:eastAsia="ru-RU"/>
        </w:rPr>
        <w:t xml:space="preserve"> уровня в 10В, 11А классах и профильного уровня в 10Б, 11Б классах</w:t>
      </w:r>
      <w:r w:rsidRPr="00024EA0">
        <w:rPr>
          <w:rFonts w:ascii="Times New Roman" w:eastAsia="Times New Roman" w:hAnsi="Times New Roman" w:cs="Times New Roman"/>
          <w:sz w:val="28"/>
          <w:szCs w:val="28"/>
          <w:lang w:eastAsia="ru-RU"/>
        </w:rPr>
        <w:t xml:space="preserve"> федерального компонента «Обществознание» (3 часа), «Эконом</w:t>
      </w:r>
      <w:r w:rsidR="0095508E">
        <w:rPr>
          <w:rFonts w:ascii="Times New Roman" w:eastAsia="Times New Roman" w:hAnsi="Times New Roman" w:cs="Times New Roman"/>
          <w:sz w:val="28"/>
          <w:szCs w:val="28"/>
          <w:lang w:eastAsia="ru-RU"/>
        </w:rPr>
        <w:t>ика» (2 часа), «Право» (1 час</w:t>
      </w:r>
      <w:r w:rsidR="0004753A">
        <w:rPr>
          <w:rFonts w:ascii="Times New Roman" w:eastAsia="Times New Roman" w:hAnsi="Times New Roman" w:cs="Times New Roman"/>
          <w:sz w:val="28"/>
          <w:szCs w:val="28"/>
          <w:lang w:eastAsia="ru-RU"/>
        </w:rPr>
        <w:t>).</w:t>
      </w:r>
      <w:proofErr w:type="gramEnd"/>
      <w:r w:rsidRPr="00024EA0">
        <w:rPr>
          <w:rFonts w:ascii="Times New Roman" w:eastAsia="Times New Roman" w:hAnsi="Times New Roman" w:cs="Times New Roman"/>
          <w:sz w:val="28"/>
          <w:szCs w:val="28"/>
          <w:lang w:eastAsia="ru-RU"/>
        </w:rPr>
        <w:t xml:space="preserve"> Таким образом, </w:t>
      </w:r>
      <w:r w:rsidRPr="00024EA0">
        <w:rPr>
          <w:rFonts w:ascii="Times New Roman" w:eastAsia="Times New Roman" w:hAnsi="Times New Roman" w:cs="Times New Roman"/>
          <w:sz w:val="28"/>
          <w:szCs w:val="28"/>
          <w:lang w:eastAsia="ru-RU"/>
        </w:rPr>
        <w:lastRenderedPageBreak/>
        <w:t xml:space="preserve">учебный план включает </w:t>
      </w:r>
      <w:r w:rsidR="0095508E">
        <w:rPr>
          <w:rFonts w:ascii="Times New Roman" w:eastAsia="Times New Roman" w:hAnsi="Times New Roman" w:cs="Times New Roman"/>
          <w:sz w:val="28"/>
          <w:szCs w:val="28"/>
          <w:lang w:eastAsia="ru-RU"/>
        </w:rPr>
        <w:t xml:space="preserve">МБОУ ТСОШ №1 </w:t>
      </w:r>
      <w:r w:rsidRPr="00024EA0">
        <w:rPr>
          <w:rFonts w:ascii="Times New Roman" w:eastAsia="Times New Roman" w:hAnsi="Times New Roman" w:cs="Times New Roman"/>
          <w:sz w:val="28"/>
          <w:szCs w:val="28"/>
          <w:lang w:eastAsia="ru-RU"/>
        </w:rPr>
        <w:t xml:space="preserve">все обязательные учебные предметы на базовом уровне федерального компонента. </w:t>
      </w:r>
    </w:p>
    <w:p w:rsidR="00024EA0" w:rsidRPr="00024EA0" w:rsidRDefault="00024EA0" w:rsidP="00024E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Общеобразовательный ур</w:t>
      </w:r>
      <w:r w:rsidR="0095508E">
        <w:rPr>
          <w:rFonts w:ascii="Times New Roman" w:eastAsia="Times New Roman" w:hAnsi="Times New Roman" w:cs="Times New Roman"/>
          <w:sz w:val="28"/>
          <w:szCs w:val="28"/>
          <w:lang w:eastAsia="ru-RU"/>
        </w:rPr>
        <w:t>овень подготовки обучающихся 10БВ,</w:t>
      </w:r>
      <w:r w:rsidRPr="00024EA0">
        <w:rPr>
          <w:rFonts w:ascii="Times New Roman" w:eastAsia="Times New Roman" w:hAnsi="Times New Roman" w:cs="Times New Roman"/>
          <w:sz w:val="28"/>
          <w:szCs w:val="28"/>
          <w:lang w:eastAsia="ru-RU"/>
        </w:rPr>
        <w:t>11</w:t>
      </w:r>
      <w:r w:rsidR="0095508E">
        <w:rPr>
          <w:rFonts w:ascii="Times New Roman" w:eastAsia="Times New Roman" w:hAnsi="Times New Roman" w:cs="Times New Roman"/>
          <w:sz w:val="28"/>
          <w:szCs w:val="28"/>
          <w:lang w:eastAsia="ru-RU"/>
        </w:rPr>
        <w:t>АБ</w:t>
      </w:r>
      <w:r w:rsidRPr="00024EA0">
        <w:rPr>
          <w:rFonts w:ascii="Times New Roman" w:eastAsia="Times New Roman" w:hAnsi="Times New Roman" w:cs="Times New Roman"/>
          <w:sz w:val="28"/>
          <w:szCs w:val="28"/>
          <w:lang w:eastAsia="ru-RU"/>
        </w:rPr>
        <w:t xml:space="preserve"> классов </w:t>
      </w:r>
      <w:proofErr w:type="gramStart"/>
      <w:r w:rsidRPr="00024EA0">
        <w:rPr>
          <w:rFonts w:ascii="Times New Roman" w:eastAsia="Times New Roman" w:hAnsi="Times New Roman" w:cs="Times New Roman"/>
          <w:sz w:val="28"/>
          <w:szCs w:val="28"/>
          <w:lang w:eastAsia="ru-RU"/>
        </w:rPr>
        <w:t>составляют</w:t>
      </w:r>
      <w:proofErr w:type="gramEnd"/>
      <w:r w:rsidRPr="00024EA0">
        <w:rPr>
          <w:rFonts w:ascii="Times New Roman" w:eastAsia="Times New Roman" w:hAnsi="Times New Roman" w:cs="Times New Roman"/>
          <w:sz w:val="28"/>
          <w:szCs w:val="28"/>
          <w:lang w:eastAsia="ru-RU"/>
        </w:rPr>
        <w:t xml:space="preserve">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w:t>
      </w:r>
      <w:r w:rsidR="0095508E">
        <w:rPr>
          <w:rFonts w:ascii="Times New Roman" w:eastAsia="Times New Roman" w:hAnsi="Times New Roman" w:cs="Times New Roman"/>
          <w:sz w:val="28"/>
          <w:szCs w:val="28"/>
          <w:lang w:eastAsia="ru-RU"/>
        </w:rPr>
        <w:t>тика и ИКТ», «Искусство (МХК-в10Вклассе)».</w:t>
      </w:r>
    </w:p>
    <w:p w:rsidR="00024EA0" w:rsidRPr="00024EA0" w:rsidRDefault="00024EA0" w:rsidP="00024E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Профильные учебные предметы определяют специализацию каждого конкретного профиля обучения. </w:t>
      </w:r>
      <w:r w:rsidR="0095508E">
        <w:rPr>
          <w:rFonts w:ascii="Times New Roman" w:eastAsia="Times New Roman" w:hAnsi="Times New Roman" w:cs="Times New Roman"/>
          <w:sz w:val="28"/>
          <w:szCs w:val="28"/>
          <w:lang w:eastAsia="ru-RU"/>
        </w:rPr>
        <w:t>В 11А классе реализуется учебный план филологического профиля: «Литература», «Русский язык». Название сконструированных  профилей в 10Б, 11АБ классах</w:t>
      </w:r>
      <w:r w:rsidRPr="00024EA0">
        <w:rPr>
          <w:rFonts w:ascii="Times New Roman" w:eastAsia="Times New Roman" w:hAnsi="Times New Roman" w:cs="Times New Roman"/>
          <w:sz w:val="28"/>
          <w:szCs w:val="28"/>
          <w:lang w:eastAsia="ru-RU"/>
        </w:rPr>
        <w:t xml:space="preserve"> </w:t>
      </w:r>
      <w:r w:rsidR="0095508E">
        <w:rPr>
          <w:rFonts w:ascii="Times New Roman" w:eastAsia="Times New Roman" w:hAnsi="Times New Roman" w:cs="Times New Roman"/>
          <w:sz w:val="28"/>
          <w:szCs w:val="28"/>
          <w:lang w:eastAsia="ru-RU"/>
        </w:rPr>
        <w:t xml:space="preserve">соответствует </w:t>
      </w:r>
      <w:r w:rsidRPr="00024EA0">
        <w:rPr>
          <w:rFonts w:ascii="Times New Roman" w:eastAsia="Times New Roman" w:hAnsi="Times New Roman" w:cs="Times New Roman"/>
          <w:sz w:val="28"/>
          <w:szCs w:val="28"/>
          <w:lang w:eastAsia="ru-RU"/>
        </w:rPr>
        <w:t xml:space="preserve"> наполняемости содержания учебных предметов. </w:t>
      </w:r>
    </w:p>
    <w:p w:rsidR="00024EA0" w:rsidRPr="00024EA0" w:rsidRDefault="0095508E" w:rsidP="00024E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24EA0" w:rsidRPr="00024EA0">
        <w:rPr>
          <w:rFonts w:ascii="Times New Roman" w:eastAsia="Times New Roman" w:hAnsi="Times New Roman" w:cs="Times New Roman"/>
          <w:sz w:val="28"/>
          <w:szCs w:val="28"/>
          <w:lang w:eastAsia="ru-RU"/>
        </w:rPr>
        <w:t>редметы  федерального компонента базисного учебного плана</w:t>
      </w:r>
      <w:r>
        <w:rPr>
          <w:rFonts w:ascii="Times New Roman" w:eastAsia="Times New Roman" w:hAnsi="Times New Roman" w:cs="Times New Roman"/>
          <w:sz w:val="28"/>
          <w:szCs w:val="28"/>
          <w:lang w:eastAsia="ru-RU"/>
        </w:rPr>
        <w:t xml:space="preserve">, которые изучаются </w:t>
      </w:r>
      <w:r w:rsidR="00024EA0" w:rsidRPr="00024EA0">
        <w:rPr>
          <w:rFonts w:ascii="Times New Roman" w:eastAsia="Times New Roman" w:hAnsi="Times New Roman" w:cs="Times New Roman"/>
          <w:sz w:val="28"/>
          <w:szCs w:val="28"/>
          <w:lang w:eastAsia="ru-RU"/>
        </w:rPr>
        <w:t xml:space="preserve"> на профильном уровне</w:t>
      </w:r>
      <w:r>
        <w:rPr>
          <w:rFonts w:ascii="Times New Roman" w:eastAsia="Times New Roman" w:hAnsi="Times New Roman" w:cs="Times New Roman"/>
          <w:sz w:val="28"/>
          <w:szCs w:val="28"/>
          <w:lang w:eastAsia="ru-RU"/>
        </w:rPr>
        <w:t xml:space="preserve"> в 10Б,11</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социально-экономическом)</w:t>
      </w:r>
      <w:r w:rsidR="00024EA0" w:rsidRPr="00024E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11А(филологическом), </w:t>
      </w:r>
      <w:r w:rsidR="00831465">
        <w:rPr>
          <w:rFonts w:ascii="Times New Roman" w:eastAsia="Times New Roman" w:hAnsi="Times New Roman" w:cs="Times New Roman"/>
          <w:sz w:val="28"/>
          <w:szCs w:val="28"/>
          <w:lang w:eastAsia="ru-RU"/>
        </w:rPr>
        <w:t xml:space="preserve"> </w:t>
      </w:r>
      <w:r w:rsidR="00024EA0" w:rsidRPr="00024EA0">
        <w:rPr>
          <w:rFonts w:ascii="Times New Roman" w:eastAsia="Times New Roman" w:hAnsi="Times New Roman" w:cs="Times New Roman"/>
          <w:sz w:val="28"/>
          <w:szCs w:val="28"/>
          <w:lang w:eastAsia="ru-RU"/>
        </w:rPr>
        <w:t xml:space="preserve"> на базовом уровне эти предметы не изучаются. </w:t>
      </w:r>
    </w:p>
    <w:p w:rsidR="00024EA0" w:rsidRPr="00024EA0" w:rsidRDefault="00024EA0" w:rsidP="00024E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 xml:space="preserve">Для составления учебного плана общеобразовательной организации, класса, группы, обучающегося при профильном обучении </w:t>
      </w:r>
      <w:r w:rsidR="00536023">
        <w:rPr>
          <w:rFonts w:ascii="Times New Roman" w:eastAsia="Times New Roman" w:hAnsi="Times New Roman" w:cs="Times New Roman"/>
          <w:sz w:val="28"/>
          <w:szCs w:val="28"/>
          <w:lang w:eastAsia="ru-RU"/>
        </w:rPr>
        <w:t>было</w:t>
      </w:r>
      <w:r w:rsidRPr="00024EA0">
        <w:rPr>
          <w:rFonts w:ascii="Times New Roman" w:eastAsia="Times New Roman" w:hAnsi="Times New Roman" w:cs="Times New Roman"/>
          <w:sz w:val="28"/>
          <w:szCs w:val="28"/>
          <w:lang w:eastAsia="ru-RU"/>
        </w:rPr>
        <w:t>:</w:t>
      </w:r>
    </w:p>
    <w:p w:rsidR="00024EA0" w:rsidRPr="00024EA0" w:rsidRDefault="00536023" w:rsidP="00024EA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включено</w:t>
      </w:r>
      <w:r w:rsidR="00024EA0" w:rsidRPr="00024EA0">
        <w:rPr>
          <w:rFonts w:ascii="Times New Roman" w:eastAsia="Times New Roman" w:hAnsi="Times New Roman" w:cs="Times New Roman"/>
          <w:sz w:val="28"/>
          <w:szCs w:val="28"/>
          <w:lang w:eastAsia="ru-RU"/>
        </w:rPr>
        <w:t xml:space="preserve">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024EA0" w:rsidRPr="00024EA0" w:rsidRDefault="00024EA0" w:rsidP="00024EA0">
      <w:pPr>
        <w:widowControl w:val="0"/>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w:t>
      </w:r>
      <w:r w:rsidRPr="00024EA0">
        <w:rPr>
          <w:rFonts w:ascii="Times New Roman" w:eastAsia="Times New Roman" w:hAnsi="Times New Roman" w:cs="Times New Roman"/>
          <w:sz w:val="28"/>
          <w:szCs w:val="28"/>
          <w:lang w:val="en-US" w:eastAsia="ru-RU"/>
        </w:rPr>
        <w:t> </w:t>
      </w:r>
      <w:r w:rsidR="00536023">
        <w:rPr>
          <w:rFonts w:ascii="Times New Roman" w:eastAsia="Times New Roman" w:hAnsi="Times New Roman" w:cs="Times New Roman"/>
          <w:sz w:val="28"/>
          <w:szCs w:val="28"/>
          <w:lang w:eastAsia="ru-RU"/>
        </w:rPr>
        <w:t>включены</w:t>
      </w:r>
      <w:r w:rsidRPr="00024EA0">
        <w:rPr>
          <w:rFonts w:ascii="Times New Roman" w:eastAsia="Times New Roman" w:hAnsi="Times New Roman" w:cs="Times New Roman"/>
          <w:sz w:val="28"/>
          <w:szCs w:val="28"/>
          <w:lang w:eastAsia="ru-RU"/>
        </w:rPr>
        <w:t xml:space="preserve"> в учебный план обязательные учебные предметы на базовом уровне (инвариантная часть федерального компонента), которые не были определены как профильные;</w:t>
      </w:r>
    </w:p>
    <w:p w:rsidR="00024EA0" w:rsidRPr="00024EA0" w:rsidRDefault="00024EA0" w:rsidP="00024EA0">
      <w:pPr>
        <w:widowControl w:val="0"/>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w:t>
      </w:r>
      <w:r w:rsidRPr="00024EA0">
        <w:rPr>
          <w:rFonts w:ascii="Times New Roman" w:eastAsia="Times New Roman" w:hAnsi="Times New Roman" w:cs="Times New Roman"/>
          <w:sz w:val="28"/>
          <w:szCs w:val="28"/>
          <w:lang w:val="en-US" w:eastAsia="ru-RU"/>
        </w:rPr>
        <w:t> </w:t>
      </w:r>
      <w:r w:rsidR="00056239">
        <w:rPr>
          <w:rFonts w:ascii="Times New Roman" w:eastAsia="Times New Roman" w:hAnsi="Times New Roman" w:cs="Times New Roman"/>
          <w:sz w:val="28"/>
          <w:szCs w:val="28"/>
          <w:lang w:eastAsia="ru-RU"/>
        </w:rPr>
        <w:t>включ</w:t>
      </w:r>
      <w:r w:rsidR="00536023">
        <w:rPr>
          <w:rFonts w:ascii="Times New Roman" w:eastAsia="Times New Roman" w:hAnsi="Times New Roman" w:cs="Times New Roman"/>
          <w:sz w:val="28"/>
          <w:szCs w:val="28"/>
          <w:lang w:eastAsia="ru-RU"/>
        </w:rPr>
        <w:t>ены</w:t>
      </w:r>
      <w:r w:rsidRPr="00024EA0">
        <w:rPr>
          <w:rFonts w:ascii="Times New Roman" w:eastAsia="Times New Roman" w:hAnsi="Times New Roman" w:cs="Times New Roman"/>
          <w:sz w:val="28"/>
          <w:szCs w:val="28"/>
          <w:lang w:eastAsia="ru-RU"/>
        </w:rPr>
        <w:t xml:space="preserve"> другие учебные предметы на базовом уровне по выбору из вариативной части федерального компонента;</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w:t>
      </w:r>
      <w:r w:rsidRPr="00024EA0">
        <w:rPr>
          <w:rFonts w:ascii="Times New Roman" w:eastAsia="Times New Roman" w:hAnsi="Times New Roman" w:cs="Times New Roman"/>
          <w:sz w:val="28"/>
          <w:szCs w:val="28"/>
          <w:lang w:val="en-US" w:eastAsia="ru-RU"/>
        </w:rPr>
        <w:t> </w:t>
      </w:r>
      <w:r w:rsidRPr="00024EA0">
        <w:rPr>
          <w:rFonts w:ascii="Times New Roman" w:eastAsia="Times New Roman" w:hAnsi="Times New Roman" w:cs="Times New Roman"/>
          <w:sz w:val="28"/>
          <w:szCs w:val="28"/>
          <w:lang w:eastAsia="ru-RU"/>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w:t>
      </w:r>
      <w:r w:rsidR="00536023">
        <w:rPr>
          <w:rFonts w:ascii="Times New Roman" w:eastAsia="Times New Roman" w:hAnsi="Times New Roman" w:cs="Times New Roman"/>
          <w:sz w:val="28"/>
          <w:szCs w:val="28"/>
          <w:lang w:eastAsia="ru-RU"/>
        </w:rPr>
        <w:t>превышает</w:t>
      </w:r>
      <w:r w:rsidRPr="00024EA0">
        <w:rPr>
          <w:rFonts w:ascii="Times New Roman" w:eastAsia="Times New Roman" w:hAnsi="Times New Roman" w:cs="Times New Roman"/>
          <w:sz w:val="28"/>
          <w:szCs w:val="28"/>
          <w:lang w:eastAsia="ru-RU"/>
        </w:rPr>
        <w:t xml:space="preserve"> 31 час в неделю. </w:t>
      </w:r>
      <w:r w:rsidR="00536023">
        <w:rPr>
          <w:rFonts w:ascii="Times New Roman" w:eastAsia="Times New Roman" w:hAnsi="Times New Roman" w:cs="Times New Roman"/>
          <w:sz w:val="28"/>
          <w:szCs w:val="28"/>
          <w:lang w:eastAsia="ru-RU"/>
        </w:rPr>
        <w:t xml:space="preserve">Оставшийся резерв часов </w:t>
      </w:r>
      <w:proofErr w:type="gramStart"/>
      <w:r w:rsidR="00536023">
        <w:rPr>
          <w:rFonts w:ascii="Times New Roman" w:eastAsia="Times New Roman" w:hAnsi="Times New Roman" w:cs="Times New Roman"/>
          <w:sz w:val="28"/>
          <w:szCs w:val="28"/>
          <w:lang w:eastAsia="ru-RU"/>
        </w:rPr>
        <w:t>при</w:t>
      </w:r>
      <w:proofErr w:type="gramEnd"/>
      <w:r w:rsidR="00536023">
        <w:rPr>
          <w:rFonts w:ascii="Times New Roman" w:eastAsia="Times New Roman" w:hAnsi="Times New Roman" w:cs="Times New Roman"/>
          <w:sz w:val="28"/>
          <w:szCs w:val="28"/>
          <w:lang w:eastAsia="ru-RU"/>
        </w:rPr>
        <w:t xml:space="preserve"> </w:t>
      </w:r>
      <w:r w:rsidRPr="00024EA0">
        <w:rPr>
          <w:rFonts w:ascii="Times New Roman" w:eastAsia="Times New Roman" w:hAnsi="Times New Roman" w:cs="Times New Roman"/>
          <w:sz w:val="28"/>
          <w:szCs w:val="28"/>
          <w:lang w:eastAsia="ru-RU"/>
        </w:rPr>
        <w:t xml:space="preserve">формирования федерального компонента, </w:t>
      </w:r>
      <w:r w:rsidR="00536023">
        <w:rPr>
          <w:rFonts w:ascii="Times New Roman" w:eastAsia="Times New Roman" w:hAnsi="Times New Roman" w:cs="Times New Roman"/>
          <w:sz w:val="28"/>
          <w:szCs w:val="28"/>
          <w:lang w:eastAsia="ru-RU"/>
        </w:rPr>
        <w:t>переведен</w:t>
      </w:r>
      <w:r w:rsidRPr="00024EA0">
        <w:rPr>
          <w:rFonts w:ascii="Times New Roman" w:eastAsia="Times New Roman" w:hAnsi="Times New Roman" w:cs="Times New Roman"/>
          <w:sz w:val="28"/>
          <w:szCs w:val="28"/>
          <w:lang w:eastAsia="ru-RU"/>
        </w:rPr>
        <w:t xml:space="preserve"> в компонент образовательного учреждения;</w:t>
      </w:r>
    </w:p>
    <w:p w:rsidR="00024EA0" w:rsidRPr="00024EA0" w:rsidRDefault="00024EA0" w:rsidP="00024EA0">
      <w:pPr>
        <w:widowControl w:val="0"/>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w:t>
      </w:r>
      <w:r w:rsidRPr="00024EA0">
        <w:rPr>
          <w:rFonts w:ascii="Times New Roman" w:eastAsia="Times New Roman" w:hAnsi="Times New Roman" w:cs="Times New Roman"/>
          <w:sz w:val="28"/>
          <w:szCs w:val="28"/>
          <w:lang w:val="en-US" w:eastAsia="ru-RU"/>
        </w:rPr>
        <w:t> </w:t>
      </w:r>
      <w:r w:rsidRPr="00024EA0">
        <w:rPr>
          <w:rFonts w:ascii="Times New Roman" w:eastAsia="Times New Roman" w:hAnsi="Times New Roman" w:cs="Times New Roman"/>
          <w:sz w:val="28"/>
          <w:szCs w:val="28"/>
          <w:lang w:eastAsia="ru-RU"/>
        </w:rPr>
        <w:t>состав</w:t>
      </w:r>
      <w:r w:rsidR="00536023">
        <w:rPr>
          <w:rFonts w:ascii="Times New Roman" w:eastAsia="Times New Roman" w:hAnsi="Times New Roman" w:cs="Times New Roman"/>
          <w:sz w:val="28"/>
          <w:szCs w:val="28"/>
          <w:lang w:eastAsia="ru-RU"/>
        </w:rPr>
        <w:t>ление учебного плана завершено</w:t>
      </w:r>
      <w:r w:rsidRPr="00024EA0">
        <w:rPr>
          <w:rFonts w:ascii="Times New Roman" w:eastAsia="Times New Roman" w:hAnsi="Times New Roman" w:cs="Times New Roman"/>
          <w:sz w:val="28"/>
          <w:szCs w:val="28"/>
          <w:lang w:eastAsia="ru-RU"/>
        </w:rPr>
        <w:t xml:space="preserve"> формированием компон</w:t>
      </w:r>
      <w:r w:rsidR="00387DC9">
        <w:rPr>
          <w:rFonts w:ascii="Times New Roman" w:eastAsia="Times New Roman" w:hAnsi="Times New Roman" w:cs="Times New Roman"/>
          <w:sz w:val="28"/>
          <w:szCs w:val="28"/>
          <w:lang w:eastAsia="ru-RU"/>
        </w:rPr>
        <w:t>ента образовательного учреждения</w:t>
      </w:r>
      <w:r w:rsidRPr="00024EA0">
        <w:rPr>
          <w:rFonts w:ascii="Times New Roman" w:eastAsia="Times New Roman" w:hAnsi="Times New Roman" w:cs="Times New Roman"/>
          <w:sz w:val="28"/>
          <w:szCs w:val="28"/>
          <w:lang w:eastAsia="ru-RU"/>
        </w:rPr>
        <w:t>,  объем которого составляет не менее 6 час</w:t>
      </w:r>
      <w:r w:rsidR="00536023">
        <w:rPr>
          <w:rFonts w:ascii="Times New Roman" w:eastAsia="Times New Roman" w:hAnsi="Times New Roman" w:cs="Times New Roman"/>
          <w:sz w:val="28"/>
          <w:szCs w:val="28"/>
          <w:lang w:eastAsia="ru-RU"/>
        </w:rPr>
        <w:t>ов при 6-дневной учебной неделе</w:t>
      </w:r>
      <w:r w:rsidRPr="00024EA0">
        <w:rPr>
          <w:rFonts w:ascii="Times New Roman" w:eastAsia="Times New Roman" w:hAnsi="Times New Roman" w:cs="Times New Roman"/>
          <w:sz w:val="28"/>
          <w:szCs w:val="28"/>
          <w:lang w:eastAsia="ru-RU"/>
        </w:rPr>
        <w:t>.</w:t>
      </w:r>
    </w:p>
    <w:p w:rsidR="00024EA0" w:rsidRPr="00024EA0" w:rsidRDefault="00831465" w:rsidP="00024E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w:t>
      </w:r>
      <w:r w:rsidR="00024EA0" w:rsidRPr="00024EA0">
        <w:rPr>
          <w:rFonts w:ascii="Times New Roman" w:eastAsia="Times New Roman" w:hAnsi="Times New Roman" w:cs="Times New Roman"/>
          <w:sz w:val="28"/>
          <w:szCs w:val="28"/>
          <w:lang w:eastAsia="ru-RU"/>
        </w:rPr>
        <w:t xml:space="preserve"> учебного плана</w:t>
      </w:r>
      <w:r>
        <w:rPr>
          <w:rFonts w:ascii="Times New Roman" w:eastAsia="Times New Roman" w:hAnsi="Times New Roman" w:cs="Times New Roman"/>
          <w:sz w:val="28"/>
          <w:szCs w:val="28"/>
          <w:lang w:eastAsia="ru-RU"/>
        </w:rPr>
        <w:t xml:space="preserve"> </w:t>
      </w:r>
      <w:r w:rsidR="00024EA0" w:rsidRPr="00024E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МБОУ ТСОШ №1 </w:t>
      </w:r>
      <w:r w:rsidR="00024EA0" w:rsidRPr="00024EA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10В </w:t>
      </w:r>
      <w:r w:rsidR="00024EA0" w:rsidRPr="00024EA0">
        <w:rPr>
          <w:rFonts w:ascii="Times New Roman" w:eastAsia="Times New Roman" w:hAnsi="Times New Roman" w:cs="Times New Roman"/>
          <w:sz w:val="28"/>
          <w:szCs w:val="28"/>
          <w:lang w:eastAsia="ru-RU"/>
        </w:rPr>
        <w:t>классе универсального («непрофильного») обучения:</w:t>
      </w:r>
    </w:p>
    <w:p w:rsidR="00024EA0" w:rsidRPr="00024EA0" w:rsidRDefault="00024EA0" w:rsidP="00024EA0">
      <w:pPr>
        <w:widowControl w:val="0"/>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w:t>
      </w:r>
      <w:r w:rsidRPr="00024EA0">
        <w:rPr>
          <w:rFonts w:ascii="Times New Roman" w:eastAsia="Times New Roman" w:hAnsi="Times New Roman" w:cs="Times New Roman"/>
          <w:sz w:val="28"/>
          <w:szCs w:val="28"/>
          <w:lang w:val="en-US" w:eastAsia="ru-RU"/>
        </w:rPr>
        <w:t> </w:t>
      </w:r>
      <w:r w:rsidR="00831465">
        <w:rPr>
          <w:rFonts w:ascii="Times New Roman" w:eastAsia="Times New Roman" w:hAnsi="Times New Roman" w:cs="Times New Roman"/>
          <w:sz w:val="28"/>
          <w:szCs w:val="28"/>
          <w:lang w:eastAsia="ru-RU"/>
        </w:rPr>
        <w:t>включены</w:t>
      </w:r>
      <w:r w:rsidRPr="00024EA0">
        <w:rPr>
          <w:rFonts w:ascii="Times New Roman" w:eastAsia="Times New Roman" w:hAnsi="Times New Roman" w:cs="Times New Roman"/>
          <w:sz w:val="28"/>
          <w:szCs w:val="28"/>
          <w:lang w:eastAsia="ru-RU"/>
        </w:rPr>
        <w:t xml:space="preserve"> в учебный план обязательные учебные предметы на базовом уровне (инвариантная часть федерального компонента);</w:t>
      </w:r>
    </w:p>
    <w:p w:rsidR="00024EA0" w:rsidRPr="00024EA0" w:rsidRDefault="00024EA0" w:rsidP="00024EA0">
      <w:pPr>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w:t>
      </w:r>
      <w:r w:rsidRPr="00024EA0">
        <w:rPr>
          <w:rFonts w:ascii="Times New Roman" w:eastAsia="Times New Roman" w:hAnsi="Times New Roman" w:cs="Times New Roman"/>
          <w:sz w:val="28"/>
          <w:szCs w:val="28"/>
          <w:lang w:val="en-US" w:eastAsia="ru-RU"/>
        </w:rPr>
        <w:t> </w:t>
      </w:r>
      <w:r w:rsidR="00831465">
        <w:rPr>
          <w:rFonts w:ascii="Times New Roman" w:eastAsia="Times New Roman" w:hAnsi="Times New Roman" w:cs="Times New Roman"/>
          <w:sz w:val="28"/>
          <w:szCs w:val="28"/>
          <w:lang w:eastAsia="ru-RU"/>
        </w:rPr>
        <w:t>включены</w:t>
      </w:r>
      <w:r w:rsidRPr="00024EA0">
        <w:rPr>
          <w:rFonts w:ascii="Times New Roman" w:eastAsia="Times New Roman" w:hAnsi="Times New Roman" w:cs="Times New Roman"/>
          <w:sz w:val="28"/>
          <w:szCs w:val="28"/>
          <w:lang w:eastAsia="ru-RU"/>
        </w:rPr>
        <w:t xml:space="preserve"> в учебный план учебные предметы по выбору на базовом уровне (вариативная часть федерального компонента), которые не вошли в базовую часть инварианта. Совокупное учебное время, отведенное в учебном плане на учебные предметы федерального компонента (базовые обязательные + базовые по выбору), составляет 27 часов в неделю при выборе всех предметов вариативной части </w:t>
      </w:r>
      <w:r w:rsidRPr="00024EA0">
        <w:rPr>
          <w:rFonts w:ascii="Times New Roman" w:eastAsia="Times New Roman" w:hAnsi="Times New Roman" w:cs="Times New Roman"/>
          <w:sz w:val="28"/>
          <w:szCs w:val="28"/>
          <w:lang w:eastAsia="ru-RU"/>
        </w:rPr>
        <w:lastRenderedPageBreak/>
        <w:t>федерального компонента. В резерве остается 10 час</w:t>
      </w:r>
      <w:r w:rsidR="00536023">
        <w:rPr>
          <w:rFonts w:ascii="Times New Roman" w:eastAsia="Times New Roman" w:hAnsi="Times New Roman" w:cs="Times New Roman"/>
          <w:sz w:val="28"/>
          <w:szCs w:val="28"/>
          <w:lang w:eastAsia="ru-RU"/>
        </w:rPr>
        <w:t>ов при 6-дневной учебной неделе</w:t>
      </w:r>
      <w:r w:rsidRPr="00024EA0">
        <w:rPr>
          <w:rFonts w:ascii="Times New Roman" w:eastAsia="Times New Roman" w:hAnsi="Times New Roman" w:cs="Times New Roman"/>
          <w:sz w:val="28"/>
          <w:szCs w:val="28"/>
          <w:lang w:eastAsia="ru-RU"/>
        </w:rPr>
        <w:t xml:space="preserve">. Эти часы входят в компонент общеобразовательного учреждения; </w:t>
      </w:r>
    </w:p>
    <w:p w:rsidR="00024EA0" w:rsidRPr="00024EA0" w:rsidRDefault="00024EA0" w:rsidP="00024EA0">
      <w:pPr>
        <w:widowControl w:val="0"/>
        <w:spacing w:after="0" w:line="240" w:lineRule="auto"/>
        <w:ind w:firstLine="709"/>
        <w:jc w:val="both"/>
        <w:rPr>
          <w:rFonts w:ascii="Times New Roman" w:eastAsia="Times New Roman" w:hAnsi="Times New Roman" w:cs="Times New Roman"/>
          <w:sz w:val="28"/>
          <w:szCs w:val="28"/>
          <w:lang w:eastAsia="ru-RU"/>
        </w:rPr>
      </w:pPr>
      <w:r w:rsidRPr="00024EA0">
        <w:rPr>
          <w:rFonts w:ascii="Times New Roman" w:eastAsia="Times New Roman" w:hAnsi="Times New Roman" w:cs="Times New Roman"/>
          <w:sz w:val="28"/>
          <w:szCs w:val="28"/>
          <w:lang w:eastAsia="ru-RU"/>
        </w:rPr>
        <w:t>-</w:t>
      </w:r>
      <w:r w:rsidRPr="00024EA0">
        <w:rPr>
          <w:rFonts w:ascii="Times New Roman" w:eastAsia="Times New Roman" w:hAnsi="Times New Roman" w:cs="Times New Roman"/>
          <w:sz w:val="28"/>
          <w:szCs w:val="28"/>
          <w:lang w:val="en-US" w:eastAsia="ru-RU"/>
        </w:rPr>
        <w:t> </w:t>
      </w:r>
      <w:r w:rsidRPr="00024EA0">
        <w:rPr>
          <w:rFonts w:ascii="Times New Roman" w:eastAsia="Times New Roman" w:hAnsi="Times New Roman" w:cs="Times New Roman"/>
          <w:sz w:val="28"/>
          <w:szCs w:val="28"/>
          <w:lang w:eastAsia="ru-RU"/>
        </w:rPr>
        <w:t>составление учебного плана завершается формированием компонента образовательного учреждения.</w:t>
      </w:r>
      <w:r w:rsidRPr="00024EA0">
        <w:rPr>
          <w:rFonts w:ascii="Times New Roman" w:eastAsia="Times New Roman" w:hAnsi="Times New Roman" w:cs="Times New Roman"/>
          <w:b/>
          <w:i/>
          <w:sz w:val="28"/>
          <w:szCs w:val="28"/>
          <w:lang w:eastAsia="ru-RU"/>
        </w:rPr>
        <w:t xml:space="preserve">  </w:t>
      </w:r>
      <w:r w:rsidRPr="00024EA0">
        <w:rPr>
          <w:rFonts w:ascii="Times New Roman" w:eastAsia="Times New Roman" w:hAnsi="Times New Roman" w:cs="Times New Roman"/>
          <w:sz w:val="28"/>
          <w:szCs w:val="28"/>
          <w:lang w:eastAsia="ru-RU"/>
        </w:rPr>
        <w:t xml:space="preserve"> </w:t>
      </w:r>
    </w:p>
    <w:p w:rsidR="00024EA0" w:rsidRPr="00024EA0" w:rsidRDefault="00056239" w:rsidP="00024EA0">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024EA0" w:rsidRPr="00024EA0">
        <w:rPr>
          <w:rFonts w:ascii="Times New Roman" w:eastAsia="Times New Roman" w:hAnsi="Times New Roman" w:cs="Times New Roman"/>
          <w:sz w:val="28"/>
          <w:szCs w:val="28"/>
          <w:lang w:eastAsia="ru-RU"/>
        </w:rPr>
        <w:t xml:space="preserve">оличество часов на изучение учебного предмета на базовом уровне не </w:t>
      </w:r>
      <w:r>
        <w:rPr>
          <w:rFonts w:ascii="Times New Roman" w:eastAsia="Times New Roman" w:hAnsi="Times New Roman" w:cs="Times New Roman"/>
          <w:sz w:val="28"/>
          <w:szCs w:val="28"/>
          <w:lang w:eastAsia="ru-RU"/>
        </w:rPr>
        <w:t>равняет</w:t>
      </w:r>
      <w:r w:rsidR="00024EA0" w:rsidRPr="00024EA0">
        <w:rPr>
          <w:rFonts w:ascii="Times New Roman" w:eastAsia="Times New Roman" w:hAnsi="Times New Roman" w:cs="Times New Roman"/>
          <w:sz w:val="28"/>
          <w:szCs w:val="28"/>
          <w:lang w:eastAsia="ru-RU"/>
        </w:rPr>
        <w:t>ся количеству часов п</w:t>
      </w:r>
      <w:r>
        <w:rPr>
          <w:rFonts w:ascii="Times New Roman" w:eastAsia="Times New Roman" w:hAnsi="Times New Roman" w:cs="Times New Roman"/>
          <w:sz w:val="28"/>
          <w:szCs w:val="28"/>
          <w:lang w:eastAsia="ru-RU"/>
        </w:rPr>
        <w:t>рофильного учебного предмета и не</w:t>
      </w:r>
      <w:r w:rsidR="00024EA0" w:rsidRPr="00024EA0">
        <w:rPr>
          <w:rFonts w:ascii="Times New Roman" w:eastAsia="Times New Roman" w:hAnsi="Times New Roman" w:cs="Times New Roman"/>
          <w:sz w:val="28"/>
          <w:szCs w:val="28"/>
          <w:lang w:eastAsia="ru-RU"/>
        </w:rPr>
        <w:t xml:space="preserve"> превыша</w:t>
      </w:r>
      <w:r>
        <w:rPr>
          <w:rFonts w:ascii="Times New Roman" w:eastAsia="Times New Roman" w:hAnsi="Times New Roman" w:cs="Times New Roman"/>
          <w:sz w:val="28"/>
          <w:szCs w:val="28"/>
          <w:lang w:eastAsia="ru-RU"/>
        </w:rPr>
        <w:t>ет</w:t>
      </w:r>
      <w:r w:rsidR="00024EA0" w:rsidRPr="00024EA0">
        <w:rPr>
          <w:rFonts w:ascii="Times New Roman" w:eastAsia="Times New Roman" w:hAnsi="Times New Roman" w:cs="Times New Roman"/>
          <w:sz w:val="28"/>
          <w:szCs w:val="28"/>
          <w:lang w:eastAsia="ru-RU"/>
        </w:rPr>
        <w:t xml:space="preserve"> часы профиля с учетом различных курсов предметной направленности. </w:t>
      </w:r>
    </w:p>
    <w:p w:rsidR="003B0E8A" w:rsidRDefault="003B0E8A" w:rsidP="00024EA0"/>
    <w:p w:rsidR="00194AE3" w:rsidRDefault="00194AE3" w:rsidP="00194AE3">
      <w:pPr>
        <w:pStyle w:val="a6"/>
        <w:spacing w:before="0" w:beforeAutospacing="0" w:after="97" w:afterAutospacing="0"/>
        <w:jc w:val="center"/>
        <w:rPr>
          <w:rFonts w:ascii="Arial" w:hAnsi="Arial" w:cs="Arial"/>
          <w:sz w:val="14"/>
          <w:szCs w:val="14"/>
        </w:rPr>
      </w:pPr>
      <w:r>
        <w:rPr>
          <w:rFonts w:ascii="Arial" w:hAnsi="Arial" w:cs="Arial"/>
          <w:b/>
          <w:bCs/>
          <w:sz w:val="27"/>
          <w:szCs w:val="27"/>
        </w:rPr>
        <w:t>Пояснительная записка</w:t>
      </w:r>
    </w:p>
    <w:p w:rsidR="00194AE3" w:rsidRDefault="00194AE3" w:rsidP="00194AE3">
      <w:pPr>
        <w:pStyle w:val="a6"/>
        <w:spacing w:before="0" w:beforeAutospacing="0" w:after="97" w:afterAutospacing="0"/>
        <w:rPr>
          <w:rFonts w:ascii="Arial" w:hAnsi="Arial" w:cs="Arial"/>
          <w:sz w:val="14"/>
          <w:szCs w:val="14"/>
        </w:rPr>
      </w:pP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Настоящая рабочая программа составлена на основе федерального компонента государственного стандарта начального общего образования. А также на основе Программы общеобразовательных учреждений 4-5 классы « Основы духовно-нравственной культуры народов России. Основы православной культуры» Данилюк А.Я. М., Просвещение 2012 год. Рабочая программа курса «Основы православной культуры» разработана на основе рекомендаций Министерством образования и науки Российской Федерации.</w:t>
      </w:r>
    </w:p>
    <w:p w:rsidR="00194AE3" w:rsidRDefault="00194AE3" w:rsidP="00194AE3">
      <w:pPr>
        <w:pStyle w:val="a6"/>
        <w:spacing w:before="0" w:beforeAutospacing="0" w:after="97" w:afterAutospacing="0"/>
        <w:rPr>
          <w:rFonts w:ascii="Arial" w:hAnsi="Arial" w:cs="Arial"/>
          <w:sz w:val="14"/>
          <w:szCs w:val="14"/>
        </w:rPr>
      </w:pPr>
    </w:p>
    <w:p w:rsidR="00194AE3" w:rsidRDefault="00194AE3" w:rsidP="00194AE3">
      <w:pPr>
        <w:pStyle w:val="a6"/>
        <w:spacing w:before="0" w:beforeAutospacing="0" w:after="97" w:afterAutospacing="0"/>
        <w:rPr>
          <w:rFonts w:ascii="Arial" w:hAnsi="Arial" w:cs="Arial"/>
          <w:sz w:val="14"/>
          <w:szCs w:val="14"/>
        </w:rPr>
      </w:pPr>
      <w:r>
        <w:rPr>
          <w:rFonts w:ascii="Arial" w:hAnsi="Arial" w:cs="Arial"/>
          <w:b/>
          <w:bCs/>
          <w:sz w:val="14"/>
          <w:szCs w:val="14"/>
        </w:rPr>
        <w:t>ЦЕЛЬ</w:t>
      </w:r>
      <w:r>
        <w:rPr>
          <w:rStyle w:val="apple-converted-space"/>
          <w:b/>
          <w:bCs/>
          <w:sz w:val="14"/>
          <w:szCs w:val="14"/>
        </w:rPr>
        <w:t> </w:t>
      </w:r>
      <w:r>
        <w:rPr>
          <w:rFonts w:ascii="Arial" w:hAnsi="Arial" w:cs="Arial"/>
          <w:b/>
          <w:bCs/>
          <w:i/>
          <w:iCs/>
          <w:sz w:val="14"/>
          <w:szCs w:val="14"/>
        </w:rPr>
        <w:t>учебного предмета</w:t>
      </w:r>
      <w:r>
        <w:rPr>
          <w:rStyle w:val="apple-converted-space"/>
          <w:b/>
          <w:bCs/>
          <w:i/>
          <w:iCs/>
          <w:sz w:val="14"/>
          <w:szCs w:val="14"/>
        </w:rPr>
        <w:t> </w:t>
      </w:r>
      <w:r>
        <w:rPr>
          <w:rFonts w:ascii="Arial" w:hAnsi="Arial" w:cs="Arial"/>
          <w:sz w:val="14"/>
          <w:szCs w:val="14"/>
        </w:rPr>
        <w:t>– духовно-нравственное воспитание детей на основе сопряжения культуры и традиций православия;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b/>
          <w:bCs/>
          <w:sz w:val="14"/>
          <w:szCs w:val="14"/>
        </w:rPr>
        <w:t>ЗАДАЧИ</w:t>
      </w:r>
      <w:r>
        <w:rPr>
          <w:rStyle w:val="apple-converted-space"/>
          <w:b/>
          <w:bCs/>
          <w:sz w:val="14"/>
          <w:szCs w:val="14"/>
        </w:rPr>
        <w:t> </w:t>
      </w:r>
      <w:r>
        <w:rPr>
          <w:rFonts w:ascii="Arial" w:hAnsi="Arial" w:cs="Arial"/>
          <w:b/>
          <w:bCs/>
          <w:i/>
          <w:iCs/>
          <w:sz w:val="14"/>
          <w:szCs w:val="14"/>
        </w:rPr>
        <w:t>учебного предмета</w:t>
      </w:r>
      <w:r>
        <w:rPr>
          <w:rFonts w:ascii="Arial" w:hAnsi="Arial" w:cs="Arial"/>
          <w:sz w:val="14"/>
          <w:szCs w:val="14"/>
        </w:rPr>
        <w:t>:</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 формирование честного и достойного гражданина, готового к межкультурному диалогу и уважительному отношению ко всем гражданам многонационального государства</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 формирование понимания смыслового и символического содержания православной атрибутики, исторических событий страны, произведений художественной литературы и искусства;</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 формирование знаний о духовных истоках становления и развития культуры российского народа;</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 приобщение школьников к его духовным, нравственным и культурным ценностям развитие представлений младшего подростка о значении нравственных норм и ценностей для достойной жизни личности, семьи, общества</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w:t>
      </w:r>
      <w:r>
        <w:rPr>
          <w:rStyle w:val="apple-converted-space"/>
          <w:sz w:val="14"/>
          <w:szCs w:val="14"/>
        </w:rPr>
        <w:t> </w:t>
      </w:r>
      <w:hyperlink r:id="rId8" w:tgtFrame="_blank" w:history="1">
        <w:r>
          <w:rPr>
            <w:rStyle w:val="a5"/>
            <w:rFonts w:ascii="Arial" w:hAnsi="Arial" w:cs="Arial"/>
            <w:b/>
            <w:bCs/>
            <w:color w:val="1DBEF1"/>
            <w:sz w:val="14"/>
            <w:szCs w:val="14"/>
          </w:rPr>
          <w:t>возрождение</w:t>
        </w:r>
      </w:hyperlink>
      <w:r>
        <w:rPr>
          <w:rStyle w:val="apple-converted-space"/>
          <w:sz w:val="14"/>
          <w:szCs w:val="14"/>
        </w:rPr>
        <w:t> </w:t>
      </w:r>
      <w:r>
        <w:rPr>
          <w:rFonts w:ascii="Arial" w:hAnsi="Arial" w:cs="Arial"/>
          <w:sz w:val="14"/>
          <w:szCs w:val="14"/>
        </w:rPr>
        <w:t>духовно-нравственных традиций семьи</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 укрепление взаимопонимания и оздоровлению морально-нравственной атмосферы в обществе</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 расширить образовательный и мировоззренческий кругозор школьников, повысить общую и эстетическую культуру, воспитывать чувство патриотизма, любви к своей родине;</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 xml:space="preserve">- обобщение знаний, понятий и представлений о духовной культуре и морали, полученных </w:t>
      </w:r>
      <w:proofErr w:type="gramStart"/>
      <w:r>
        <w:rPr>
          <w:rFonts w:ascii="Arial" w:hAnsi="Arial" w:cs="Arial"/>
          <w:sz w:val="14"/>
          <w:szCs w:val="14"/>
        </w:rPr>
        <w:t>обучающимися</w:t>
      </w:r>
      <w:proofErr w:type="gramEnd"/>
      <w:r>
        <w:rPr>
          <w:rFonts w:ascii="Arial" w:hAnsi="Arial" w:cs="Arial"/>
          <w:sz w:val="14"/>
          <w:szCs w:val="1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94AE3" w:rsidRDefault="00194AE3" w:rsidP="00194AE3">
      <w:pPr>
        <w:pStyle w:val="a6"/>
        <w:spacing w:before="0" w:beforeAutospacing="0" w:after="97" w:afterAutospacing="0"/>
        <w:rPr>
          <w:rFonts w:ascii="Arial" w:hAnsi="Arial" w:cs="Arial"/>
          <w:sz w:val="14"/>
          <w:szCs w:val="14"/>
        </w:rPr>
      </w:pPr>
    </w:p>
    <w:p w:rsidR="00194AE3" w:rsidRDefault="00194AE3" w:rsidP="00194AE3">
      <w:pPr>
        <w:pStyle w:val="a6"/>
        <w:shd w:val="clear" w:color="auto" w:fill="FFFFFF"/>
        <w:spacing w:before="0" w:beforeAutospacing="0" w:after="97" w:afterAutospacing="0" w:line="266" w:lineRule="atLeast"/>
        <w:jc w:val="center"/>
        <w:rPr>
          <w:rFonts w:ascii="Arial" w:hAnsi="Arial" w:cs="Arial"/>
          <w:sz w:val="14"/>
          <w:szCs w:val="14"/>
        </w:rPr>
      </w:pPr>
      <w:r>
        <w:rPr>
          <w:rFonts w:ascii="Arial" w:hAnsi="Arial" w:cs="Arial"/>
          <w:b/>
          <w:bCs/>
          <w:sz w:val="14"/>
          <w:szCs w:val="14"/>
          <w:u w:val="single"/>
        </w:rPr>
        <w:t>Нормативно-правовые документы</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Данная программа разработана на основе следующих документов:</w:t>
      </w:r>
    </w:p>
    <w:p w:rsidR="00194AE3" w:rsidRDefault="00194AE3" w:rsidP="00C2662E">
      <w:pPr>
        <w:pStyle w:val="a6"/>
        <w:numPr>
          <w:ilvl w:val="0"/>
          <w:numId w:val="1"/>
        </w:numPr>
        <w:spacing w:before="0" w:beforeAutospacing="0" w:after="97" w:afterAutospacing="0"/>
        <w:ind w:left="0"/>
        <w:rPr>
          <w:rFonts w:ascii="Arial" w:hAnsi="Arial" w:cs="Arial"/>
          <w:sz w:val="14"/>
          <w:szCs w:val="14"/>
        </w:rPr>
      </w:pPr>
      <w:r>
        <w:rPr>
          <w:rFonts w:ascii="Arial" w:hAnsi="Arial" w:cs="Arial"/>
          <w:sz w:val="14"/>
          <w:szCs w:val="14"/>
        </w:rPr>
        <w:t>Федеральный закон от 29.12.2012 года №273-ФЗ «Об образовании в Российской Федерации».</w:t>
      </w:r>
    </w:p>
    <w:p w:rsidR="00194AE3" w:rsidRDefault="00194AE3" w:rsidP="00C2662E">
      <w:pPr>
        <w:pStyle w:val="a6"/>
        <w:numPr>
          <w:ilvl w:val="0"/>
          <w:numId w:val="1"/>
        </w:numPr>
        <w:spacing w:before="0" w:beforeAutospacing="0" w:after="97" w:afterAutospacing="0"/>
        <w:ind w:left="0"/>
        <w:rPr>
          <w:rFonts w:ascii="Arial" w:hAnsi="Arial" w:cs="Arial"/>
          <w:sz w:val="14"/>
          <w:szCs w:val="14"/>
        </w:rPr>
      </w:pPr>
      <w:r>
        <w:rPr>
          <w:rFonts w:ascii="Arial" w:hAnsi="Arial" w:cs="Arial"/>
          <w:sz w:val="14"/>
          <w:szCs w:val="14"/>
        </w:rPr>
        <w:t>Приказы Министерства образования и науки Российской Федерации:</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от 6 октября 2009 года № 373 «Об утверждении федерального государственного образовательного стандарта начального общего образования»;</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от 26 ноября 2010 года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от 18 декабря 2012 года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194AE3" w:rsidRDefault="00194AE3" w:rsidP="00194AE3">
      <w:pPr>
        <w:pStyle w:val="a6"/>
        <w:spacing w:before="0" w:beforeAutospacing="0" w:after="97" w:afterAutospacing="0"/>
        <w:rPr>
          <w:rFonts w:ascii="Arial" w:hAnsi="Arial" w:cs="Arial"/>
          <w:sz w:val="14"/>
          <w:szCs w:val="14"/>
        </w:rPr>
      </w:pPr>
      <w:r>
        <w:rPr>
          <w:rFonts w:ascii="Arial" w:hAnsi="Arial" w:cs="Arial"/>
          <w:sz w:val="14"/>
          <w:szCs w:val="14"/>
        </w:rPr>
        <w:t>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4AE3" w:rsidRDefault="00194AE3" w:rsidP="00C2662E">
      <w:pPr>
        <w:pStyle w:val="a6"/>
        <w:numPr>
          <w:ilvl w:val="0"/>
          <w:numId w:val="2"/>
        </w:numPr>
        <w:spacing w:before="0" w:beforeAutospacing="0" w:after="97" w:afterAutospacing="0"/>
        <w:ind w:left="0"/>
        <w:rPr>
          <w:rFonts w:ascii="Arial" w:hAnsi="Arial" w:cs="Arial"/>
          <w:sz w:val="14"/>
          <w:szCs w:val="14"/>
        </w:rPr>
      </w:pPr>
      <w:r>
        <w:rPr>
          <w:rFonts w:ascii="Arial" w:hAnsi="Arial" w:cs="Arial"/>
          <w:sz w:val="14"/>
          <w:szCs w:val="14"/>
        </w:rPr>
        <w:t>Постановление Главного государственного санитарного врача РФ от 29.12.2010 № 189 «</w:t>
      </w:r>
      <w:proofErr w:type="spellStart"/>
      <w:r>
        <w:rPr>
          <w:rFonts w:ascii="Arial" w:hAnsi="Arial" w:cs="Arial"/>
          <w:sz w:val="14"/>
          <w:szCs w:val="14"/>
        </w:rPr>
        <w:t>Санитарно-эпидемологические</w:t>
      </w:r>
      <w:proofErr w:type="spellEnd"/>
      <w:r>
        <w:rPr>
          <w:rFonts w:ascii="Arial" w:hAnsi="Arial" w:cs="Arial"/>
          <w:sz w:val="14"/>
          <w:szCs w:val="14"/>
        </w:rPr>
        <w:t xml:space="preserve"> требования к условиям и организации обучения в общеобразовательных учреждениях» (</w:t>
      </w:r>
      <w:proofErr w:type="spellStart"/>
      <w:r>
        <w:rPr>
          <w:rFonts w:ascii="Arial" w:hAnsi="Arial" w:cs="Arial"/>
          <w:sz w:val="14"/>
          <w:szCs w:val="14"/>
        </w:rPr>
        <w:t>СанПиН</w:t>
      </w:r>
      <w:proofErr w:type="spellEnd"/>
      <w:r>
        <w:rPr>
          <w:rFonts w:ascii="Arial" w:hAnsi="Arial" w:cs="Arial"/>
          <w:sz w:val="14"/>
          <w:szCs w:val="14"/>
        </w:rPr>
        <w:t xml:space="preserve"> 2.4.2.2821-10).</w:t>
      </w:r>
    </w:p>
    <w:p w:rsidR="00194AE3" w:rsidRDefault="00194AE3" w:rsidP="00C2662E">
      <w:pPr>
        <w:pStyle w:val="a6"/>
        <w:numPr>
          <w:ilvl w:val="0"/>
          <w:numId w:val="2"/>
        </w:numPr>
        <w:spacing w:before="0" w:beforeAutospacing="0" w:after="97" w:afterAutospacing="0"/>
        <w:ind w:left="0"/>
        <w:rPr>
          <w:rFonts w:ascii="Arial" w:hAnsi="Arial" w:cs="Arial"/>
          <w:sz w:val="14"/>
          <w:szCs w:val="14"/>
        </w:rPr>
      </w:pPr>
      <w:r>
        <w:rPr>
          <w:rFonts w:ascii="Arial" w:hAnsi="Arial" w:cs="Arial"/>
          <w:sz w:val="14"/>
          <w:szCs w:val="14"/>
        </w:rPr>
        <w:t xml:space="preserve">Письмо управления образования и науки Липецкой области от 16.04.2014 № </w:t>
      </w:r>
      <w:proofErr w:type="gramStart"/>
      <w:r>
        <w:rPr>
          <w:rFonts w:ascii="Arial" w:hAnsi="Arial" w:cs="Arial"/>
          <w:sz w:val="14"/>
          <w:szCs w:val="14"/>
        </w:rPr>
        <w:t>Ю</w:t>
      </w:r>
      <w:proofErr w:type="gramEnd"/>
      <w:r>
        <w:rPr>
          <w:rFonts w:ascii="Arial" w:hAnsi="Arial" w:cs="Arial"/>
          <w:sz w:val="14"/>
          <w:szCs w:val="14"/>
        </w:rPr>
        <w:t xml:space="preserve"> Т-1064 «О примерном учебном плане образовательных учреждений Липецкой области, реализующих программы ФГОС начального общего образования, ФГОС основного общего образования, на 2014-2015 учебный год»,</w:t>
      </w:r>
    </w:p>
    <w:p w:rsidR="00194AE3" w:rsidRDefault="00194AE3" w:rsidP="00C2662E">
      <w:pPr>
        <w:pStyle w:val="a6"/>
        <w:numPr>
          <w:ilvl w:val="0"/>
          <w:numId w:val="2"/>
        </w:numPr>
        <w:spacing w:before="0" w:beforeAutospacing="0" w:after="97" w:afterAutospacing="0"/>
        <w:ind w:left="0"/>
        <w:rPr>
          <w:rFonts w:ascii="Arial" w:hAnsi="Arial" w:cs="Arial"/>
          <w:sz w:val="14"/>
          <w:szCs w:val="14"/>
        </w:rPr>
      </w:pPr>
      <w:r>
        <w:rPr>
          <w:rFonts w:ascii="Arial" w:hAnsi="Arial" w:cs="Arial"/>
          <w:sz w:val="14"/>
          <w:szCs w:val="14"/>
        </w:rPr>
        <w:t xml:space="preserve">Приказа по муниципальному бюджетному общеобразовательному учреждению средней общеобразовательной школе с углублённым изучением отдельных предметов с. Тербуны </w:t>
      </w:r>
      <w:proofErr w:type="spellStart"/>
      <w:r>
        <w:rPr>
          <w:rFonts w:ascii="Arial" w:hAnsi="Arial" w:cs="Arial"/>
          <w:sz w:val="14"/>
          <w:szCs w:val="14"/>
        </w:rPr>
        <w:t>Тербунского</w:t>
      </w:r>
      <w:proofErr w:type="spellEnd"/>
      <w:r>
        <w:rPr>
          <w:rFonts w:ascii="Arial" w:hAnsi="Arial" w:cs="Arial"/>
          <w:sz w:val="14"/>
          <w:szCs w:val="14"/>
        </w:rPr>
        <w:t xml:space="preserve"> муниципального района Липецкой области «Об утверждении рабочих программ, учебных курсов, предметов, дисциплин образовательного учреждения, реализующего образовательные программы общего образования» от 29.08.2014г. № 66</w:t>
      </w:r>
    </w:p>
    <w:p w:rsidR="00194AE3" w:rsidRDefault="00194AE3" w:rsidP="00C2662E">
      <w:pPr>
        <w:pStyle w:val="a6"/>
        <w:numPr>
          <w:ilvl w:val="0"/>
          <w:numId w:val="2"/>
        </w:numPr>
        <w:shd w:val="clear" w:color="auto" w:fill="FFFFFF"/>
        <w:spacing w:before="0" w:beforeAutospacing="0" w:after="97" w:afterAutospacing="0"/>
        <w:ind w:left="0"/>
        <w:rPr>
          <w:rFonts w:ascii="Arial" w:hAnsi="Arial" w:cs="Arial"/>
          <w:sz w:val="14"/>
          <w:szCs w:val="14"/>
        </w:rPr>
      </w:pPr>
      <w:r>
        <w:rPr>
          <w:rFonts w:ascii="Arial" w:hAnsi="Arial" w:cs="Arial"/>
          <w:sz w:val="14"/>
          <w:szCs w:val="14"/>
        </w:rPr>
        <w:t>Устава МБОУ СОШ с углублённым изучением отдельных предметов с</w:t>
      </w:r>
      <w:proofErr w:type="gramStart"/>
      <w:r>
        <w:rPr>
          <w:rFonts w:ascii="Arial" w:hAnsi="Arial" w:cs="Arial"/>
          <w:sz w:val="14"/>
          <w:szCs w:val="14"/>
        </w:rPr>
        <w:t>.Т</w:t>
      </w:r>
      <w:proofErr w:type="gramEnd"/>
      <w:r>
        <w:rPr>
          <w:rFonts w:ascii="Arial" w:hAnsi="Arial" w:cs="Arial"/>
          <w:sz w:val="14"/>
          <w:szCs w:val="14"/>
        </w:rPr>
        <w:t xml:space="preserve">ербуны </w:t>
      </w:r>
      <w:proofErr w:type="spellStart"/>
      <w:r>
        <w:rPr>
          <w:rFonts w:ascii="Arial" w:hAnsi="Arial" w:cs="Arial"/>
          <w:sz w:val="14"/>
          <w:szCs w:val="14"/>
        </w:rPr>
        <w:t>Тербунского</w:t>
      </w:r>
      <w:proofErr w:type="spellEnd"/>
      <w:r>
        <w:rPr>
          <w:rFonts w:ascii="Arial" w:hAnsi="Arial" w:cs="Arial"/>
          <w:sz w:val="14"/>
          <w:szCs w:val="14"/>
        </w:rPr>
        <w:t xml:space="preserve"> муниципального района Липецкой области.</w:t>
      </w:r>
    </w:p>
    <w:p w:rsidR="00194AE3" w:rsidRDefault="00194AE3" w:rsidP="00C2662E">
      <w:pPr>
        <w:pStyle w:val="a6"/>
        <w:numPr>
          <w:ilvl w:val="0"/>
          <w:numId w:val="2"/>
        </w:numPr>
        <w:shd w:val="clear" w:color="auto" w:fill="FFFFFF"/>
        <w:spacing w:before="0" w:beforeAutospacing="0" w:after="97" w:afterAutospacing="0"/>
        <w:ind w:left="0"/>
        <w:rPr>
          <w:rFonts w:ascii="Arial" w:hAnsi="Arial" w:cs="Arial"/>
          <w:sz w:val="14"/>
          <w:szCs w:val="14"/>
        </w:rPr>
      </w:pPr>
      <w:proofErr w:type="gramStart"/>
      <w:r>
        <w:rPr>
          <w:rFonts w:ascii="Arial" w:hAnsi="Arial" w:cs="Arial"/>
          <w:sz w:val="14"/>
          <w:szCs w:val="14"/>
        </w:rPr>
        <w:t>Учебного плана филиала МБОУ СОШ с углублённым изучением отдельных предметов с. Тербуны в с. Березовка на 2014-2015 учебный год</w:t>
      </w:r>
      <w:proofErr w:type="gramEnd"/>
    </w:p>
    <w:p w:rsidR="00194AE3" w:rsidRPr="00194AE3" w:rsidRDefault="00194AE3" w:rsidP="00C2662E">
      <w:pPr>
        <w:numPr>
          <w:ilvl w:val="0"/>
          <w:numId w:val="3"/>
        </w:numPr>
        <w:shd w:val="clear" w:color="auto" w:fill="FFFFFF"/>
        <w:spacing w:after="97" w:line="240" w:lineRule="auto"/>
        <w:ind w:left="0"/>
        <w:jc w:val="center"/>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br/>
        <w:t>ПОЯСНИТЕЛЬНАЯ ЗАПИСКА</w:t>
      </w:r>
    </w:p>
    <w:p w:rsidR="00194AE3" w:rsidRPr="00194AE3" w:rsidRDefault="00194AE3" w:rsidP="00194AE3">
      <w:pPr>
        <w:spacing w:after="97" w:line="240" w:lineRule="auto"/>
        <w:rPr>
          <w:rFonts w:ascii="Arial" w:eastAsia="Times New Roman" w:hAnsi="Arial" w:cs="Arial"/>
          <w:color w:val="000000"/>
          <w:sz w:val="14"/>
          <w:szCs w:val="14"/>
          <w:lang w:eastAsia="ru-RU"/>
        </w:rPr>
      </w:pPr>
      <w:proofErr w:type="gramStart"/>
      <w:r w:rsidRPr="00194AE3">
        <w:rPr>
          <w:rFonts w:ascii="Arial" w:eastAsia="Times New Roman" w:hAnsi="Arial" w:cs="Arial"/>
          <w:color w:val="000000"/>
          <w:sz w:val="24"/>
          <w:szCs w:val="24"/>
          <w:lang w:eastAsia="ru-RU"/>
        </w:rPr>
        <w:lastRenderedPageBreak/>
        <w:t>Рабочая программа по курсу «Шахматы»</w:t>
      </w:r>
      <w:r w:rsidRPr="00194AE3">
        <w:rPr>
          <w:rFonts w:ascii="Arial" w:eastAsia="Times New Roman" w:hAnsi="Arial" w:cs="Arial"/>
          <w:color w:val="000000"/>
          <w:lang w:eastAsia="ru-RU"/>
        </w:rPr>
        <w:t> </w:t>
      </w:r>
      <w:r w:rsidRPr="00194AE3">
        <w:rPr>
          <w:rFonts w:ascii="Arial" w:eastAsia="Times New Roman" w:hAnsi="Arial" w:cs="Arial"/>
          <w:color w:val="000000"/>
          <w:sz w:val="24"/>
          <w:szCs w:val="24"/>
          <w:lang w:eastAsia="ru-RU"/>
        </w:rPr>
        <w:t>составлена на основе федерального государственного образовательного стандарта начального общего образования (2009г.), учебного плана, планируемых результатов освоения основной образовательной программы начального общего образования примерной программы начального общего образования с учетом авторской программы «Шахматы», автор А.А.Тимофеев</w:t>
      </w:r>
      <w:r w:rsidRPr="00194AE3">
        <w:rPr>
          <w:rFonts w:ascii="Arial" w:eastAsia="Times New Roman" w:hAnsi="Arial" w:cs="Arial"/>
          <w:color w:val="000000"/>
          <w:sz w:val="27"/>
          <w:lang w:eastAsia="ru-RU"/>
        </w:rPr>
        <w:t> </w:t>
      </w:r>
      <w:r w:rsidRPr="00194AE3">
        <w:rPr>
          <w:rFonts w:ascii="Arial" w:eastAsia="Times New Roman" w:hAnsi="Arial" w:cs="Arial"/>
          <w:color w:val="000000"/>
          <w:sz w:val="24"/>
          <w:szCs w:val="24"/>
          <w:lang w:eastAsia="ru-RU"/>
        </w:rPr>
        <w:t>(Сборник программ внеурочной деятельности: 1- 4 классы/ под редакцией.</w:t>
      </w:r>
      <w:proofErr w:type="gramEnd"/>
      <w:r w:rsidRPr="00194AE3">
        <w:rPr>
          <w:rFonts w:ascii="Arial" w:eastAsia="Times New Roman" w:hAnsi="Arial" w:cs="Arial"/>
          <w:color w:val="000000"/>
          <w:sz w:val="24"/>
          <w:szCs w:val="24"/>
          <w:lang w:eastAsia="ru-RU"/>
        </w:rPr>
        <w:t xml:space="preserve"> Н.Ф. Виноградовой. – </w:t>
      </w:r>
      <w:proofErr w:type="gramStart"/>
      <w:r w:rsidRPr="00194AE3">
        <w:rPr>
          <w:rFonts w:ascii="Arial" w:eastAsia="Times New Roman" w:hAnsi="Arial" w:cs="Arial"/>
          <w:color w:val="000000"/>
          <w:sz w:val="24"/>
          <w:szCs w:val="24"/>
          <w:lang w:eastAsia="ru-RU"/>
        </w:rPr>
        <w:t xml:space="preserve">М.: </w:t>
      </w:r>
      <w:proofErr w:type="spellStart"/>
      <w:r w:rsidRPr="00194AE3">
        <w:rPr>
          <w:rFonts w:ascii="Arial" w:eastAsia="Times New Roman" w:hAnsi="Arial" w:cs="Arial"/>
          <w:color w:val="000000"/>
          <w:sz w:val="24"/>
          <w:szCs w:val="24"/>
          <w:lang w:eastAsia="ru-RU"/>
        </w:rPr>
        <w:t>Вентана</w:t>
      </w:r>
      <w:proofErr w:type="spellEnd"/>
      <w:r w:rsidRPr="00194AE3">
        <w:rPr>
          <w:rFonts w:ascii="Arial" w:eastAsia="Times New Roman" w:hAnsi="Arial" w:cs="Arial"/>
          <w:color w:val="000000"/>
          <w:sz w:val="24"/>
          <w:szCs w:val="24"/>
          <w:lang w:eastAsia="ru-RU"/>
        </w:rPr>
        <w:t xml:space="preserve"> – Граф, 2011г.)</w:t>
      </w:r>
      <w:proofErr w:type="gramEnd"/>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«Шахматы» входит во внеурочную деятельность по направлению «</w:t>
      </w:r>
      <w:proofErr w:type="spellStart"/>
      <w:r w:rsidRPr="00194AE3">
        <w:rPr>
          <w:rFonts w:ascii="Arial" w:eastAsia="Times New Roman" w:hAnsi="Arial" w:cs="Arial"/>
          <w:color w:val="000000"/>
          <w:sz w:val="24"/>
          <w:szCs w:val="24"/>
          <w:lang w:eastAsia="ru-RU"/>
        </w:rPr>
        <w:t>Общеинтеллектуальное</w:t>
      </w:r>
      <w:proofErr w:type="spellEnd"/>
      <w:r w:rsidRPr="00194AE3">
        <w:rPr>
          <w:rFonts w:ascii="Arial" w:eastAsia="Times New Roman" w:hAnsi="Arial" w:cs="Arial"/>
          <w:color w:val="000000"/>
          <w:sz w:val="24"/>
          <w:szCs w:val="24"/>
          <w:lang w:eastAsia="ru-RU"/>
        </w:rPr>
        <w:t xml:space="preserve"> развитие личности».</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Главная </w:t>
      </w:r>
      <w:r w:rsidRPr="00194AE3">
        <w:rPr>
          <w:rFonts w:ascii="Arial" w:eastAsia="Times New Roman" w:hAnsi="Arial" w:cs="Arial"/>
          <w:b/>
          <w:bCs/>
          <w:color w:val="000000"/>
          <w:sz w:val="24"/>
          <w:szCs w:val="24"/>
          <w:lang w:eastAsia="ru-RU"/>
        </w:rPr>
        <w:t>цель </w:t>
      </w:r>
      <w:r w:rsidRPr="00194AE3">
        <w:rPr>
          <w:rFonts w:ascii="Arial" w:eastAsia="Times New Roman" w:hAnsi="Arial" w:cs="Arial"/>
          <w:color w:val="000000"/>
          <w:sz w:val="24"/>
          <w:szCs w:val="24"/>
          <w:lang w:eastAsia="ru-RU"/>
        </w:rPr>
        <w:t>внеурочного курса — развитие мышления младшего школьника во всех его проявлениях — от наглядн</w:t>
      </w:r>
      <w:proofErr w:type="gramStart"/>
      <w:r w:rsidRPr="00194AE3">
        <w:rPr>
          <w:rFonts w:ascii="Arial" w:eastAsia="Times New Roman" w:hAnsi="Arial" w:cs="Arial"/>
          <w:color w:val="000000"/>
          <w:sz w:val="24"/>
          <w:szCs w:val="24"/>
          <w:lang w:eastAsia="ru-RU"/>
        </w:rPr>
        <w:t>о-</w:t>
      </w:r>
      <w:proofErr w:type="gramEnd"/>
      <w:r w:rsidRPr="00194AE3">
        <w:rPr>
          <w:rFonts w:ascii="Arial" w:eastAsia="Times New Roman" w:hAnsi="Arial" w:cs="Arial"/>
          <w:color w:val="000000"/>
          <w:sz w:val="24"/>
          <w:szCs w:val="24"/>
          <w:lang w:eastAsia="ru-RU"/>
        </w:rPr>
        <w:t xml:space="preserve"> образного мышления до комбинаторного, тактического и творческого.</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 </w:t>
      </w:r>
      <w:r w:rsidRPr="00194AE3">
        <w:rPr>
          <w:rFonts w:ascii="Arial" w:eastAsia="Times New Roman" w:hAnsi="Arial" w:cs="Arial"/>
          <w:b/>
          <w:bCs/>
          <w:color w:val="000000"/>
          <w:sz w:val="24"/>
          <w:szCs w:val="24"/>
          <w:lang w:eastAsia="ru-RU"/>
        </w:rPr>
        <w:t>Задачи:</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-познакомить с шахматными терминами, шахматными фигурами и шахматным кодексом;</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-научить ориентироваться на шахматной доске;</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 xml:space="preserve">-научить </w:t>
      </w:r>
      <w:proofErr w:type="gramStart"/>
      <w:r w:rsidRPr="00194AE3">
        <w:rPr>
          <w:rFonts w:ascii="Arial" w:eastAsia="Times New Roman" w:hAnsi="Arial" w:cs="Arial"/>
          <w:color w:val="000000"/>
          <w:sz w:val="24"/>
          <w:szCs w:val="24"/>
          <w:lang w:eastAsia="ru-RU"/>
        </w:rPr>
        <w:t>правильно</w:t>
      </w:r>
      <w:proofErr w:type="gramEnd"/>
      <w:r w:rsidRPr="00194AE3">
        <w:rPr>
          <w:rFonts w:ascii="Arial" w:eastAsia="Times New Roman" w:hAnsi="Arial" w:cs="Arial"/>
          <w:color w:val="000000"/>
          <w:sz w:val="24"/>
          <w:szCs w:val="24"/>
          <w:lang w:eastAsia="ru-RU"/>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-научить играть каждой фигурой в отдельности и в совокупности с дру</w:t>
      </w:r>
      <w:r w:rsidRPr="00194AE3">
        <w:rPr>
          <w:rFonts w:ascii="Arial" w:eastAsia="Times New Roman" w:hAnsi="Arial" w:cs="Arial"/>
          <w:color w:val="000000"/>
          <w:sz w:val="24"/>
          <w:szCs w:val="24"/>
          <w:lang w:eastAsia="ru-RU"/>
        </w:rPr>
        <w:softHyphen/>
        <w:t>гими фигурами;</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-сформировать умение рокировать; объявлять шах; ставить мат;</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-сформировать умение решать элементарные задачи на мат в один ход;</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-познакомить с обозначением горизонталей, вертикалей, полей, шахматных фи</w:t>
      </w:r>
      <w:r w:rsidRPr="00194AE3">
        <w:rPr>
          <w:rFonts w:ascii="Arial" w:eastAsia="Times New Roman" w:hAnsi="Arial" w:cs="Arial"/>
          <w:color w:val="000000"/>
          <w:sz w:val="24"/>
          <w:szCs w:val="24"/>
          <w:lang w:eastAsia="ru-RU"/>
        </w:rPr>
        <w:softHyphen/>
        <w:t>гур.</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-познакомить с ценностью шахматных фигур, сравнительной силой фигур;</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-сформировать умение записывать шахматную партию;</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-сформировать умение проводить элементарные комбинации;</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-развивать восприятие, внимание, воображение, память, мышление, начальные формы волевого управления поведением.</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sz w:val="24"/>
          <w:szCs w:val="24"/>
          <w:lang w:eastAsia="ru-RU"/>
        </w:rPr>
        <w:t>Выбор данной авторской программы</w:t>
      </w:r>
      <w:r w:rsidRPr="00194AE3">
        <w:rPr>
          <w:rFonts w:ascii="Arial" w:eastAsia="Times New Roman" w:hAnsi="Arial" w:cs="Arial"/>
          <w:color w:val="000000"/>
          <w:sz w:val="24"/>
          <w:szCs w:val="24"/>
          <w:lang w:eastAsia="ru-RU"/>
        </w:rPr>
        <w:t> и учебно-методического комплекса обусловлен Основной образовательной программой начального общего образования МБОУ СОШ №3.</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2.Общая характеристика учебного предмета</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 xml:space="preserve">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194AE3">
        <w:rPr>
          <w:rFonts w:ascii="Arial" w:eastAsia="Times New Roman" w:hAnsi="Arial" w:cs="Arial"/>
          <w:color w:val="000000"/>
          <w:sz w:val="24"/>
          <w:szCs w:val="24"/>
          <w:lang w:eastAsia="ru-RU"/>
        </w:rPr>
        <w:t>Важное значение</w:t>
      </w:r>
      <w:proofErr w:type="gramEnd"/>
      <w:r w:rsidRPr="00194AE3">
        <w:rPr>
          <w:rFonts w:ascii="Arial" w:eastAsia="Times New Roman" w:hAnsi="Arial" w:cs="Arial"/>
          <w:color w:val="000000"/>
          <w:sz w:val="24"/>
          <w:szCs w:val="24"/>
          <w:lang w:eastAsia="ru-RU"/>
        </w:rPr>
        <w:t xml:space="preserve"> при изучении шахматного курса имеет специально организованная </w:t>
      </w:r>
      <w:r w:rsidRPr="00194AE3">
        <w:rPr>
          <w:rFonts w:ascii="Arial" w:eastAsia="Times New Roman" w:hAnsi="Arial" w:cs="Arial"/>
          <w:color w:val="000000"/>
          <w:sz w:val="24"/>
          <w:szCs w:val="24"/>
          <w:lang w:eastAsia="ru-RU"/>
        </w:rPr>
        <w:lastRenderedPageBreak/>
        <w:t>игровая дея</w:t>
      </w:r>
      <w:r w:rsidRPr="00194AE3">
        <w:rPr>
          <w:rFonts w:ascii="Arial" w:eastAsia="Times New Roman" w:hAnsi="Arial" w:cs="Arial"/>
          <w:color w:val="000000"/>
          <w:sz w:val="24"/>
          <w:szCs w:val="24"/>
          <w:lang w:eastAsia="ru-RU"/>
        </w:rPr>
        <w:softHyphen/>
        <w:t>тельность на занятиях, использование приема обыгрывания учебных заданий, создания игровых ситуаций</w:t>
      </w:r>
    </w:p>
    <w:p w:rsidR="00194AE3" w:rsidRPr="00194AE3" w:rsidRDefault="00194AE3" w:rsidP="00194AE3">
      <w:pPr>
        <w:spacing w:after="97" w:line="240" w:lineRule="auto"/>
        <w:rPr>
          <w:rFonts w:ascii="Arial" w:eastAsia="Times New Roman" w:hAnsi="Arial" w:cs="Arial"/>
          <w:color w:val="000000"/>
          <w:sz w:val="14"/>
          <w:szCs w:val="14"/>
          <w:lang w:eastAsia="ru-RU"/>
        </w:rPr>
      </w:pP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3.Описание места учебного предмета в учебном плане</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 xml:space="preserve">Данная программа составлена для реализации занятий </w:t>
      </w:r>
      <w:proofErr w:type="spellStart"/>
      <w:r w:rsidRPr="00194AE3">
        <w:rPr>
          <w:rFonts w:ascii="Arial" w:eastAsia="Times New Roman" w:hAnsi="Arial" w:cs="Arial"/>
          <w:color w:val="000000"/>
          <w:sz w:val="24"/>
          <w:szCs w:val="24"/>
          <w:lang w:eastAsia="ru-RU"/>
        </w:rPr>
        <w:t>общеинтеллектуального</w:t>
      </w:r>
      <w:proofErr w:type="spellEnd"/>
      <w:r w:rsidRPr="00194AE3">
        <w:rPr>
          <w:rFonts w:ascii="Arial" w:eastAsia="Times New Roman" w:hAnsi="Arial" w:cs="Arial"/>
          <w:color w:val="000000"/>
          <w:sz w:val="24"/>
          <w:szCs w:val="24"/>
          <w:lang w:eastAsia="ru-RU"/>
        </w:rPr>
        <w:t xml:space="preserve"> направления по внеурочной деятельности «Шахматы» Содержание систематического курса разработано на 135 ч, из них 1 класс – 33 часа в год, 2 класс – 34 часа в год, 3 класс – 34 часа в год, 4 класс – 34 часа в год</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4.Описание ценностных ориентиров содержания учебного предмета</w:t>
      </w:r>
    </w:p>
    <w:p w:rsidR="00194AE3" w:rsidRPr="00194AE3" w:rsidRDefault="00194AE3" w:rsidP="00194AE3">
      <w:pPr>
        <w:spacing w:after="97" w:line="240" w:lineRule="auto"/>
        <w:rPr>
          <w:rFonts w:ascii="Arial" w:eastAsia="Times New Roman" w:hAnsi="Arial" w:cs="Arial"/>
          <w:color w:val="000000"/>
          <w:sz w:val="14"/>
          <w:szCs w:val="14"/>
          <w:lang w:eastAsia="ru-RU"/>
        </w:rPr>
      </w:pP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 xml:space="preserve">Шахматы способствуют улучшению внимания школьника. Шахматы учат ребёнка предупреждать и контролировать угрозы противника. Обучение младших школьников шахматам даёт положительные результаты уже сегодня, но от использования </w:t>
      </w:r>
      <w:proofErr w:type="spellStart"/>
      <w:r w:rsidRPr="00194AE3">
        <w:rPr>
          <w:rFonts w:ascii="Arial" w:eastAsia="Times New Roman" w:hAnsi="Arial" w:cs="Arial"/>
          <w:color w:val="000000"/>
          <w:sz w:val="24"/>
          <w:szCs w:val="24"/>
          <w:lang w:eastAsia="ru-RU"/>
        </w:rPr>
        <w:t>межпредметных</w:t>
      </w:r>
      <w:proofErr w:type="spellEnd"/>
      <w:r w:rsidRPr="00194AE3">
        <w:rPr>
          <w:rFonts w:ascii="Arial" w:eastAsia="Times New Roman" w:hAnsi="Arial" w:cs="Arial"/>
          <w:color w:val="000000"/>
          <w:sz w:val="24"/>
          <w:szCs w:val="24"/>
          <w:lang w:eastAsia="ru-RU"/>
        </w:rPr>
        <w:t xml:space="preserve"> связей можно ожидать дополнительного эффекта. Эффект будет получен за счёт комплексного представления младшему школьнику знаний и, как следствие, ускорения развития ученика. Шахматы имеют тесные </w:t>
      </w:r>
      <w:proofErr w:type="spellStart"/>
      <w:r w:rsidRPr="00194AE3">
        <w:rPr>
          <w:rFonts w:ascii="Arial" w:eastAsia="Times New Roman" w:hAnsi="Arial" w:cs="Arial"/>
          <w:color w:val="000000"/>
          <w:sz w:val="24"/>
          <w:szCs w:val="24"/>
          <w:lang w:eastAsia="ru-RU"/>
        </w:rPr>
        <w:t>межпредметные</w:t>
      </w:r>
      <w:proofErr w:type="spellEnd"/>
      <w:r w:rsidRPr="00194AE3">
        <w:rPr>
          <w:rFonts w:ascii="Arial" w:eastAsia="Times New Roman" w:hAnsi="Arial" w:cs="Arial"/>
          <w:color w:val="000000"/>
          <w:sz w:val="24"/>
          <w:szCs w:val="24"/>
          <w:lang w:eastAsia="ru-RU"/>
        </w:rPr>
        <w:t xml:space="preserve"> связи почти со всеми предметами, составляющими базовый компонент образования в начальной школе. Специфика шахматной игры позволяет понять основы различных наук на шахматном материале. Курс шахмат также обеспечивает пропедевтику курса менеджмента, так как в процессе игры реализуются функции контроля, планирования и анализа, как и при любом процессе управления. Шахматная партия является цепочкой принимаемых обеими сторонами решений, а каждый ход — это аргумент в споре двух конфликтующих структур. Шахматы являются также удобным материалом для моделирования различных процессов.</w:t>
      </w: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5. </w:t>
      </w:r>
      <w:r w:rsidRPr="00194AE3">
        <w:rPr>
          <w:rFonts w:ascii="Arial" w:eastAsia="Times New Roman" w:hAnsi="Arial" w:cs="Arial"/>
          <w:b/>
          <w:bCs/>
          <w:color w:val="000000"/>
          <w:sz w:val="24"/>
          <w:szCs w:val="24"/>
          <w:lang w:eastAsia="ru-RU"/>
        </w:rPr>
        <w:t xml:space="preserve">Личностные, </w:t>
      </w:r>
      <w:proofErr w:type="spellStart"/>
      <w:r w:rsidRPr="00194AE3">
        <w:rPr>
          <w:rFonts w:ascii="Arial" w:eastAsia="Times New Roman" w:hAnsi="Arial" w:cs="Arial"/>
          <w:b/>
          <w:bCs/>
          <w:color w:val="000000"/>
          <w:sz w:val="24"/>
          <w:szCs w:val="24"/>
          <w:lang w:eastAsia="ru-RU"/>
        </w:rPr>
        <w:t>метапредметные</w:t>
      </w:r>
      <w:proofErr w:type="spellEnd"/>
      <w:r w:rsidRPr="00194AE3">
        <w:rPr>
          <w:rFonts w:ascii="Arial" w:eastAsia="Times New Roman" w:hAnsi="Arial" w:cs="Arial"/>
          <w:b/>
          <w:bCs/>
          <w:color w:val="000000"/>
          <w:sz w:val="24"/>
          <w:szCs w:val="24"/>
          <w:lang w:eastAsia="ru-RU"/>
        </w:rPr>
        <w:t xml:space="preserve"> и предметные результаты освоения программ</w:t>
      </w:r>
      <w:proofErr w:type="gramStart"/>
      <w:r w:rsidRPr="00194AE3">
        <w:rPr>
          <w:rFonts w:ascii="Arial" w:eastAsia="Times New Roman" w:hAnsi="Arial" w:cs="Arial"/>
          <w:b/>
          <w:bCs/>
          <w:color w:val="000000"/>
          <w:sz w:val="24"/>
          <w:szCs w:val="24"/>
          <w:lang w:eastAsia="ru-RU"/>
        </w:rPr>
        <w:t>ы</w:t>
      </w:r>
      <w:r w:rsidRPr="00194AE3">
        <w:rPr>
          <w:rFonts w:ascii="Arial" w:eastAsia="Times New Roman" w:hAnsi="Arial" w:cs="Arial"/>
          <w:b/>
          <w:bCs/>
          <w:color w:val="000000"/>
          <w:lang w:eastAsia="ru-RU"/>
        </w:rPr>
        <w:t>«</w:t>
      </w:r>
      <w:proofErr w:type="gramEnd"/>
      <w:r w:rsidRPr="00194AE3">
        <w:rPr>
          <w:rFonts w:ascii="Arial" w:eastAsia="Times New Roman" w:hAnsi="Arial" w:cs="Arial"/>
          <w:b/>
          <w:bCs/>
          <w:color w:val="000000"/>
          <w:lang w:eastAsia="ru-RU"/>
        </w:rPr>
        <w:t>Шахматы»</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i/>
          <w:iCs/>
          <w:color w:val="000000"/>
          <w:sz w:val="24"/>
          <w:szCs w:val="24"/>
          <w:lang w:eastAsia="ru-RU"/>
        </w:rPr>
        <w:t>Личностными результатами</w:t>
      </w:r>
      <w:r w:rsidRPr="00194AE3">
        <w:rPr>
          <w:rFonts w:ascii="Arial" w:eastAsia="Times New Roman" w:hAnsi="Arial" w:cs="Arial"/>
          <w:color w:val="000000"/>
          <w:sz w:val="24"/>
          <w:szCs w:val="24"/>
          <w:lang w:eastAsia="ru-RU"/>
        </w:rPr>
        <w:t> изучения данного внеурочного курса являются:</w:t>
      </w:r>
    </w:p>
    <w:p w:rsidR="00194AE3" w:rsidRPr="00194AE3" w:rsidRDefault="00194AE3" w:rsidP="00C2662E">
      <w:pPr>
        <w:numPr>
          <w:ilvl w:val="0"/>
          <w:numId w:val="4"/>
        </w:numPr>
        <w:spacing w:after="97" w:line="240" w:lineRule="auto"/>
        <w:ind w:left="0"/>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развитие любознательности и сообразительности;</w:t>
      </w:r>
    </w:p>
    <w:p w:rsidR="00194AE3" w:rsidRPr="00194AE3" w:rsidRDefault="00194AE3" w:rsidP="00C2662E">
      <w:pPr>
        <w:numPr>
          <w:ilvl w:val="0"/>
          <w:numId w:val="4"/>
        </w:numPr>
        <w:spacing w:after="97" w:line="240" w:lineRule="auto"/>
        <w:ind w:left="0"/>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развитие целеустремлённости, внимательности, умения контролировать свои действия;</w:t>
      </w:r>
    </w:p>
    <w:p w:rsidR="00194AE3" w:rsidRPr="00194AE3" w:rsidRDefault="00194AE3" w:rsidP="00C2662E">
      <w:pPr>
        <w:numPr>
          <w:ilvl w:val="0"/>
          <w:numId w:val="4"/>
        </w:numPr>
        <w:spacing w:after="97" w:line="240" w:lineRule="auto"/>
        <w:ind w:left="0"/>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развитие навыков сотрудничества со сверстниками; развитие наглядно-образного мышления и логики.</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i/>
          <w:iCs/>
          <w:color w:val="000000"/>
          <w:sz w:val="24"/>
          <w:szCs w:val="24"/>
          <w:lang w:eastAsia="ru-RU"/>
        </w:rPr>
        <w:t xml:space="preserve">Предметные и </w:t>
      </w:r>
      <w:proofErr w:type="spellStart"/>
      <w:r w:rsidRPr="00194AE3">
        <w:rPr>
          <w:rFonts w:ascii="Arial" w:eastAsia="Times New Roman" w:hAnsi="Arial" w:cs="Arial"/>
          <w:b/>
          <w:bCs/>
          <w:i/>
          <w:iCs/>
          <w:color w:val="000000"/>
          <w:sz w:val="24"/>
          <w:szCs w:val="24"/>
          <w:lang w:eastAsia="ru-RU"/>
        </w:rPr>
        <w:t>метапредметные</w:t>
      </w:r>
      <w:proofErr w:type="spellEnd"/>
      <w:r w:rsidRPr="00194AE3">
        <w:rPr>
          <w:rFonts w:ascii="Arial" w:eastAsia="Times New Roman" w:hAnsi="Arial" w:cs="Arial"/>
          <w:color w:val="000000"/>
          <w:lang w:eastAsia="ru-RU"/>
        </w:rPr>
        <w:t> результаты представлены в содержании программы в разделах «Учащиеся должны знать» и «Учащиеся должны уметь»</w:t>
      </w:r>
    </w:p>
    <w:p w:rsidR="00194AE3" w:rsidRPr="00194AE3" w:rsidRDefault="00194AE3" w:rsidP="00194AE3">
      <w:pPr>
        <w:spacing w:after="97" w:line="240" w:lineRule="auto"/>
        <w:rPr>
          <w:rFonts w:ascii="Arial" w:eastAsia="Times New Roman" w:hAnsi="Arial" w:cs="Arial"/>
          <w:color w:val="000000"/>
          <w:sz w:val="14"/>
          <w:szCs w:val="14"/>
          <w:lang w:eastAsia="ru-RU"/>
        </w:rPr>
      </w:pP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u w:val="single"/>
          <w:lang w:eastAsia="ru-RU"/>
        </w:rPr>
        <w:t>Планируемые результаты изучения курса "Шахматы" в 1 классе</w:t>
      </w:r>
    </w:p>
    <w:p w:rsidR="00194AE3" w:rsidRPr="00194AE3" w:rsidRDefault="00194AE3" w:rsidP="00194AE3">
      <w:pPr>
        <w:spacing w:after="97" w:line="240" w:lineRule="auto"/>
        <w:rPr>
          <w:rFonts w:ascii="Arial" w:eastAsia="Times New Roman" w:hAnsi="Arial" w:cs="Arial"/>
          <w:color w:val="000000"/>
          <w:sz w:val="14"/>
          <w:szCs w:val="14"/>
          <w:lang w:eastAsia="ru-RU"/>
        </w:rPr>
      </w:pPr>
    </w:p>
    <w:p w:rsidR="00194AE3" w:rsidRPr="00194AE3" w:rsidRDefault="00194AE3" w:rsidP="00194AE3">
      <w:pPr>
        <w:spacing w:after="97" w:line="240" w:lineRule="auto"/>
        <w:jc w:val="center"/>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Личностные результаты</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194AE3" w:rsidRPr="00194AE3" w:rsidRDefault="00194AE3" w:rsidP="00194AE3">
      <w:pPr>
        <w:spacing w:after="97" w:line="240" w:lineRule="auto"/>
        <w:jc w:val="center"/>
        <w:rPr>
          <w:rFonts w:ascii="Arial" w:eastAsia="Times New Roman" w:hAnsi="Arial" w:cs="Arial"/>
          <w:color w:val="000000"/>
          <w:sz w:val="14"/>
          <w:szCs w:val="14"/>
          <w:lang w:eastAsia="ru-RU"/>
        </w:rPr>
      </w:pPr>
      <w:proofErr w:type="spellStart"/>
      <w:r w:rsidRPr="00194AE3">
        <w:rPr>
          <w:rFonts w:ascii="Arial" w:eastAsia="Times New Roman" w:hAnsi="Arial" w:cs="Arial"/>
          <w:b/>
          <w:bCs/>
          <w:color w:val="000000"/>
          <w:lang w:eastAsia="ru-RU"/>
        </w:rPr>
        <w:t>Метапредметные</w:t>
      </w:r>
      <w:proofErr w:type="spellEnd"/>
      <w:r w:rsidRPr="00194AE3">
        <w:rPr>
          <w:rFonts w:ascii="Arial" w:eastAsia="Times New Roman" w:hAnsi="Arial" w:cs="Arial"/>
          <w:b/>
          <w:bCs/>
          <w:color w:val="000000"/>
          <w:lang w:eastAsia="ru-RU"/>
        </w:rPr>
        <w:t xml:space="preserve"> результаты</w:t>
      </w:r>
    </w:p>
    <w:p w:rsidR="00194AE3" w:rsidRPr="00194AE3" w:rsidRDefault="00194AE3" w:rsidP="00194AE3">
      <w:pPr>
        <w:spacing w:after="97" w:line="240" w:lineRule="auto"/>
        <w:jc w:val="center"/>
        <w:rPr>
          <w:rFonts w:ascii="Arial" w:eastAsia="Times New Roman" w:hAnsi="Arial" w:cs="Arial"/>
          <w:color w:val="000000"/>
          <w:sz w:val="14"/>
          <w:szCs w:val="14"/>
          <w:lang w:eastAsia="ru-RU"/>
        </w:rPr>
      </w:pP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Регулятивные УУД:</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-определять и формулировать цель деятельности с помощью учителя.</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lastRenderedPageBreak/>
        <w:t>-проговаривать последовательность действий.</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-учиться высказывать своё предположение (версию) на основе работы с иллюстрацией рабочей тетради.</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-учиться работать по предложенному учителем плану.</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 xml:space="preserve">-учиться отличать </w:t>
      </w:r>
      <w:proofErr w:type="gramStart"/>
      <w:r w:rsidRPr="00194AE3">
        <w:rPr>
          <w:rFonts w:ascii="Arial" w:eastAsia="Times New Roman" w:hAnsi="Arial" w:cs="Arial"/>
          <w:color w:val="000000"/>
          <w:lang w:eastAsia="ru-RU"/>
        </w:rPr>
        <w:t>верно</w:t>
      </w:r>
      <w:proofErr w:type="gramEnd"/>
      <w:r w:rsidRPr="00194AE3">
        <w:rPr>
          <w:rFonts w:ascii="Arial" w:eastAsia="Times New Roman" w:hAnsi="Arial" w:cs="Arial"/>
          <w:color w:val="000000"/>
          <w:lang w:eastAsia="ru-RU"/>
        </w:rPr>
        <w:t xml:space="preserve"> выполненное задание от неверного.</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-учиться совместно с учителем и другими учениками давать эмоциональную оценку деятельности товарищей.</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Познавательные УУД:</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-ориентироваться в своей системе знаний: отличать новое от уже известного с помощью учителя.</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-добывать новые знания: находить ответы на вопросы, используя свой жизненный опыт и информацию, полученную от учителя.</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-перерабатывать полученную информацию: делать выводы в результате совместной работы всей группы.</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-перерабатывать полученную информацию: сравнивать и группировать такие шахматные объекты, как ходы шахматных фигур, сильная и слабая позиция, сила шахматных фигур.</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-преобразовывать информацию из одной формы в другую: находить и формулировать решение шахматных задачи с помощью простейших моделей (предметных, рисунков, схематических рисунков, схем).</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Коммуникативные УУД:</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-слушать и понимать речь других.</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-совместно договариваться о правилах общения и поведения в школе и следовать им.</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-учиться выполнять различные роли в группе (лидера, исполнителя, критика).</w:t>
      </w:r>
    </w:p>
    <w:p w:rsidR="00194AE3" w:rsidRPr="00194AE3" w:rsidRDefault="00194AE3" w:rsidP="00194AE3">
      <w:pPr>
        <w:spacing w:after="97" w:line="240" w:lineRule="auto"/>
        <w:jc w:val="center"/>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Предметные результаты</w:t>
      </w:r>
    </w:p>
    <w:p w:rsidR="00194AE3" w:rsidRPr="00194AE3" w:rsidRDefault="00194AE3" w:rsidP="00194AE3">
      <w:pPr>
        <w:spacing w:after="97" w:line="240" w:lineRule="auto"/>
        <w:rPr>
          <w:rFonts w:ascii="Arial" w:eastAsia="Times New Roman" w:hAnsi="Arial" w:cs="Arial"/>
          <w:color w:val="000000"/>
          <w:sz w:val="14"/>
          <w:szCs w:val="14"/>
          <w:lang w:eastAsia="ru-RU"/>
        </w:rPr>
      </w:pPr>
      <w:proofErr w:type="gramStart"/>
      <w:r w:rsidRPr="00194AE3">
        <w:rPr>
          <w:rFonts w:ascii="Arial" w:eastAsia="Times New Roman" w:hAnsi="Arial" w:cs="Arial"/>
          <w:color w:val="000000"/>
          <w:lang w:eastAsia="ru-RU"/>
        </w:rPr>
        <w:t>- 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w:t>
      </w:r>
      <w:proofErr w:type="gramEnd"/>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 знать названия шахматных фигур: ладья, слон, ферзь, конь, пешка, король,</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 знать правила хода и взятия каждой фигурой;</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 различать диагональ, вертикаль, горизонталь;</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-сравнивать между собой предметы, явления;</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-обобщать, делать несложные выводы;</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 уметь проводить элементарные комбинации;</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 уметь планировать нападение на фигуры противника, организовать защиту</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своих фигур;</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 уметь ориентироваться на шахматной доске, в шахматной нотации;</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-определять последовательность событий;</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lang w:eastAsia="ru-RU"/>
        </w:rPr>
        <w:t>-выявлять закономерности и проводить аналогии.</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u w:val="single"/>
          <w:lang w:eastAsia="ru-RU"/>
        </w:rPr>
        <w:t>Требования к уровню подготовки учащихся по окончании 1 класса</w:t>
      </w:r>
    </w:p>
    <w:p w:rsidR="00194AE3" w:rsidRPr="00194AE3" w:rsidRDefault="00194AE3" w:rsidP="00194AE3">
      <w:pPr>
        <w:spacing w:after="97" w:line="240" w:lineRule="auto"/>
        <w:rPr>
          <w:rFonts w:ascii="Arial" w:eastAsia="Times New Roman" w:hAnsi="Arial" w:cs="Arial"/>
          <w:color w:val="000000"/>
          <w:sz w:val="14"/>
          <w:szCs w:val="14"/>
          <w:lang w:eastAsia="ru-RU"/>
        </w:rPr>
      </w:pP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Приобретение теоретических знаний и практических навыков в шахматной игре.</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lastRenderedPageBreak/>
        <w:t>Освоение новых видов деятельности (дидактические игры и задания, игровые упражнения, соревнования).</w:t>
      </w:r>
    </w:p>
    <w:p w:rsidR="00194AE3" w:rsidRPr="00194AE3" w:rsidRDefault="00194AE3" w:rsidP="00194AE3">
      <w:pPr>
        <w:spacing w:after="97" w:line="240" w:lineRule="auto"/>
        <w:rPr>
          <w:rFonts w:ascii="Arial" w:eastAsia="Times New Roman" w:hAnsi="Arial" w:cs="Arial"/>
          <w:color w:val="000000"/>
          <w:sz w:val="14"/>
          <w:szCs w:val="14"/>
          <w:lang w:eastAsia="ru-RU"/>
        </w:rPr>
      </w:pP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14"/>
          <w:szCs w:val="14"/>
          <w:lang w:eastAsia="ru-RU"/>
        </w:rPr>
        <w:t> </w:t>
      </w:r>
      <w:r w:rsidRPr="00194AE3">
        <w:rPr>
          <w:rFonts w:ascii="Arial" w:eastAsia="Times New Roman" w:hAnsi="Arial" w:cs="Arial"/>
          <w:color w:val="000000"/>
          <w:sz w:val="14"/>
          <w:lang w:eastAsia="ru-RU"/>
        </w:rPr>
        <w:t> </w:t>
      </w:r>
      <w:r w:rsidRPr="00194AE3">
        <w:rPr>
          <w:rFonts w:ascii="Arial" w:eastAsia="Times New Roman" w:hAnsi="Arial" w:cs="Arial"/>
          <w:b/>
          <w:bCs/>
          <w:color w:val="000000"/>
          <w:lang w:eastAsia="ru-RU"/>
        </w:rPr>
        <w:t>К концу изучения курса дети должны знать:</w:t>
      </w:r>
    </w:p>
    <w:p w:rsidR="00194AE3" w:rsidRPr="00194AE3" w:rsidRDefault="00194AE3" w:rsidP="00194AE3">
      <w:pPr>
        <w:spacing w:after="97" w:line="240" w:lineRule="auto"/>
        <w:rPr>
          <w:rFonts w:ascii="Arial" w:eastAsia="Times New Roman" w:hAnsi="Arial" w:cs="Arial"/>
          <w:color w:val="000000"/>
          <w:sz w:val="14"/>
          <w:szCs w:val="14"/>
          <w:lang w:eastAsia="ru-RU"/>
        </w:rPr>
      </w:pPr>
      <w:proofErr w:type="gramStart"/>
      <w:r w:rsidRPr="00194AE3">
        <w:rPr>
          <w:rFonts w:ascii="Arial" w:eastAsia="Times New Roman" w:hAnsi="Arial" w:cs="Arial"/>
          <w:color w:val="000000"/>
          <w:sz w:val="24"/>
          <w:szCs w:val="24"/>
          <w:lang w:eastAsia="ru-RU"/>
        </w:rPr>
        <w:t>шахматные термины: белое и черное поле, горизонталь, верти</w:t>
      </w:r>
      <w:r w:rsidRPr="00194AE3">
        <w:rPr>
          <w:rFonts w:ascii="Arial" w:eastAsia="Times New Roman" w:hAnsi="Arial" w:cs="Arial"/>
          <w:color w:val="000000"/>
          <w:sz w:val="24"/>
          <w:szCs w:val="24"/>
          <w:lang w:eastAsia="ru-RU"/>
        </w:rPr>
        <w:softHyphen/>
        <w:t>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194AE3" w:rsidRPr="00194AE3" w:rsidRDefault="00194AE3" w:rsidP="00194AE3">
      <w:pPr>
        <w:spacing w:after="97" w:line="240" w:lineRule="auto"/>
        <w:rPr>
          <w:rFonts w:ascii="Arial" w:eastAsia="Times New Roman" w:hAnsi="Arial" w:cs="Arial"/>
          <w:color w:val="000000"/>
          <w:sz w:val="14"/>
          <w:szCs w:val="14"/>
          <w:lang w:eastAsia="ru-RU"/>
        </w:rPr>
      </w:pPr>
      <w:proofErr w:type="gramStart"/>
      <w:r w:rsidRPr="00194AE3">
        <w:rPr>
          <w:rFonts w:ascii="Arial" w:eastAsia="Times New Roman" w:hAnsi="Arial" w:cs="Arial"/>
          <w:color w:val="000000"/>
          <w:sz w:val="24"/>
          <w:szCs w:val="24"/>
          <w:lang w:eastAsia="ru-RU"/>
        </w:rPr>
        <w:t>названия шахматных фигур: ладья, слон, ферзь, конь, пешка, король; правила хода и взятия каждой фигуры.</w:t>
      </w:r>
      <w:proofErr w:type="gramEnd"/>
    </w:p>
    <w:p w:rsidR="00194AE3" w:rsidRPr="00194AE3" w:rsidRDefault="00194AE3" w:rsidP="00194AE3">
      <w:pPr>
        <w:spacing w:after="97" w:line="240" w:lineRule="auto"/>
        <w:rPr>
          <w:rFonts w:ascii="Arial" w:eastAsia="Times New Roman" w:hAnsi="Arial" w:cs="Arial"/>
          <w:color w:val="000000"/>
          <w:sz w:val="14"/>
          <w:szCs w:val="14"/>
          <w:lang w:eastAsia="ru-RU"/>
        </w:rPr>
      </w:pPr>
    </w:p>
    <w:p w:rsidR="00194AE3" w:rsidRPr="00194AE3" w:rsidRDefault="00194AE3" w:rsidP="00194AE3">
      <w:pPr>
        <w:shd w:val="clear" w:color="auto" w:fill="FFFFFF"/>
        <w:spacing w:after="97" w:line="240" w:lineRule="auto"/>
        <w:rPr>
          <w:rFonts w:ascii="Arial" w:eastAsia="Times New Roman" w:hAnsi="Arial" w:cs="Arial"/>
          <w:color w:val="000000"/>
          <w:sz w:val="14"/>
          <w:szCs w:val="14"/>
          <w:lang w:eastAsia="ru-RU"/>
        </w:rPr>
      </w:pPr>
      <w:r w:rsidRPr="00194AE3">
        <w:rPr>
          <w:rFonts w:ascii="Arial" w:eastAsia="Times New Roman" w:hAnsi="Arial" w:cs="Arial"/>
          <w:b/>
          <w:bCs/>
          <w:color w:val="000000"/>
          <w:lang w:eastAsia="ru-RU"/>
        </w:rPr>
        <w:t>К концу изучения курса дети должны уметь:</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-ориентироваться на шахматной доске;</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 xml:space="preserve">-играть каждой фигурой в отдельности и в совокупности с другими фигурами без </w:t>
      </w:r>
      <w:proofErr w:type="gramStart"/>
      <w:r w:rsidRPr="00194AE3">
        <w:rPr>
          <w:rFonts w:ascii="Arial" w:eastAsia="Times New Roman" w:hAnsi="Arial" w:cs="Arial"/>
          <w:color w:val="000000"/>
          <w:sz w:val="24"/>
          <w:szCs w:val="24"/>
          <w:lang w:eastAsia="ru-RU"/>
        </w:rPr>
        <w:t>-н</w:t>
      </w:r>
      <w:proofErr w:type="gramEnd"/>
      <w:r w:rsidRPr="00194AE3">
        <w:rPr>
          <w:rFonts w:ascii="Arial" w:eastAsia="Times New Roman" w:hAnsi="Arial" w:cs="Arial"/>
          <w:color w:val="000000"/>
          <w:sz w:val="24"/>
          <w:szCs w:val="24"/>
          <w:lang w:eastAsia="ru-RU"/>
        </w:rPr>
        <w:t>арушений правил шахматного кодекса;</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-правильно помещать шахматную доску между партнерами;</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-правильно расставлять фигуры перед игрой;</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-различать горизонталь, вертикаль, диагональ;</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-рокировать;</w:t>
      </w:r>
    </w:p>
    <w:p w:rsidR="00194AE3" w:rsidRPr="00194AE3" w:rsidRDefault="00194AE3" w:rsidP="00194AE3">
      <w:pPr>
        <w:spacing w:after="97" w:line="240" w:lineRule="auto"/>
        <w:rPr>
          <w:rFonts w:ascii="Arial" w:eastAsia="Times New Roman" w:hAnsi="Arial" w:cs="Arial"/>
          <w:color w:val="000000"/>
          <w:sz w:val="14"/>
          <w:szCs w:val="14"/>
          <w:lang w:eastAsia="ru-RU"/>
        </w:rPr>
      </w:pPr>
      <w:r w:rsidRPr="00194AE3">
        <w:rPr>
          <w:rFonts w:ascii="Arial" w:eastAsia="Times New Roman" w:hAnsi="Arial" w:cs="Arial"/>
          <w:color w:val="000000"/>
          <w:sz w:val="24"/>
          <w:szCs w:val="24"/>
          <w:lang w:eastAsia="ru-RU"/>
        </w:rPr>
        <w:t>-объявлять шах.</w:t>
      </w:r>
    </w:p>
    <w:p w:rsidR="00194AE3" w:rsidRDefault="00194AE3" w:rsidP="00194AE3">
      <w:pPr>
        <w:pStyle w:val="1"/>
        <w:jc w:val="center"/>
      </w:pPr>
      <w:r>
        <w:t>ПОЯСНИТЕЛЬНАЯ ЗАПИСКА</w:t>
      </w:r>
    </w:p>
    <w:p w:rsidR="00194AE3" w:rsidRDefault="00194AE3" w:rsidP="00194AE3">
      <w:pPr>
        <w:pStyle w:val="a6"/>
        <w:shd w:val="clear" w:color="auto" w:fill="FFFFFF"/>
        <w:spacing w:before="0" w:beforeAutospacing="0" w:after="0" w:afterAutospacing="0"/>
        <w:ind w:firstLine="567"/>
        <w:jc w:val="both"/>
      </w:pPr>
      <w:r>
        <w:rPr>
          <w:sz w:val="28"/>
          <w:szCs w:val="28"/>
        </w:rPr>
        <w:t xml:space="preserve">Образовательная программа «ШАХМАТЫ » разработана в соответствии и на основании основных действующих нормативных и программных документов РФ, с учетом приоритетов развития системы дополнительного образования и существующего опыта реализации дополнительных образовательных программ. Данная программа модифицирует авторскую программу </w:t>
      </w:r>
      <w:proofErr w:type="spellStart"/>
      <w:r>
        <w:rPr>
          <w:sz w:val="28"/>
          <w:szCs w:val="28"/>
        </w:rPr>
        <w:t>И.Г.Сухина</w:t>
      </w:r>
      <w:proofErr w:type="spellEnd"/>
      <w:r>
        <w:rPr>
          <w:sz w:val="28"/>
          <w:szCs w:val="28"/>
        </w:rPr>
        <w:t xml:space="preserve"> «Шахматы школе»,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 вторая". - М.: Просвещение, 2002, 3-е издание, с. 370 -392. </w:t>
      </w:r>
    </w:p>
    <w:p w:rsidR="00194AE3" w:rsidRDefault="00194AE3" w:rsidP="00194AE3">
      <w:pPr>
        <w:pStyle w:val="a6"/>
        <w:shd w:val="clear" w:color="auto" w:fill="FFFFFF"/>
        <w:spacing w:before="0" w:beforeAutospacing="0" w:after="0" w:afterAutospacing="0"/>
        <w:ind w:firstLine="567"/>
        <w:jc w:val="both"/>
      </w:pPr>
      <w:r>
        <w:rPr>
          <w:sz w:val="28"/>
          <w:szCs w:val="28"/>
        </w:rPr>
        <w:t xml:space="preserve">Программа «Шахматы »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 </w:t>
      </w:r>
    </w:p>
    <w:p w:rsidR="00194AE3" w:rsidRDefault="00194AE3" w:rsidP="00194AE3">
      <w:pPr>
        <w:pStyle w:val="a6"/>
        <w:shd w:val="clear" w:color="auto" w:fill="FFFFFF"/>
        <w:spacing w:before="0" w:beforeAutospacing="0" w:after="0" w:afterAutospacing="0"/>
        <w:ind w:firstLine="567"/>
        <w:jc w:val="both"/>
      </w:pPr>
      <w:r>
        <w:rPr>
          <w:sz w:val="28"/>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194AE3" w:rsidRDefault="00194AE3" w:rsidP="00194AE3">
      <w:pPr>
        <w:pStyle w:val="a6"/>
        <w:shd w:val="clear" w:color="auto" w:fill="FFFFFF"/>
        <w:spacing w:before="0" w:beforeAutospacing="0" w:after="0" w:afterAutospacing="0"/>
        <w:ind w:firstLine="567"/>
        <w:jc w:val="both"/>
      </w:pPr>
      <w:r>
        <w:rPr>
          <w:sz w:val="28"/>
          <w:szCs w:val="28"/>
        </w:rPr>
        <w:t>Шахматы по своей природе остаются, прежде всего, игрой. И ребенок, особенно в начале обуче</w:t>
      </w:r>
      <w:r>
        <w:rPr>
          <w:sz w:val="28"/>
          <w:szCs w:val="28"/>
        </w:rPr>
        <w:softHyphen/>
        <w:t xml:space="preserve">ния, воспринимает их именно как игру. Сейчас шахматы стали профессиональным видом спорта, к тому же все детские соревнования носят </w:t>
      </w:r>
      <w:r>
        <w:rPr>
          <w:sz w:val="28"/>
          <w:szCs w:val="28"/>
        </w:rPr>
        <w:lastRenderedPageBreak/>
        <w:t>спортив</w:t>
      </w:r>
      <w:r>
        <w:rPr>
          <w:sz w:val="28"/>
          <w:szCs w:val="28"/>
        </w:rPr>
        <w:softHyphen/>
        <w:t>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w:t>
      </w:r>
      <w:r>
        <w:rPr>
          <w:sz w:val="28"/>
          <w:szCs w:val="28"/>
        </w:rPr>
        <w:softHyphen/>
        <w:t>ния, смелость, расчет, умение быстро и правильно принимать решения в меняющей</w:t>
      </w:r>
      <w:r>
        <w:rPr>
          <w:sz w:val="28"/>
          <w:szCs w:val="28"/>
        </w:rPr>
        <w:softHyphen/>
        <w:t>ся обстановке и т.д. Шахматы, сочетающие в себе также элементы науки и искусст</w:t>
      </w:r>
      <w:r>
        <w:rPr>
          <w:sz w:val="28"/>
          <w:szCs w:val="28"/>
        </w:rPr>
        <w:softHyphen/>
        <w:t>ва, могут вырабатывать в учащихся эти черты более эффективно, чем другие виды спорта. Форми</w:t>
      </w:r>
      <w:r>
        <w:rPr>
          <w:sz w:val="28"/>
          <w:szCs w:val="28"/>
        </w:rPr>
        <w:softHyphen/>
        <w:t xml:space="preserve">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w:t>
      </w:r>
    </w:p>
    <w:p w:rsidR="00194AE3" w:rsidRDefault="00194AE3" w:rsidP="00194AE3">
      <w:pPr>
        <w:pStyle w:val="a6"/>
        <w:spacing w:before="0" w:beforeAutospacing="0" w:after="0" w:afterAutospacing="0"/>
        <w:ind w:firstLine="567"/>
      </w:pPr>
      <w:r>
        <w:rPr>
          <w:sz w:val="28"/>
          <w:szCs w:val="28"/>
        </w:rPr>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194AE3" w:rsidRDefault="00194AE3" w:rsidP="00194AE3">
      <w:pPr>
        <w:pStyle w:val="a6"/>
        <w:spacing w:before="0" w:beforeAutospacing="0" w:after="0" w:afterAutospacing="0"/>
        <w:jc w:val="both"/>
      </w:pPr>
      <w:r>
        <w:rPr>
          <w:sz w:val="28"/>
          <w:szCs w:val="28"/>
        </w:rPr>
        <w:t>Шахматы это не только игра, доставляющая детям много радости, удовольствия</w:t>
      </w:r>
      <w:r>
        <w:rPr>
          <w:smallCaps/>
          <w:sz w:val="28"/>
          <w:szCs w:val="28"/>
        </w:rPr>
        <w:t xml:space="preserve">, </w:t>
      </w:r>
      <w:r>
        <w:rPr>
          <w:sz w:val="28"/>
          <w:szCs w:val="28"/>
        </w:rPr>
        <w:t>но и действенное</w:t>
      </w:r>
      <w:r>
        <w:rPr>
          <w:b/>
          <w:bCs/>
          <w:sz w:val="28"/>
          <w:szCs w:val="28"/>
        </w:rPr>
        <w:t xml:space="preserve"> </w:t>
      </w:r>
      <w:r>
        <w:rPr>
          <w:i/>
          <w:iCs/>
          <w:sz w:val="28"/>
          <w:szCs w:val="28"/>
        </w:rPr>
        <w:t>эффективное средство</w:t>
      </w:r>
      <w:r>
        <w:rPr>
          <w:sz w:val="28"/>
          <w:szCs w:val="28"/>
        </w:rPr>
        <w:t xml:space="preserve"> их</w:t>
      </w:r>
      <w:r>
        <w:rPr>
          <w:b/>
          <w:bCs/>
          <w:sz w:val="28"/>
          <w:szCs w:val="28"/>
        </w:rPr>
        <w:t xml:space="preserve"> </w:t>
      </w:r>
      <w:r>
        <w:rPr>
          <w:i/>
          <w:iCs/>
          <w:sz w:val="28"/>
          <w:szCs w:val="28"/>
        </w:rPr>
        <w:t>умственного развития</w:t>
      </w:r>
      <w:r>
        <w:rPr>
          <w:b/>
          <w:bCs/>
          <w:i/>
          <w:iCs/>
          <w:sz w:val="28"/>
          <w:szCs w:val="28"/>
        </w:rPr>
        <w:t xml:space="preserve">, </w:t>
      </w:r>
      <w:r>
        <w:rPr>
          <w:i/>
          <w:iCs/>
          <w:sz w:val="28"/>
          <w:szCs w:val="28"/>
        </w:rPr>
        <w:t>формирования внутреннего плана действий -</w:t>
      </w:r>
      <w:r>
        <w:rPr>
          <w:sz w:val="28"/>
          <w:szCs w:val="28"/>
        </w:rPr>
        <w:t xml:space="preserve"> способности действовать в уме.</w:t>
      </w:r>
    </w:p>
    <w:p w:rsidR="00194AE3" w:rsidRDefault="00194AE3" w:rsidP="00194AE3">
      <w:pPr>
        <w:pStyle w:val="a6"/>
        <w:spacing w:before="0" w:beforeAutospacing="0" w:after="0" w:afterAutospacing="0"/>
        <w:ind w:firstLine="567"/>
        <w:jc w:val="both"/>
      </w:pPr>
      <w:r>
        <w:rPr>
          <w:sz w:val="28"/>
          <w:szCs w:val="28"/>
        </w:rPr>
        <w:t>Игра в шахматы</w:t>
      </w:r>
      <w:r>
        <w:rPr>
          <w:b/>
          <w:bCs/>
          <w:sz w:val="28"/>
          <w:szCs w:val="28"/>
        </w:rPr>
        <w:t xml:space="preserve"> </w:t>
      </w:r>
      <w:r>
        <w:rPr>
          <w:i/>
          <w:iCs/>
          <w:sz w:val="28"/>
          <w:szCs w:val="28"/>
        </w:rPr>
        <w:t>развивает наглядно-образное мышление</w:t>
      </w:r>
      <w:r>
        <w:rPr>
          <w:b/>
          <w:bCs/>
          <w:i/>
          <w:iCs/>
          <w:sz w:val="28"/>
          <w:szCs w:val="28"/>
        </w:rPr>
        <w:t>,</w:t>
      </w:r>
      <w:r>
        <w:rPr>
          <w:b/>
          <w:bCs/>
          <w:i/>
          <w:iCs/>
          <w:color w:val="008000"/>
          <w:sz w:val="28"/>
          <w:szCs w:val="28"/>
        </w:rPr>
        <w:t xml:space="preserve"> </w:t>
      </w:r>
      <w:r>
        <w:rPr>
          <w:sz w:val="28"/>
          <w:szCs w:val="28"/>
        </w:rPr>
        <w:t>способствует зарождению</w:t>
      </w:r>
      <w:r>
        <w:rPr>
          <w:b/>
          <w:bCs/>
          <w:sz w:val="28"/>
          <w:szCs w:val="28"/>
        </w:rPr>
        <w:t xml:space="preserve"> </w:t>
      </w:r>
      <w:r>
        <w:rPr>
          <w:i/>
          <w:iCs/>
          <w:sz w:val="28"/>
          <w:szCs w:val="28"/>
        </w:rPr>
        <w:t xml:space="preserve">логического мышления, воспитывает усидчивость, вдумчивость, целеустремленность. </w:t>
      </w:r>
      <w:r>
        <w:rPr>
          <w:sz w:val="28"/>
          <w:szCs w:val="28"/>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194AE3" w:rsidRDefault="00194AE3" w:rsidP="00194AE3">
      <w:pPr>
        <w:pStyle w:val="a6"/>
        <w:spacing w:before="0" w:beforeAutospacing="0" w:after="0" w:afterAutospacing="0"/>
        <w:jc w:val="both"/>
      </w:pPr>
      <w:r>
        <w:rPr>
          <w:sz w:val="28"/>
          <w:szCs w:val="28"/>
        </w:rPr>
        <w:t>А.Алехин писал: «Шахматы</w:t>
      </w:r>
      <w:r>
        <w:rPr>
          <w:b/>
          <w:bCs/>
          <w:sz w:val="28"/>
          <w:szCs w:val="28"/>
        </w:rPr>
        <w:t xml:space="preserve"> </w:t>
      </w:r>
      <w:r>
        <w:rPr>
          <w:sz w:val="28"/>
          <w:szCs w:val="28"/>
        </w:rPr>
        <w:t>не только</w:t>
      </w:r>
      <w:r>
        <w:rPr>
          <w:b/>
          <w:bCs/>
          <w:sz w:val="28"/>
          <w:szCs w:val="28"/>
        </w:rPr>
        <w:t xml:space="preserve"> </w:t>
      </w:r>
      <w:r>
        <w:rPr>
          <w:sz w:val="28"/>
          <w:szCs w:val="28"/>
        </w:rPr>
        <w:t>знание и логика, но и глубокая фантазия. Посредством шахмат я воспитал свой характер.</w:t>
      </w:r>
      <w:r>
        <w:rPr>
          <w:b/>
          <w:bCs/>
          <w:sz w:val="28"/>
          <w:szCs w:val="28"/>
        </w:rPr>
        <w:t xml:space="preserve"> </w:t>
      </w:r>
      <w:r>
        <w:rPr>
          <w:sz w:val="28"/>
          <w:szCs w:val="28"/>
        </w:rPr>
        <w:t>Шахматы не просто</w:t>
      </w:r>
      <w:r>
        <w:rPr>
          <w:b/>
          <w:bCs/>
          <w:sz w:val="28"/>
          <w:szCs w:val="28"/>
        </w:rPr>
        <w:t xml:space="preserve"> </w:t>
      </w:r>
      <w:r>
        <w:rPr>
          <w:sz w:val="28"/>
          <w:szCs w:val="28"/>
        </w:rPr>
        <w:t>модель жизни</w:t>
      </w:r>
      <w:r>
        <w:rPr>
          <w:b/>
          <w:bCs/>
          <w:i/>
          <w:iCs/>
          <w:sz w:val="28"/>
          <w:szCs w:val="28"/>
        </w:rPr>
        <w:t>,</w:t>
      </w:r>
      <w:r>
        <w:rPr>
          <w:sz w:val="28"/>
          <w:szCs w:val="28"/>
        </w:rPr>
        <w:t xml:space="preserve"> но</w:t>
      </w:r>
      <w:r>
        <w:rPr>
          <w:b/>
          <w:bCs/>
          <w:sz w:val="28"/>
          <w:szCs w:val="28"/>
        </w:rPr>
        <w:t xml:space="preserve"> </w:t>
      </w:r>
      <w:r>
        <w:rPr>
          <w:sz w:val="28"/>
          <w:szCs w:val="28"/>
        </w:rPr>
        <w:t>и модель творчества</w:t>
      </w:r>
      <w:r>
        <w:rPr>
          <w:b/>
          <w:bCs/>
          <w:i/>
          <w:iCs/>
          <w:sz w:val="28"/>
          <w:szCs w:val="28"/>
        </w:rPr>
        <w:t xml:space="preserve">. </w:t>
      </w:r>
      <w:r>
        <w:rPr>
          <w:sz w:val="28"/>
          <w:szCs w:val="28"/>
        </w:rPr>
        <w:t>Шахматы, прежде всего, учат быть объективными. В шахматах можно сделаться большим мастером, лишь осознав</w:t>
      </w:r>
      <w:r>
        <w:rPr>
          <w:b/>
          <w:bCs/>
          <w:sz w:val="28"/>
          <w:szCs w:val="28"/>
        </w:rPr>
        <w:t xml:space="preserve"> </w:t>
      </w:r>
      <w:r>
        <w:rPr>
          <w:sz w:val="28"/>
          <w:szCs w:val="28"/>
        </w:rPr>
        <w:t xml:space="preserve">свои ошибки и недостатки. Совершенно также как и в жизни» </w:t>
      </w:r>
    </w:p>
    <w:p w:rsidR="00194AE3" w:rsidRDefault="00194AE3" w:rsidP="00194AE3">
      <w:pPr>
        <w:pStyle w:val="a6"/>
        <w:spacing w:before="0" w:beforeAutospacing="0" w:after="0" w:afterAutospacing="0"/>
        <w:jc w:val="both"/>
      </w:pPr>
      <w:r>
        <w:rPr>
          <w:sz w:val="28"/>
          <w:szCs w:val="28"/>
        </w:rPr>
        <w:t>Древние мудрецы сформулировали суть шахмат так: «Разумом одерживать победу».</w:t>
      </w:r>
    </w:p>
    <w:p w:rsidR="00194AE3" w:rsidRDefault="00194AE3" w:rsidP="00194AE3">
      <w:pPr>
        <w:pStyle w:val="a6"/>
        <w:spacing w:before="0" w:beforeAutospacing="0" w:after="0" w:afterAutospacing="0"/>
        <w:ind w:firstLine="567"/>
      </w:pPr>
      <w:r>
        <w:rPr>
          <w:sz w:val="28"/>
          <w:szCs w:val="28"/>
        </w:rPr>
        <w:t>Шахматные игры развивают такой комплекс наиважнейших качеств, что с</w:t>
      </w:r>
      <w:r>
        <w:rPr>
          <w:b/>
          <w:bCs/>
          <w:sz w:val="28"/>
          <w:szCs w:val="28"/>
        </w:rPr>
        <w:t xml:space="preserve"> </w:t>
      </w:r>
      <w:r>
        <w:rPr>
          <w:sz w:val="28"/>
          <w:szCs w:val="28"/>
        </w:rPr>
        <w:t>давних пор приобрели особую социальную значимость</w:t>
      </w:r>
      <w:r>
        <w:rPr>
          <w:i/>
          <w:iCs/>
          <w:sz w:val="28"/>
          <w:szCs w:val="28"/>
        </w:rPr>
        <w:t xml:space="preserve"> - это один из самых лучших и увлекательных видов досуга,</w:t>
      </w:r>
      <w:r>
        <w:rPr>
          <w:sz w:val="28"/>
          <w:szCs w:val="28"/>
        </w:rPr>
        <w:t xml:space="preserve"> когда-либо придуманных человечеством.</w:t>
      </w:r>
      <w:r>
        <w:rPr>
          <w:b/>
          <w:bCs/>
          <w:sz w:val="28"/>
          <w:szCs w:val="28"/>
        </w:rPr>
        <w:t xml:space="preserve"> </w:t>
      </w:r>
    </w:p>
    <w:p w:rsidR="00194AE3" w:rsidRDefault="00194AE3" w:rsidP="00194AE3">
      <w:pPr>
        <w:pStyle w:val="a6"/>
        <w:spacing w:before="0" w:beforeAutospacing="0" w:after="0" w:afterAutospacing="0"/>
        <w:ind w:firstLine="567"/>
        <w:jc w:val="both"/>
      </w:pPr>
      <w:r>
        <w:rPr>
          <w:spacing w:val="3"/>
          <w:sz w:val="28"/>
          <w:szCs w:val="28"/>
        </w:rPr>
        <w:t xml:space="preserve">Поэтому </w:t>
      </w:r>
      <w:r>
        <w:rPr>
          <w:b/>
          <w:bCs/>
          <w:spacing w:val="3"/>
          <w:sz w:val="28"/>
          <w:szCs w:val="28"/>
        </w:rPr>
        <w:t>актуальность</w:t>
      </w:r>
      <w:r>
        <w:rPr>
          <w:spacing w:val="3"/>
          <w:sz w:val="28"/>
          <w:szCs w:val="28"/>
        </w:rPr>
        <w:t xml:space="preserve"> данной программы состоит в том, что она направлена на организацию содержательного досуга учащихся, удовлетворение </w:t>
      </w:r>
      <w:r>
        <w:rPr>
          <w:spacing w:val="3"/>
          <w:sz w:val="28"/>
          <w:szCs w:val="28"/>
        </w:rPr>
        <w:lastRenderedPageBreak/>
        <w:t>их потребностей в активных формах познавательной деятельности и</w:t>
      </w:r>
      <w:r>
        <w:rPr>
          <w:sz w:val="28"/>
          <w:szCs w:val="28"/>
        </w:rPr>
        <w:t xml:space="preserve"> обусловлена многими причинами: рост нервно-эмоциональных перегрузок, увеличение педагогически запущенных детей. </w:t>
      </w:r>
    </w:p>
    <w:p w:rsidR="00194AE3" w:rsidRDefault="00194AE3" w:rsidP="00194AE3">
      <w:pPr>
        <w:pStyle w:val="a6"/>
        <w:spacing w:before="0" w:beforeAutospacing="0" w:after="0" w:afterAutospacing="0"/>
        <w:ind w:firstLine="567"/>
        <w:jc w:val="both"/>
      </w:pPr>
      <w:r>
        <w:rPr>
          <w:sz w:val="28"/>
          <w:szCs w:val="28"/>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194AE3" w:rsidRDefault="00194AE3" w:rsidP="00194AE3">
      <w:pPr>
        <w:pStyle w:val="a6"/>
        <w:spacing w:before="0" w:beforeAutospacing="0" w:after="0" w:afterAutospacing="0"/>
        <w:jc w:val="center"/>
      </w:pPr>
      <w:r>
        <w:rPr>
          <w:b/>
          <w:bCs/>
          <w:i/>
          <w:iCs/>
          <w:sz w:val="28"/>
          <w:szCs w:val="28"/>
        </w:rPr>
        <w:t>Шахматы сильны еще и тем, что существуют для всех!</w:t>
      </w:r>
    </w:p>
    <w:p w:rsidR="00194AE3" w:rsidRDefault="00194AE3" w:rsidP="00194AE3">
      <w:pPr>
        <w:pStyle w:val="a6"/>
        <w:spacing w:before="0" w:beforeAutospacing="0" w:after="0" w:afterAutospacing="0"/>
        <w:ind w:firstLine="567"/>
        <w:jc w:val="both"/>
      </w:pPr>
      <w:r>
        <w:rPr>
          <w:sz w:val="28"/>
          <w:szCs w:val="28"/>
        </w:rPr>
        <w:t>Жизнь заставляет нас на каждом шагу отстаивать правильность</w:t>
      </w:r>
      <w:r>
        <w:rPr>
          <w:b/>
          <w:bCs/>
          <w:sz w:val="28"/>
          <w:szCs w:val="28"/>
        </w:rPr>
        <w:t xml:space="preserve"> </w:t>
      </w:r>
      <w:r>
        <w:rPr>
          <w:sz w:val="28"/>
          <w:szCs w:val="28"/>
        </w:rPr>
        <w:t>своих</w:t>
      </w:r>
      <w:r>
        <w:rPr>
          <w:b/>
          <w:bCs/>
          <w:sz w:val="28"/>
          <w:szCs w:val="28"/>
        </w:rPr>
        <w:t xml:space="preserve"> </w:t>
      </w:r>
      <w:r>
        <w:rPr>
          <w:sz w:val="28"/>
          <w:szCs w:val="28"/>
        </w:rPr>
        <w:t>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w:t>
      </w:r>
      <w:r>
        <w:rPr>
          <w:b/>
          <w:bCs/>
          <w:sz w:val="28"/>
          <w:szCs w:val="28"/>
        </w:rPr>
        <w:t xml:space="preserve"> </w:t>
      </w:r>
      <w:r>
        <w:rPr>
          <w:sz w:val="28"/>
          <w:szCs w:val="28"/>
        </w:rPr>
        <w:t xml:space="preserve">это же самое требуется в шахматах. Они многогранны и </w:t>
      </w:r>
      <w:r>
        <w:rPr>
          <w:b/>
          <w:bCs/>
          <w:i/>
          <w:iCs/>
          <w:sz w:val="28"/>
          <w:szCs w:val="28"/>
        </w:rPr>
        <w:t xml:space="preserve">обладают огромным эмоциональным потенциалом, </w:t>
      </w:r>
      <w:r>
        <w:rPr>
          <w:sz w:val="28"/>
          <w:szCs w:val="28"/>
        </w:rPr>
        <w:t xml:space="preserve">дарят «упоение в борьбе», но и одновременно требуют умения </w:t>
      </w:r>
      <w:proofErr w:type="spellStart"/>
      <w:r>
        <w:rPr>
          <w:sz w:val="28"/>
          <w:szCs w:val="28"/>
        </w:rPr>
        <w:t>мобилизировать</w:t>
      </w:r>
      <w:proofErr w:type="spellEnd"/>
      <w:r>
        <w:rPr>
          <w:sz w:val="28"/>
          <w:szCs w:val="28"/>
        </w:rPr>
        <w:t>, и концентрировать внимание, ценить время, сохранять выдержку</w:t>
      </w:r>
      <w:r>
        <w:rPr>
          <w:color w:val="008000"/>
          <w:sz w:val="28"/>
          <w:szCs w:val="28"/>
        </w:rPr>
        <w:t>,</w:t>
      </w:r>
      <w:r>
        <w:rPr>
          <w:sz w:val="28"/>
          <w:szCs w:val="28"/>
        </w:rPr>
        <w:t xml:space="preserve"> распознавать ложь и правду, критически относиться не только к сопернику, но и к самому себе.</w:t>
      </w:r>
    </w:p>
    <w:p w:rsidR="00194AE3" w:rsidRDefault="00194AE3" w:rsidP="00194AE3">
      <w:pPr>
        <w:pStyle w:val="a6"/>
        <w:spacing w:before="0" w:beforeAutospacing="0" w:after="0" w:afterAutospacing="0"/>
        <w:ind w:firstLine="720"/>
        <w:jc w:val="both"/>
      </w:pPr>
      <w:r>
        <w:rPr>
          <w:sz w:val="28"/>
          <w:szCs w:val="28"/>
        </w:rPr>
        <w:t>Следовательно, они сочетают в себе элементы искусства, науки</w:t>
      </w:r>
      <w:r>
        <w:rPr>
          <w:b/>
          <w:bCs/>
          <w:sz w:val="28"/>
          <w:szCs w:val="28"/>
        </w:rPr>
        <w:t xml:space="preserve"> </w:t>
      </w:r>
      <w:r>
        <w:rPr>
          <w:sz w:val="28"/>
          <w:szCs w:val="28"/>
        </w:rPr>
        <w:t>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w:t>
      </w:r>
      <w:r>
        <w:rPr>
          <w:b/>
          <w:bCs/>
          <w:sz w:val="28"/>
          <w:szCs w:val="28"/>
        </w:rPr>
        <w:t xml:space="preserve"> </w:t>
      </w:r>
      <w:r>
        <w:rPr>
          <w:sz w:val="28"/>
          <w:szCs w:val="28"/>
        </w:rPr>
        <w:t>большой</w:t>
      </w:r>
      <w:r>
        <w:rPr>
          <w:b/>
          <w:bCs/>
          <w:sz w:val="28"/>
          <w:szCs w:val="28"/>
        </w:rPr>
        <w:t xml:space="preserve"> </w:t>
      </w:r>
      <w:r>
        <w:rPr>
          <w:b/>
          <w:bCs/>
          <w:i/>
          <w:iCs/>
          <w:sz w:val="28"/>
          <w:szCs w:val="28"/>
        </w:rPr>
        <w:t xml:space="preserve">школой творчества </w:t>
      </w:r>
      <w:r>
        <w:rPr>
          <w:sz w:val="28"/>
          <w:szCs w:val="28"/>
        </w:rPr>
        <w:t xml:space="preserve"> для детей, это</w:t>
      </w:r>
      <w:r>
        <w:rPr>
          <w:b/>
          <w:bCs/>
          <w:sz w:val="28"/>
          <w:szCs w:val="28"/>
        </w:rPr>
        <w:t xml:space="preserve"> </w:t>
      </w:r>
      <w:r>
        <w:rPr>
          <w:sz w:val="28"/>
          <w:szCs w:val="28"/>
        </w:rPr>
        <w:t xml:space="preserve">уникальный инструмент развития их творческого мышления. </w:t>
      </w:r>
    </w:p>
    <w:p w:rsidR="00194AE3" w:rsidRDefault="00194AE3" w:rsidP="00194AE3">
      <w:pPr>
        <w:pStyle w:val="a6"/>
        <w:spacing w:before="0" w:beforeAutospacing="0" w:after="0" w:afterAutospacing="0"/>
        <w:ind w:firstLine="720"/>
        <w:jc w:val="both"/>
      </w:pPr>
      <w:r>
        <w:rPr>
          <w:sz w:val="28"/>
          <w:szCs w:val="28"/>
        </w:rPr>
        <w:t xml:space="preserve">Шахматы – это  вдохновение и разочарование, своеобразный выход из одиночества, активный досуг, утоление жажды общения и самовыражения. 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 </w:t>
      </w:r>
    </w:p>
    <w:p w:rsidR="00194AE3" w:rsidRDefault="00194AE3" w:rsidP="00194AE3">
      <w:pPr>
        <w:pStyle w:val="a6"/>
        <w:spacing w:before="0" w:beforeAutospacing="0" w:after="0" w:afterAutospacing="0"/>
        <w:ind w:firstLine="567"/>
      </w:pPr>
      <w:r>
        <w:rPr>
          <w:sz w:val="28"/>
          <w:szCs w:val="28"/>
        </w:rPr>
        <w:t>Однако установка сделать из ребенка гроссмейстера,</w:t>
      </w:r>
      <w:r>
        <w:rPr>
          <w:b/>
          <w:bCs/>
          <w:sz w:val="28"/>
          <w:szCs w:val="28"/>
        </w:rPr>
        <w:t xml:space="preserve"> </w:t>
      </w:r>
      <w:r>
        <w:rPr>
          <w:sz w:val="28"/>
          <w:szCs w:val="28"/>
        </w:rPr>
        <w:t>не является приоритетной в данной программе. И если ребенок</w:t>
      </w:r>
      <w:r>
        <w:rPr>
          <w:b/>
          <w:bCs/>
          <w:sz w:val="28"/>
          <w:szCs w:val="28"/>
        </w:rPr>
        <w:t xml:space="preserve"> </w:t>
      </w:r>
      <w:r>
        <w:rPr>
          <w:sz w:val="28"/>
          <w:szCs w:val="28"/>
        </w:rPr>
        <w:t xml:space="preserve">не достигает выдающихся спортивных результатов в шахматах, то это не рассматривается как жизненная неудача. </w:t>
      </w:r>
    </w:p>
    <w:p w:rsidR="00194AE3" w:rsidRDefault="00194AE3" w:rsidP="00024EA0"/>
    <w:p w:rsidR="001C3660" w:rsidRPr="001C3660" w:rsidRDefault="001C3660" w:rsidP="001C3660">
      <w:pPr>
        <w:shd w:val="clear" w:color="auto" w:fill="FFFFFF"/>
        <w:spacing w:after="0" w:line="219" w:lineRule="atLeast"/>
        <w:ind w:right="140"/>
        <w:jc w:val="center"/>
        <w:rPr>
          <w:rFonts w:ascii="Arial" w:eastAsia="Times New Roman" w:hAnsi="Arial" w:cs="Arial"/>
          <w:color w:val="666666"/>
          <w:sz w:val="15"/>
          <w:szCs w:val="15"/>
          <w:lang w:eastAsia="ru-RU"/>
        </w:rPr>
      </w:pPr>
      <w:r w:rsidRPr="001C3660">
        <w:rPr>
          <w:rFonts w:ascii="Times New Roman" w:eastAsia="Times New Roman" w:hAnsi="Times New Roman" w:cs="Times New Roman"/>
          <w:b/>
          <w:bCs/>
          <w:color w:val="666666"/>
          <w:sz w:val="28"/>
          <w:szCs w:val="28"/>
          <w:lang w:eastAsia="ru-RU"/>
        </w:rPr>
        <w:t>ПРОГРАММА ВАРИАТИВНОГО КУРСА «ДОНОВЕДЕНИЕ» 2-4 КЛАССЫ</w:t>
      </w:r>
    </w:p>
    <w:p w:rsidR="001C3660" w:rsidRPr="001C3660" w:rsidRDefault="001C3660" w:rsidP="001C3660">
      <w:pPr>
        <w:shd w:val="clear" w:color="auto" w:fill="FFFFFF"/>
        <w:spacing w:after="0" w:line="219" w:lineRule="atLeast"/>
        <w:ind w:right="140"/>
        <w:jc w:val="center"/>
        <w:rPr>
          <w:rFonts w:ascii="Arial" w:eastAsia="Times New Roman" w:hAnsi="Arial" w:cs="Arial"/>
          <w:color w:val="666666"/>
          <w:sz w:val="15"/>
          <w:szCs w:val="15"/>
          <w:lang w:eastAsia="ru-RU"/>
        </w:rPr>
      </w:pPr>
      <w:r w:rsidRPr="001C3660">
        <w:rPr>
          <w:rFonts w:ascii="Arial" w:eastAsia="Times New Roman" w:hAnsi="Arial" w:cs="Arial"/>
          <w:b/>
          <w:bCs/>
          <w:color w:val="666666"/>
          <w:sz w:val="26"/>
          <w:lang w:eastAsia="ru-RU"/>
        </w:rPr>
        <w:t>Пояснительная записка.</w:t>
      </w:r>
    </w:p>
    <w:p w:rsidR="001C3660" w:rsidRPr="001C3660" w:rsidRDefault="001C3660" w:rsidP="001C3660">
      <w:pPr>
        <w:shd w:val="clear" w:color="auto" w:fill="FFFFFF"/>
        <w:spacing w:after="0" w:line="219" w:lineRule="atLeast"/>
        <w:ind w:right="140" w:firstLine="274"/>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 xml:space="preserve">Исторически сложилось так, что территорию, на </w:t>
      </w:r>
      <w:proofErr w:type="spellStart"/>
      <w:proofErr w:type="gramStart"/>
      <w:r w:rsidRPr="001C3660">
        <w:rPr>
          <w:rFonts w:ascii="Times New Roman" w:eastAsia="Times New Roman" w:hAnsi="Times New Roman" w:cs="Times New Roman"/>
          <w:color w:val="666666"/>
          <w:sz w:val="28"/>
          <w:lang w:eastAsia="ru-RU"/>
        </w:rPr>
        <w:t>кото</w:t>
      </w:r>
      <w:proofErr w:type="spellEnd"/>
      <w:r w:rsidRPr="001C3660">
        <w:rPr>
          <w:rFonts w:ascii="Times New Roman" w:eastAsia="Times New Roman" w:hAnsi="Times New Roman" w:cs="Times New Roman"/>
          <w:color w:val="666666"/>
          <w:sz w:val="28"/>
          <w:lang w:eastAsia="ru-RU"/>
        </w:rPr>
        <w:t xml:space="preserve"> рой</w:t>
      </w:r>
      <w:proofErr w:type="gramEnd"/>
      <w:r w:rsidRPr="001C3660">
        <w:rPr>
          <w:rFonts w:ascii="Times New Roman" w:eastAsia="Times New Roman" w:hAnsi="Times New Roman" w:cs="Times New Roman"/>
          <w:color w:val="666666"/>
          <w:sz w:val="28"/>
          <w:lang w:eastAsia="ru-RU"/>
        </w:rPr>
        <w:t xml:space="preserve"> расположена Ростовская область и по которой </w:t>
      </w:r>
      <w:proofErr w:type="spellStart"/>
      <w:r w:rsidRPr="001C3660">
        <w:rPr>
          <w:rFonts w:ascii="Times New Roman" w:eastAsia="Times New Roman" w:hAnsi="Times New Roman" w:cs="Times New Roman"/>
          <w:color w:val="666666"/>
          <w:sz w:val="28"/>
          <w:lang w:eastAsia="ru-RU"/>
        </w:rPr>
        <w:t>проте</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кает</w:t>
      </w:r>
      <w:proofErr w:type="spellEnd"/>
      <w:r w:rsidRPr="001C3660">
        <w:rPr>
          <w:rFonts w:ascii="Times New Roman" w:eastAsia="Times New Roman" w:hAnsi="Times New Roman" w:cs="Times New Roman"/>
          <w:color w:val="666666"/>
          <w:sz w:val="28"/>
          <w:lang w:eastAsia="ru-RU"/>
        </w:rPr>
        <w:t xml:space="preserve"> река Дон, называют Донской край. Отсюда название вариативного курса — «</w:t>
      </w:r>
      <w:proofErr w:type="spellStart"/>
      <w:r w:rsidRPr="001C3660">
        <w:rPr>
          <w:rFonts w:ascii="Times New Roman" w:eastAsia="Times New Roman" w:hAnsi="Times New Roman" w:cs="Times New Roman"/>
          <w:color w:val="666666"/>
          <w:sz w:val="28"/>
          <w:lang w:eastAsia="ru-RU"/>
        </w:rPr>
        <w:t>Доноведение</w:t>
      </w:r>
      <w:proofErr w:type="spellEnd"/>
      <w:r w:rsidRPr="001C3660">
        <w:rPr>
          <w:rFonts w:ascii="Times New Roman" w:eastAsia="Times New Roman" w:hAnsi="Times New Roman" w:cs="Times New Roman"/>
          <w:color w:val="666666"/>
          <w:sz w:val="28"/>
          <w:lang w:eastAsia="ru-RU"/>
        </w:rPr>
        <w:t>»</w:t>
      </w:r>
    </w:p>
    <w:p w:rsidR="001C3660" w:rsidRPr="001C3660" w:rsidRDefault="001C3660" w:rsidP="001C3660">
      <w:pPr>
        <w:shd w:val="clear" w:color="auto" w:fill="FFFFFF"/>
        <w:spacing w:after="0" w:line="219" w:lineRule="atLeast"/>
        <w:ind w:right="140" w:firstLine="274"/>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Мир, окружающий ребенка, постоянно изменяется, происходит обогащение социального опыта ребенка (</w:t>
      </w:r>
      <w:proofErr w:type="gramStart"/>
      <w:r w:rsidRPr="001C3660">
        <w:rPr>
          <w:rFonts w:ascii="Times New Roman" w:eastAsia="Times New Roman" w:hAnsi="Times New Roman" w:cs="Times New Roman"/>
          <w:color w:val="666666"/>
          <w:sz w:val="28"/>
          <w:lang w:eastAsia="ru-RU"/>
        </w:rPr>
        <w:t xml:space="preserve">се </w:t>
      </w:r>
      <w:proofErr w:type="spellStart"/>
      <w:r w:rsidRPr="001C3660">
        <w:rPr>
          <w:rFonts w:ascii="Times New Roman" w:eastAsia="Times New Roman" w:hAnsi="Times New Roman" w:cs="Times New Roman"/>
          <w:color w:val="666666"/>
          <w:sz w:val="28"/>
          <w:lang w:eastAsia="ru-RU"/>
        </w:rPr>
        <w:t>мья</w:t>
      </w:r>
      <w:proofErr w:type="spellEnd"/>
      <w:proofErr w:type="gramEnd"/>
      <w:r w:rsidRPr="001C3660">
        <w:rPr>
          <w:rFonts w:ascii="Times New Roman" w:eastAsia="Times New Roman" w:hAnsi="Times New Roman" w:cs="Times New Roman"/>
          <w:color w:val="666666"/>
          <w:sz w:val="28"/>
          <w:lang w:eastAsia="ru-RU"/>
        </w:rPr>
        <w:t xml:space="preserve">, школа, друзья), у него возникает потребность рас ширить знания о природной и социальной среде, в </w:t>
      </w:r>
      <w:proofErr w:type="spellStart"/>
      <w:r w:rsidRPr="001C3660">
        <w:rPr>
          <w:rFonts w:ascii="Times New Roman" w:eastAsia="Times New Roman" w:hAnsi="Times New Roman" w:cs="Times New Roman"/>
          <w:color w:val="666666"/>
          <w:sz w:val="28"/>
          <w:lang w:eastAsia="ru-RU"/>
        </w:rPr>
        <w:t>кото</w:t>
      </w:r>
      <w:proofErr w:type="spellEnd"/>
      <w:r w:rsidRPr="001C3660">
        <w:rPr>
          <w:rFonts w:ascii="Times New Roman" w:eastAsia="Times New Roman" w:hAnsi="Times New Roman" w:cs="Times New Roman"/>
          <w:color w:val="666666"/>
          <w:sz w:val="28"/>
          <w:lang w:eastAsia="ru-RU"/>
        </w:rPr>
        <w:t xml:space="preserve"> рой он проживает.</w:t>
      </w:r>
    </w:p>
    <w:p w:rsidR="001C3660" w:rsidRPr="001C3660" w:rsidRDefault="001C3660" w:rsidP="001C3660">
      <w:pPr>
        <w:shd w:val="clear" w:color="auto" w:fill="FFFFFF"/>
        <w:spacing w:after="0" w:line="219" w:lineRule="atLeast"/>
        <w:ind w:right="140" w:firstLine="268"/>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Основной целью курса «</w:t>
      </w:r>
      <w:proofErr w:type="spellStart"/>
      <w:r w:rsidRPr="001C3660">
        <w:rPr>
          <w:rFonts w:ascii="Times New Roman" w:eastAsia="Times New Roman" w:hAnsi="Times New Roman" w:cs="Times New Roman"/>
          <w:color w:val="666666"/>
          <w:sz w:val="28"/>
          <w:lang w:eastAsia="ru-RU"/>
        </w:rPr>
        <w:t>Доноведение</w:t>
      </w:r>
      <w:proofErr w:type="spellEnd"/>
      <w:r w:rsidRPr="001C3660">
        <w:rPr>
          <w:rFonts w:ascii="Times New Roman" w:eastAsia="Times New Roman" w:hAnsi="Times New Roman" w:cs="Times New Roman"/>
          <w:color w:val="666666"/>
          <w:sz w:val="28"/>
          <w:lang w:eastAsia="ru-RU"/>
        </w:rPr>
        <w:t xml:space="preserve">» является </w:t>
      </w:r>
      <w:proofErr w:type="gramStart"/>
      <w:r w:rsidRPr="001C3660">
        <w:rPr>
          <w:rFonts w:ascii="Times New Roman" w:eastAsia="Times New Roman" w:hAnsi="Times New Roman" w:cs="Times New Roman"/>
          <w:color w:val="666666"/>
          <w:sz w:val="28"/>
          <w:lang w:eastAsia="ru-RU"/>
        </w:rPr>
        <w:t xml:space="preserve">фор </w:t>
      </w:r>
      <w:proofErr w:type="spellStart"/>
      <w:r w:rsidRPr="001C3660">
        <w:rPr>
          <w:rFonts w:ascii="Times New Roman" w:eastAsia="Times New Roman" w:hAnsi="Times New Roman" w:cs="Times New Roman"/>
          <w:color w:val="666666"/>
          <w:sz w:val="28"/>
          <w:lang w:eastAsia="ru-RU"/>
        </w:rPr>
        <w:t>мирование</w:t>
      </w:r>
      <w:proofErr w:type="spellEnd"/>
      <w:proofErr w:type="gramEnd"/>
      <w:r w:rsidRPr="001C3660">
        <w:rPr>
          <w:rFonts w:ascii="Times New Roman" w:eastAsia="Times New Roman" w:hAnsi="Times New Roman" w:cs="Times New Roman"/>
          <w:color w:val="666666"/>
          <w:sz w:val="28"/>
          <w:lang w:eastAsia="ru-RU"/>
        </w:rPr>
        <w:t xml:space="preserve"> у детей младшего школьного возраста </w:t>
      </w:r>
      <w:proofErr w:type="spellStart"/>
      <w:r w:rsidRPr="001C3660">
        <w:rPr>
          <w:rFonts w:ascii="Times New Roman" w:eastAsia="Times New Roman" w:hAnsi="Times New Roman" w:cs="Times New Roman"/>
          <w:color w:val="666666"/>
          <w:sz w:val="28"/>
          <w:lang w:eastAsia="ru-RU"/>
        </w:rPr>
        <w:t>целост</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ного</w:t>
      </w:r>
      <w:proofErr w:type="spellEnd"/>
      <w:r w:rsidRPr="001C3660">
        <w:rPr>
          <w:rFonts w:ascii="Times New Roman" w:eastAsia="Times New Roman" w:hAnsi="Times New Roman" w:cs="Times New Roman"/>
          <w:color w:val="666666"/>
          <w:sz w:val="28"/>
          <w:lang w:eastAsia="ru-RU"/>
        </w:rPr>
        <w:t xml:space="preserve"> представления о малой Родине — Донском крае и адекватного понимания места человека в нем.</w:t>
      </w:r>
    </w:p>
    <w:p w:rsidR="001C3660" w:rsidRPr="001C3660" w:rsidRDefault="001C3660" w:rsidP="001C3660">
      <w:pPr>
        <w:shd w:val="clear" w:color="auto" w:fill="FFFFFF"/>
        <w:spacing w:after="0" w:line="219" w:lineRule="atLeast"/>
        <w:ind w:left="10" w:right="140" w:firstLine="284"/>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lastRenderedPageBreak/>
        <w:t>Педагогическое обоснование введения {вариативного интегрированного курса «</w:t>
      </w:r>
      <w:proofErr w:type="spellStart"/>
      <w:r w:rsidRPr="001C3660">
        <w:rPr>
          <w:rFonts w:ascii="Times New Roman" w:eastAsia="Times New Roman" w:hAnsi="Times New Roman" w:cs="Times New Roman"/>
          <w:color w:val="666666"/>
          <w:sz w:val="28"/>
          <w:lang w:eastAsia="ru-RU"/>
        </w:rPr>
        <w:t>Доноведение</w:t>
      </w:r>
      <w:proofErr w:type="spellEnd"/>
      <w:r w:rsidRPr="001C3660">
        <w:rPr>
          <w:rFonts w:ascii="Times New Roman" w:eastAsia="Times New Roman" w:hAnsi="Times New Roman" w:cs="Times New Roman"/>
          <w:color w:val="666666"/>
          <w:sz w:val="28"/>
          <w:lang w:eastAsia="ru-RU"/>
        </w:rPr>
        <w:t xml:space="preserve">» составляют такие факторы, как общность целей интегрируемых учебных предметов, соблюдение принципов дидактики с учетом специфики разных видов деятельности, возрастные и </w:t>
      </w:r>
      <w:proofErr w:type="gramStart"/>
      <w:r w:rsidRPr="001C3660">
        <w:rPr>
          <w:rFonts w:ascii="Times New Roman" w:eastAsia="Times New Roman" w:hAnsi="Times New Roman" w:cs="Times New Roman"/>
          <w:color w:val="666666"/>
          <w:sz w:val="28"/>
          <w:lang w:eastAsia="ru-RU"/>
        </w:rPr>
        <w:t xml:space="preserve">ин </w:t>
      </w:r>
      <w:proofErr w:type="spellStart"/>
      <w:r w:rsidRPr="001C3660">
        <w:rPr>
          <w:rFonts w:ascii="Times New Roman" w:eastAsia="Times New Roman" w:hAnsi="Times New Roman" w:cs="Times New Roman"/>
          <w:color w:val="666666"/>
          <w:sz w:val="28"/>
          <w:lang w:eastAsia="ru-RU"/>
        </w:rPr>
        <w:t>дивидуальные</w:t>
      </w:r>
      <w:proofErr w:type="spellEnd"/>
      <w:proofErr w:type="gramEnd"/>
      <w:r w:rsidRPr="001C3660">
        <w:rPr>
          <w:rFonts w:ascii="Times New Roman" w:eastAsia="Times New Roman" w:hAnsi="Times New Roman" w:cs="Times New Roman"/>
          <w:color w:val="666666"/>
          <w:sz w:val="28"/>
          <w:lang w:eastAsia="ru-RU"/>
        </w:rPr>
        <w:t xml:space="preserve"> особенности детей младшего школьного возраста, органичное единство разных видов ощущений в познании действительности, целостности окружающего мира.</w:t>
      </w:r>
    </w:p>
    <w:p w:rsidR="001C3660" w:rsidRPr="001C3660" w:rsidRDefault="001C3660" w:rsidP="001C3660">
      <w:pPr>
        <w:shd w:val="clear" w:color="auto" w:fill="FFFFFF"/>
        <w:spacing w:after="0" w:line="219" w:lineRule="atLeast"/>
        <w:ind w:left="4" w:right="140" w:firstLine="288"/>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 xml:space="preserve">При отборе содержания курса учитывались принципы, отраженные в «Концепции содержания непрерывного </w:t>
      </w:r>
      <w:proofErr w:type="gramStart"/>
      <w:r w:rsidRPr="001C3660">
        <w:rPr>
          <w:rFonts w:ascii="Times New Roman" w:eastAsia="Times New Roman" w:hAnsi="Times New Roman" w:cs="Times New Roman"/>
          <w:color w:val="666666"/>
          <w:sz w:val="28"/>
          <w:lang w:eastAsia="ru-RU"/>
        </w:rPr>
        <w:t xml:space="preserve">об </w:t>
      </w:r>
      <w:proofErr w:type="spellStart"/>
      <w:r w:rsidRPr="001C3660">
        <w:rPr>
          <w:rFonts w:ascii="Times New Roman" w:eastAsia="Times New Roman" w:hAnsi="Times New Roman" w:cs="Times New Roman"/>
          <w:color w:val="666666"/>
          <w:sz w:val="28"/>
          <w:lang w:eastAsia="ru-RU"/>
        </w:rPr>
        <w:t>разования</w:t>
      </w:r>
      <w:proofErr w:type="spellEnd"/>
      <w:proofErr w:type="gramEnd"/>
      <w:r w:rsidRPr="001C3660">
        <w:rPr>
          <w:rFonts w:ascii="Times New Roman" w:eastAsia="Times New Roman" w:hAnsi="Times New Roman" w:cs="Times New Roman"/>
          <w:color w:val="666666"/>
          <w:sz w:val="28"/>
          <w:lang w:eastAsia="ru-RU"/>
        </w:rPr>
        <w:t>» (начальное звено).</w:t>
      </w:r>
    </w:p>
    <w:p w:rsidR="001C3660" w:rsidRPr="001C3660" w:rsidRDefault="001C3660" w:rsidP="001C3660">
      <w:pPr>
        <w:shd w:val="clear" w:color="auto" w:fill="FFFFFF"/>
        <w:spacing w:after="0" w:line="219" w:lineRule="atLeast"/>
        <w:ind w:right="140" w:firstLine="288"/>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Ведущим из них является </w:t>
      </w:r>
      <w:r w:rsidRPr="001C3660">
        <w:rPr>
          <w:rFonts w:ascii="Times New Roman" w:eastAsia="Times New Roman" w:hAnsi="Times New Roman" w:cs="Times New Roman"/>
          <w:b/>
          <w:bCs/>
          <w:color w:val="666666"/>
          <w:sz w:val="28"/>
          <w:szCs w:val="28"/>
          <w:lang w:eastAsia="ru-RU"/>
        </w:rPr>
        <w:t>принцип целостности,</w:t>
      </w:r>
      <w:r w:rsidRPr="001C3660">
        <w:rPr>
          <w:rFonts w:ascii="Times New Roman" w:eastAsia="Times New Roman" w:hAnsi="Times New Roman" w:cs="Times New Roman"/>
          <w:b/>
          <w:bCs/>
          <w:color w:val="666666"/>
          <w:sz w:val="28"/>
          <w:lang w:eastAsia="ru-RU"/>
        </w:rPr>
        <w:t> </w:t>
      </w:r>
      <w:proofErr w:type="gramStart"/>
      <w:r w:rsidRPr="001C3660">
        <w:rPr>
          <w:rFonts w:ascii="Times New Roman" w:eastAsia="Times New Roman" w:hAnsi="Times New Roman" w:cs="Times New Roman"/>
          <w:color w:val="666666"/>
          <w:sz w:val="28"/>
          <w:lang w:eastAsia="ru-RU"/>
        </w:rPr>
        <w:t xml:space="preserve">ко </w:t>
      </w:r>
      <w:proofErr w:type="spellStart"/>
      <w:r w:rsidRPr="001C3660">
        <w:rPr>
          <w:rFonts w:ascii="Times New Roman" w:eastAsia="Times New Roman" w:hAnsi="Times New Roman" w:cs="Times New Roman"/>
          <w:color w:val="666666"/>
          <w:sz w:val="28"/>
          <w:lang w:eastAsia="ru-RU"/>
        </w:rPr>
        <w:t>торый</w:t>
      </w:r>
      <w:proofErr w:type="spellEnd"/>
      <w:proofErr w:type="gramEnd"/>
      <w:r w:rsidRPr="001C3660">
        <w:rPr>
          <w:rFonts w:ascii="Times New Roman" w:eastAsia="Times New Roman" w:hAnsi="Times New Roman" w:cs="Times New Roman"/>
          <w:color w:val="666666"/>
          <w:sz w:val="28"/>
          <w:lang w:eastAsia="ru-RU"/>
        </w:rPr>
        <w:t xml:space="preserve"> достигается за счет интеграции содержания. В </w:t>
      </w:r>
      <w:proofErr w:type="gramStart"/>
      <w:r w:rsidRPr="001C3660">
        <w:rPr>
          <w:rFonts w:ascii="Times New Roman" w:eastAsia="Times New Roman" w:hAnsi="Times New Roman" w:cs="Times New Roman"/>
          <w:color w:val="666666"/>
          <w:sz w:val="28"/>
          <w:lang w:eastAsia="ru-RU"/>
        </w:rPr>
        <w:t xml:space="preserve">ос </w:t>
      </w:r>
      <w:proofErr w:type="spellStart"/>
      <w:r w:rsidRPr="001C3660">
        <w:rPr>
          <w:rFonts w:ascii="Times New Roman" w:eastAsia="Times New Roman" w:hAnsi="Times New Roman" w:cs="Times New Roman"/>
          <w:color w:val="666666"/>
          <w:sz w:val="28"/>
          <w:lang w:eastAsia="ru-RU"/>
        </w:rPr>
        <w:t>нову</w:t>
      </w:r>
      <w:proofErr w:type="spellEnd"/>
      <w:proofErr w:type="gramEnd"/>
      <w:r w:rsidRPr="001C3660">
        <w:rPr>
          <w:rFonts w:ascii="Times New Roman" w:eastAsia="Times New Roman" w:hAnsi="Times New Roman" w:cs="Times New Roman"/>
          <w:color w:val="666666"/>
          <w:sz w:val="28"/>
          <w:lang w:eastAsia="ru-RU"/>
        </w:rPr>
        <w:t xml:space="preserve"> интеграции содержания по курсу «</w:t>
      </w:r>
      <w:proofErr w:type="spellStart"/>
      <w:r w:rsidRPr="001C3660">
        <w:rPr>
          <w:rFonts w:ascii="Times New Roman" w:eastAsia="Times New Roman" w:hAnsi="Times New Roman" w:cs="Times New Roman"/>
          <w:color w:val="666666"/>
          <w:sz w:val="28"/>
          <w:lang w:eastAsia="ru-RU"/>
        </w:rPr>
        <w:t>Доноведение</w:t>
      </w:r>
      <w:proofErr w:type="spellEnd"/>
      <w:r w:rsidRPr="001C3660">
        <w:rPr>
          <w:rFonts w:ascii="Times New Roman" w:eastAsia="Times New Roman" w:hAnsi="Times New Roman" w:cs="Times New Roman"/>
          <w:color w:val="666666"/>
          <w:sz w:val="28"/>
          <w:lang w:eastAsia="ru-RU"/>
        </w:rPr>
        <w:t>»</w:t>
      </w:r>
    </w:p>
    <w:p w:rsidR="001C3660" w:rsidRPr="001C3660" w:rsidRDefault="001C3660" w:rsidP="001C3660">
      <w:pPr>
        <w:shd w:val="clear" w:color="auto" w:fill="FFFFFF"/>
        <w:spacing w:after="0" w:line="219" w:lineRule="atLeast"/>
        <w:ind w:right="140"/>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положено диалектическое единство системы «природа — человек — общество». Особенностью данного содержания является то, что знания группируются вокруг следующих идей:</w:t>
      </w:r>
    </w:p>
    <w:p w:rsidR="001C3660" w:rsidRPr="001C3660" w:rsidRDefault="001C3660" w:rsidP="00C2662E">
      <w:pPr>
        <w:numPr>
          <w:ilvl w:val="0"/>
          <w:numId w:val="5"/>
        </w:numPr>
        <w:shd w:val="clear" w:color="auto" w:fill="FFFFFF"/>
        <w:spacing w:after="0" w:line="219" w:lineRule="atLeast"/>
        <w:ind w:left="142" w:right="140" w:firstLine="900"/>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 xml:space="preserve">Окружающий мир есть многообразная система при родных объектов и явлений, которые влияют на </w:t>
      </w:r>
      <w:proofErr w:type="gramStart"/>
      <w:r w:rsidRPr="001C3660">
        <w:rPr>
          <w:rFonts w:ascii="Times New Roman" w:eastAsia="Times New Roman" w:hAnsi="Times New Roman" w:cs="Times New Roman"/>
          <w:color w:val="666666"/>
          <w:sz w:val="28"/>
          <w:lang w:eastAsia="ru-RU"/>
        </w:rPr>
        <w:t xml:space="preserve">де </w:t>
      </w:r>
      <w:proofErr w:type="spellStart"/>
      <w:r w:rsidRPr="001C3660">
        <w:rPr>
          <w:rFonts w:ascii="Times New Roman" w:eastAsia="Times New Roman" w:hAnsi="Times New Roman" w:cs="Times New Roman"/>
          <w:color w:val="666666"/>
          <w:sz w:val="28"/>
          <w:lang w:eastAsia="ru-RU"/>
        </w:rPr>
        <w:t>ятельность</w:t>
      </w:r>
      <w:proofErr w:type="spellEnd"/>
      <w:proofErr w:type="gramEnd"/>
      <w:r w:rsidRPr="001C3660">
        <w:rPr>
          <w:rFonts w:ascii="Times New Roman" w:eastAsia="Times New Roman" w:hAnsi="Times New Roman" w:cs="Times New Roman"/>
          <w:color w:val="666666"/>
          <w:sz w:val="28"/>
          <w:lang w:eastAsia="ru-RU"/>
        </w:rPr>
        <w:t xml:space="preserve"> человека в Донском крае.</w:t>
      </w:r>
    </w:p>
    <w:p w:rsidR="001C3660" w:rsidRPr="001C3660" w:rsidRDefault="001C3660" w:rsidP="00C2662E">
      <w:pPr>
        <w:numPr>
          <w:ilvl w:val="0"/>
          <w:numId w:val="5"/>
        </w:numPr>
        <w:shd w:val="clear" w:color="auto" w:fill="FFFFFF"/>
        <w:spacing w:after="0" w:line="219" w:lineRule="atLeast"/>
        <w:ind w:left="0" w:right="140"/>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 Человек Донского края имеет свои индивидуальные черты и проявления, исторически развивающиеся в деятельности и во взаимоотношениях с другими.</w:t>
      </w:r>
    </w:p>
    <w:p w:rsidR="001C3660" w:rsidRPr="001C3660" w:rsidRDefault="001C3660" w:rsidP="00C2662E">
      <w:pPr>
        <w:numPr>
          <w:ilvl w:val="0"/>
          <w:numId w:val="5"/>
        </w:numPr>
        <w:shd w:val="clear" w:color="auto" w:fill="FFFFFF"/>
        <w:spacing w:after="0" w:line="219" w:lineRule="atLeast"/>
        <w:ind w:left="0" w:right="140" w:firstLine="900"/>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 История Донского края — часть истории Отечества.</w:t>
      </w:r>
    </w:p>
    <w:p w:rsidR="001C3660" w:rsidRPr="001C3660" w:rsidRDefault="001C3660" w:rsidP="001C3660">
      <w:pPr>
        <w:shd w:val="clear" w:color="auto" w:fill="FFFFFF"/>
        <w:spacing w:after="0" w:line="219" w:lineRule="atLeast"/>
        <w:ind w:right="140"/>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szCs w:val="28"/>
          <w:lang w:eastAsia="ru-RU"/>
        </w:rPr>
        <w:br/>
      </w:r>
      <w:r w:rsidRPr="001C3660">
        <w:rPr>
          <w:rFonts w:ascii="Times New Roman" w:eastAsia="Times New Roman" w:hAnsi="Times New Roman" w:cs="Times New Roman"/>
          <w:color w:val="666666"/>
          <w:sz w:val="28"/>
          <w:lang w:eastAsia="ru-RU"/>
        </w:rPr>
        <w:t xml:space="preserve">Сведения о каждой составляющей этой системы носят интегрированный характер и относятся к различным </w:t>
      </w:r>
      <w:proofErr w:type="gramStart"/>
      <w:r w:rsidRPr="001C3660">
        <w:rPr>
          <w:rFonts w:ascii="Times New Roman" w:eastAsia="Times New Roman" w:hAnsi="Times New Roman" w:cs="Times New Roman"/>
          <w:color w:val="666666"/>
          <w:sz w:val="28"/>
          <w:lang w:eastAsia="ru-RU"/>
        </w:rPr>
        <w:t xml:space="preserve">от </w:t>
      </w:r>
      <w:proofErr w:type="spellStart"/>
      <w:r w:rsidRPr="001C3660">
        <w:rPr>
          <w:rFonts w:ascii="Times New Roman" w:eastAsia="Times New Roman" w:hAnsi="Times New Roman" w:cs="Times New Roman"/>
          <w:color w:val="666666"/>
          <w:sz w:val="28"/>
          <w:lang w:eastAsia="ru-RU"/>
        </w:rPr>
        <w:t>раслям</w:t>
      </w:r>
      <w:proofErr w:type="spellEnd"/>
      <w:proofErr w:type="gramEnd"/>
      <w:r w:rsidRPr="001C3660">
        <w:rPr>
          <w:rFonts w:ascii="Times New Roman" w:eastAsia="Times New Roman" w:hAnsi="Times New Roman" w:cs="Times New Roman"/>
          <w:color w:val="666666"/>
          <w:sz w:val="28"/>
          <w:lang w:eastAsia="ru-RU"/>
        </w:rPr>
        <w:t xml:space="preserve"> научных знаний. Так сведения о природе </w:t>
      </w:r>
      <w:proofErr w:type="spellStart"/>
      <w:proofErr w:type="gramStart"/>
      <w:r w:rsidRPr="001C3660">
        <w:rPr>
          <w:rFonts w:ascii="Times New Roman" w:eastAsia="Times New Roman" w:hAnsi="Times New Roman" w:cs="Times New Roman"/>
          <w:color w:val="666666"/>
          <w:sz w:val="28"/>
          <w:lang w:eastAsia="ru-RU"/>
        </w:rPr>
        <w:t>Донско</w:t>
      </w:r>
      <w:proofErr w:type="spellEnd"/>
      <w:r w:rsidRPr="001C3660">
        <w:rPr>
          <w:rFonts w:ascii="Times New Roman" w:eastAsia="Times New Roman" w:hAnsi="Times New Roman" w:cs="Times New Roman"/>
          <w:color w:val="666666"/>
          <w:sz w:val="28"/>
          <w:lang w:eastAsia="ru-RU"/>
        </w:rPr>
        <w:t xml:space="preserve"> го</w:t>
      </w:r>
      <w:proofErr w:type="gramEnd"/>
      <w:r w:rsidRPr="001C3660">
        <w:rPr>
          <w:rFonts w:ascii="Times New Roman" w:eastAsia="Times New Roman" w:hAnsi="Times New Roman" w:cs="Times New Roman"/>
          <w:color w:val="666666"/>
          <w:sz w:val="28"/>
          <w:lang w:eastAsia="ru-RU"/>
        </w:rPr>
        <w:t xml:space="preserve"> края включают элементы природоведения, географии, метеорологии, биологии. Интеграция этих элементов </w:t>
      </w:r>
      <w:proofErr w:type="gramStart"/>
      <w:r w:rsidRPr="001C3660">
        <w:rPr>
          <w:rFonts w:ascii="Times New Roman" w:eastAsia="Times New Roman" w:hAnsi="Times New Roman" w:cs="Times New Roman"/>
          <w:color w:val="666666"/>
          <w:sz w:val="28"/>
          <w:lang w:eastAsia="ru-RU"/>
        </w:rPr>
        <w:t xml:space="preserve">со </w:t>
      </w:r>
      <w:proofErr w:type="spellStart"/>
      <w:r w:rsidRPr="001C3660">
        <w:rPr>
          <w:rFonts w:ascii="Times New Roman" w:eastAsia="Times New Roman" w:hAnsi="Times New Roman" w:cs="Times New Roman"/>
          <w:color w:val="666666"/>
          <w:sz w:val="28"/>
          <w:lang w:eastAsia="ru-RU"/>
        </w:rPr>
        <w:t>здает</w:t>
      </w:r>
      <w:proofErr w:type="spellEnd"/>
      <w:proofErr w:type="gramEnd"/>
      <w:r w:rsidRPr="001C3660">
        <w:rPr>
          <w:rFonts w:ascii="Times New Roman" w:eastAsia="Times New Roman" w:hAnsi="Times New Roman" w:cs="Times New Roman"/>
          <w:color w:val="666666"/>
          <w:sz w:val="28"/>
          <w:lang w:eastAsia="ru-RU"/>
        </w:rPr>
        <w:t xml:space="preserve"> условия для формирования у младших школьников представлений о природе Донского края как едином </w:t>
      </w:r>
      <w:proofErr w:type="spellStart"/>
      <w:r w:rsidRPr="001C3660">
        <w:rPr>
          <w:rFonts w:ascii="Times New Roman" w:eastAsia="Times New Roman" w:hAnsi="Times New Roman" w:cs="Times New Roman"/>
          <w:color w:val="666666"/>
          <w:sz w:val="28"/>
          <w:lang w:eastAsia="ru-RU"/>
        </w:rPr>
        <w:t>це</w:t>
      </w:r>
      <w:proofErr w:type="spellEnd"/>
      <w:r w:rsidRPr="001C3660">
        <w:rPr>
          <w:rFonts w:ascii="Times New Roman" w:eastAsia="Times New Roman" w:hAnsi="Times New Roman" w:cs="Times New Roman"/>
          <w:color w:val="666666"/>
          <w:sz w:val="28"/>
          <w:lang w:eastAsia="ru-RU"/>
        </w:rPr>
        <w:t xml:space="preserve"> лом, в котором все компоненты взаимодействуют друг с другом.</w:t>
      </w:r>
    </w:p>
    <w:p w:rsidR="001C3660" w:rsidRPr="001C3660" w:rsidRDefault="001C3660" w:rsidP="001C3660">
      <w:pPr>
        <w:shd w:val="clear" w:color="auto" w:fill="FFFFFF"/>
        <w:spacing w:after="0" w:line="219" w:lineRule="atLeast"/>
        <w:ind w:right="140"/>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 xml:space="preserve">Сведения о социальной составляющей </w:t>
      </w:r>
      <w:proofErr w:type="spellStart"/>
      <w:proofErr w:type="gramStart"/>
      <w:r w:rsidRPr="001C3660">
        <w:rPr>
          <w:rFonts w:ascii="Times New Roman" w:eastAsia="Times New Roman" w:hAnsi="Times New Roman" w:cs="Times New Roman"/>
          <w:color w:val="666666"/>
          <w:sz w:val="28"/>
          <w:lang w:eastAsia="ru-RU"/>
        </w:rPr>
        <w:t>действительнос</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ти</w:t>
      </w:r>
      <w:proofErr w:type="spellEnd"/>
      <w:proofErr w:type="gramEnd"/>
      <w:r w:rsidRPr="001C3660">
        <w:rPr>
          <w:rFonts w:ascii="Times New Roman" w:eastAsia="Times New Roman" w:hAnsi="Times New Roman" w:cs="Times New Roman"/>
          <w:color w:val="666666"/>
          <w:sz w:val="28"/>
          <w:lang w:eastAsia="ru-RU"/>
        </w:rPr>
        <w:t xml:space="preserve"> представлены в курсе элементами истории и </w:t>
      </w:r>
      <w:proofErr w:type="spellStart"/>
      <w:r w:rsidRPr="001C3660">
        <w:rPr>
          <w:rFonts w:ascii="Times New Roman" w:eastAsia="Times New Roman" w:hAnsi="Times New Roman" w:cs="Times New Roman"/>
          <w:color w:val="666666"/>
          <w:sz w:val="28"/>
          <w:lang w:eastAsia="ru-RU"/>
        </w:rPr>
        <w:t>техноло</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гии</w:t>
      </w:r>
      <w:proofErr w:type="spellEnd"/>
      <w:r w:rsidRPr="001C3660">
        <w:rPr>
          <w:rFonts w:ascii="Times New Roman" w:eastAsia="Times New Roman" w:hAnsi="Times New Roman" w:cs="Times New Roman"/>
          <w:color w:val="666666"/>
          <w:sz w:val="28"/>
          <w:lang w:eastAsia="ru-RU"/>
        </w:rPr>
        <w:t xml:space="preserve">. В данном курсе перед ребенком раскрывается </w:t>
      </w:r>
      <w:proofErr w:type="spellStart"/>
      <w:proofErr w:type="gramStart"/>
      <w:r w:rsidRPr="001C3660">
        <w:rPr>
          <w:rFonts w:ascii="Times New Roman" w:eastAsia="Times New Roman" w:hAnsi="Times New Roman" w:cs="Times New Roman"/>
          <w:color w:val="666666"/>
          <w:sz w:val="28"/>
          <w:lang w:eastAsia="ru-RU"/>
        </w:rPr>
        <w:t>исто</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рическая</w:t>
      </w:r>
      <w:proofErr w:type="spellEnd"/>
      <w:proofErr w:type="gramEnd"/>
      <w:r w:rsidRPr="001C3660">
        <w:rPr>
          <w:rFonts w:ascii="Times New Roman" w:eastAsia="Times New Roman" w:hAnsi="Times New Roman" w:cs="Times New Roman"/>
          <w:color w:val="666666"/>
          <w:sz w:val="28"/>
          <w:lang w:eastAsia="ru-RU"/>
        </w:rPr>
        <w:t xml:space="preserve"> картина проживания человека на донской </w:t>
      </w:r>
      <w:proofErr w:type="spellStart"/>
      <w:r w:rsidRPr="001C3660">
        <w:rPr>
          <w:rFonts w:ascii="Times New Roman" w:eastAsia="Times New Roman" w:hAnsi="Times New Roman" w:cs="Times New Roman"/>
          <w:color w:val="666666"/>
          <w:sz w:val="28"/>
          <w:lang w:eastAsia="ru-RU"/>
        </w:rPr>
        <w:t>зем</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ле</w:t>
      </w:r>
      <w:proofErr w:type="spellEnd"/>
      <w:r w:rsidRPr="001C3660">
        <w:rPr>
          <w:rFonts w:ascii="Times New Roman" w:eastAsia="Times New Roman" w:hAnsi="Times New Roman" w:cs="Times New Roman"/>
          <w:color w:val="666666"/>
          <w:sz w:val="28"/>
          <w:lang w:eastAsia="ru-RU"/>
        </w:rPr>
        <w:t>, начиная с древних времен до современности. В связи</w:t>
      </w:r>
      <w:proofErr w:type="gramStart"/>
      <w:r w:rsidRPr="001C3660">
        <w:rPr>
          <w:rFonts w:ascii="Times New Roman" w:eastAsia="Times New Roman" w:hAnsi="Times New Roman" w:cs="Times New Roman"/>
          <w:color w:val="666666"/>
          <w:sz w:val="28"/>
          <w:lang w:eastAsia="ru-RU"/>
        </w:rPr>
        <w:t xml:space="preserve"> О</w:t>
      </w:r>
      <w:proofErr w:type="gramEnd"/>
      <w:r w:rsidRPr="001C3660">
        <w:rPr>
          <w:rFonts w:ascii="Times New Roman" w:eastAsia="Times New Roman" w:hAnsi="Times New Roman" w:cs="Times New Roman"/>
          <w:color w:val="666666"/>
          <w:sz w:val="28"/>
          <w:lang w:eastAsia="ru-RU"/>
        </w:rPr>
        <w:t xml:space="preserve"> этим сведения о человеке являются связующим звеном между знаниями о природе Донского края и знаниями о социальной действительности.</w:t>
      </w:r>
    </w:p>
    <w:p w:rsidR="001C3660" w:rsidRPr="001C3660" w:rsidRDefault="001C3660" w:rsidP="001C3660">
      <w:pPr>
        <w:shd w:val="clear" w:color="auto" w:fill="FFFFFF"/>
        <w:spacing w:after="0" w:line="219" w:lineRule="atLeast"/>
        <w:ind w:right="140"/>
        <w:jc w:val="both"/>
        <w:rPr>
          <w:rFonts w:ascii="Arial" w:eastAsia="Times New Roman" w:hAnsi="Arial" w:cs="Arial"/>
          <w:color w:val="666666"/>
          <w:sz w:val="15"/>
          <w:szCs w:val="15"/>
          <w:lang w:eastAsia="ru-RU"/>
        </w:rPr>
      </w:pPr>
      <w:r w:rsidRPr="001C3660">
        <w:rPr>
          <w:rFonts w:ascii="Times New Roman" w:eastAsia="Times New Roman" w:hAnsi="Times New Roman" w:cs="Times New Roman"/>
          <w:b/>
          <w:bCs/>
          <w:color w:val="666666"/>
          <w:sz w:val="28"/>
          <w:szCs w:val="28"/>
          <w:lang w:eastAsia="ru-RU"/>
        </w:rPr>
        <w:t>Принцип развития</w:t>
      </w:r>
      <w:r w:rsidRPr="001C3660">
        <w:rPr>
          <w:rFonts w:ascii="Times New Roman" w:eastAsia="Times New Roman" w:hAnsi="Times New Roman" w:cs="Times New Roman"/>
          <w:b/>
          <w:bCs/>
          <w:color w:val="666666"/>
          <w:sz w:val="28"/>
          <w:lang w:eastAsia="ru-RU"/>
        </w:rPr>
        <w:t> </w:t>
      </w:r>
      <w:r w:rsidRPr="001C3660">
        <w:rPr>
          <w:rFonts w:ascii="Times New Roman" w:eastAsia="Times New Roman" w:hAnsi="Times New Roman" w:cs="Times New Roman"/>
          <w:color w:val="666666"/>
          <w:sz w:val="28"/>
          <w:lang w:eastAsia="ru-RU"/>
        </w:rPr>
        <w:t xml:space="preserve">предполагает стимулирование </w:t>
      </w:r>
      <w:proofErr w:type="spellStart"/>
      <w:proofErr w:type="gramStart"/>
      <w:r w:rsidRPr="001C3660">
        <w:rPr>
          <w:rFonts w:ascii="Times New Roman" w:eastAsia="Times New Roman" w:hAnsi="Times New Roman" w:cs="Times New Roman"/>
          <w:color w:val="666666"/>
          <w:sz w:val="28"/>
          <w:lang w:eastAsia="ru-RU"/>
        </w:rPr>
        <w:t>эмо</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ционального</w:t>
      </w:r>
      <w:proofErr w:type="spellEnd"/>
      <w:proofErr w:type="gramEnd"/>
      <w:r w:rsidRPr="001C3660">
        <w:rPr>
          <w:rFonts w:ascii="Times New Roman" w:eastAsia="Times New Roman" w:hAnsi="Times New Roman" w:cs="Times New Roman"/>
          <w:color w:val="666666"/>
          <w:sz w:val="28"/>
          <w:lang w:eastAsia="ru-RU"/>
        </w:rPr>
        <w:t>, духовно-нравственного и интеллектуально го развития ребенка. Данный принцип реализуется за счет создания условий</w:t>
      </w:r>
      <w:proofErr w:type="gramStart"/>
      <w:r w:rsidRPr="001C3660">
        <w:rPr>
          <w:rFonts w:ascii="Times New Roman" w:eastAsia="Times New Roman" w:hAnsi="Times New Roman" w:cs="Times New Roman"/>
          <w:color w:val="666666"/>
          <w:sz w:val="28"/>
          <w:lang w:eastAsia="ru-RU"/>
        </w:rPr>
        <w:t xml:space="preserve"> Д</w:t>
      </w:r>
      <w:proofErr w:type="gramEnd"/>
      <w:r w:rsidRPr="001C3660">
        <w:rPr>
          <w:rFonts w:ascii="Times New Roman" w:eastAsia="Times New Roman" w:hAnsi="Times New Roman" w:cs="Times New Roman"/>
          <w:color w:val="666666"/>
          <w:sz w:val="28"/>
          <w:lang w:eastAsia="ru-RU"/>
        </w:rPr>
        <w:t xml:space="preserve">ля проявления самостоятельности, инициативности, творчества детей в различной деятель </w:t>
      </w:r>
      <w:proofErr w:type="spellStart"/>
      <w:r w:rsidRPr="001C3660">
        <w:rPr>
          <w:rFonts w:ascii="Times New Roman" w:eastAsia="Times New Roman" w:hAnsi="Times New Roman" w:cs="Times New Roman"/>
          <w:color w:val="666666"/>
          <w:sz w:val="28"/>
          <w:lang w:eastAsia="ru-RU"/>
        </w:rPr>
        <w:t>ности</w:t>
      </w:r>
      <w:proofErr w:type="spellEnd"/>
      <w:r w:rsidRPr="001C3660">
        <w:rPr>
          <w:rFonts w:ascii="Times New Roman" w:eastAsia="Times New Roman" w:hAnsi="Times New Roman" w:cs="Times New Roman"/>
          <w:color w:val="666666"/>
          <w:sz w:val="28"/>
          <w:lang w:eastAsia="ru-RU"/>
        </w:rPr>
        <w:t>.</w:t>
      </w:r>
    </w:p>
    <w:p w:rsidR="001C3660" w:rsidRPr="001C3660" w:rsidRDefault="001C3660" w:rsidP="001C3660">
      <w:pPr>
        <w:shd w:val="clear" w:color="auto" w:fill="FFFFFF"/>
        <w:spacing w:after="0" w:line="219" w:lineRule="atLeast"/>
        <w:ind w:left="44" w:right="140" w:firstLine="288"/>
        <w:jc w:val="both"/>
        <w:rPr>
          <w:rFonts w:ascii="Arial" w:eastAsia="Times New Roman" w:hAnsi="Arial" w:cs="Arial"/>
          <w:color w:val="666666"/>
          <w:sz w:val="15"/>
          <w:szCs w:val="15"/>
          <w:lang w:eastAsia="ru-RU"/>
        </w:rPr>
      </w:pPr>
      <w:r w:rsidRPr="001C3660">
        <w:rPr>
          <w:rFonts w:ascii="Times New Roman" w:eastAsia="Times New Roman" w:hAnsi="Times New Roman" w:cs="Times New Roman"/>
          <w:b/>
          <w:bCs/>
          <w:color w:val="666666"/>
          <w:sz w:val="28"/>
          <w:szCs w:val="28"/>
          <w:lang w:eastAsia="ru-RU"/>
        </w:rPr>
        <w:t xml:space="preserve">Принцип </w:t>
      </w:r>
      <w:proofErr w:type="spellStart"/>
      <w:r w:rsidRPr="001C3660">
        <w:rPr>
          <w:rFonts w:ascii="Times New Roman" w:eastAsia="Times New Roman" w:hAnsi="Times New Roman" w:cs="Times New Roman"/>
          <w:b/>
          <w:bCs/>
          <w:color w:val="666666"/>
          <w:sz w:val="28"/>
          <w:szCs w:val="28"/>
          <w:lang w:eastAsia="ru-RU"/>
        </w:rPr>
        <w:t>культуросообразности</w:t>
      </w:r>
      <w:proofErr w:type="spellEnd"/>
      <w:r w:rsidRPr="001C3660">
        <w:rPr>
          <w:rFonts w:ascii="Times New Roman" w:eastAsia="Times New Roman" w:hAnsi="Times New Roman" w:cs="Times New Roman"/>
          <w:b/>
          <w:bCs/>
          <w:color w:val="666666"/>
          <w:sz w:val="28"/>
          <w:lang w:eastAsia="ru-RU"/>
        </w:rPr>
        <w:t> </w:t>
      </w:r>
      <w:r w:rsidRPr="001C3660">
        <w:rPr>
          <w:rFonts w:ascii="Times New Roman" w:eastAsia="Times New Roman" w:hAnsi="Times New Roman" w:cs="Times New Roman"/>
          <w:color w:val="666666"/>
          <w:sz w:val="28"/>
          <w:lang w:eastAsia="ru-RU"/>
        </w:rPr>
        <w:t xml:space="preserve">предполагает </w:t>
      </w:r>
      <w:proofErr w:type="spellStart"/>
      <w:proofErr w:type="gramStart"/>
      <w:r w:rsidRPr="001C3660">
        <w:rPr>
          <w:rFonts w:ascii="Times New Roman" w:eastAsia="Times New Roman" w:hAnsi="Times New Roman" w:cs="Times New Roman"/>
          <w:color w:val="666666"/>
          <w:sz w:val="28"/>
          <w:lang w:eastAsia="ru-RU"/>
        </w:rPr>
        <w:t>вклю</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чение</w:t>
      </w:r>
      <w:proofErr w:type="spellEnd"/>
      <w:proofErr w:type="gramEnd"/>
      <w:r w:rsidRPr="001C3660">
        <w:rPr>
          <w:rFonts w:ascii="Times New Roman" w:eastAsia="Times New Roman" w:hAnsi="Times New Roman" w:cs="Times New Roman"/>
          <w:color w:val="666666"/>
          <w:sz w:val="28"/>
          <w:lang w:eastAsia="ru-RU"/>
        </w:rPr>
        <w:t xml:space="preserve"> материала о достижениях культуры Дона; </w:t>
      </w:r>
      <w:proofErr w:type="spellStart"/>
      <w:r w:rsidRPr="001C3660">
        <w:rPr>
          <w:rFonts w:ascii="Times New Roman" w:eastAsia="Times New Roman" w:hAnsi="Times New Roman" w:cs="Times New Roman"/>
          <w:color w:val="666666"/>
          <w:sz w:val="28"/>
          <w:lang w:eastAsia="ru-RU"/>
        </w:rPr>
        <w:t>воспита</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ние</w:t>
      </w:r>
      <w:proofErr w:type="spellEnd"/>
      <w:r w:rsidRPr="001C3660">
        <w:rPr>
          <w:rFonts w:ascii="Times New Roman" w:eastAsia="Times New Roman" w:hAnsi="Times New Roman" w:cs="Times New Roman"/>
          <w:color w:val="666666"/>
          <w:sz w:val="28"/>
          <w:lang w:eastAsia="ru-RU"/>
        </w:rPr>
        <w:t xml:space="preserve"> у учащихся уважения к истории Донского края и его людям, бережного отношения к объектам культуры; </w:t>
      </w:r>
      <w:proofErr w:type="spellStart"/>
      <w:r w:rsidRPr="001C3660">
        <w:rPr>
          <w:rFonts w:ascii="Times New Roman" w:eastAsia="Times New Roman" w:hAnsi="Times New Roman" w:cs="Times New Roman"/>
          <w:color w:val="666666"/>
          <w:sz w:val="28"/>
          <w:lang w:eastAsia="ru-RU"/>
        </w:rPr>
        <w:t>осоз</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нание</w:t>
      </w:r>
      <w:proofErr w:type="spellEnd"/>
      <w:r w:rsidRPr="001C3660">
        <w:rPr>
          <w:rFonts w:ascii="Times New Roman" w:eastAsia="Times New Roman" w:hAnsi="Times New Roman" w:cs="Times New Roman"/>
          <w:color w:val="666666"/>
          <w:sz w:val="28"/>
          <w:lang w:eastAsia="ru-RU"/>
        </w:rPr>
        <w:t xml:space="preserve"> детьми их непреходящей ценности и </w:t>
      </w:r>
      <w:proofErr w:type="spellStart"/>
      <w:r w:rsidRPr="001C3660">
        <w:rPr>
          <w:rFonts w:ascii="Times New Roman" w:eastAsia="Times New Roman" w:hAnsi="Times New Roman" w:cs="Times New Roman"/>
          <w:color w:val="666666"/>
          <w:sz w:val="28"/>
          <w:lang w:eastAsia="ru-RU"/>
        </w:rPr>
        <w:t>необходимос</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ти</w:t>
      </w:r>
      <w:proofErr w:type="spellEnd"/>
      <w:r w:rsidRPr="001C3660">
        <w:rPr>
          <w:rFonts w:ascii="Times New Roman" w:eastAsia="Times New Roman" w:hAnsi="Times New Roman" w:cs="Times New Roman"/>
          <w:color w:val="666666"/>
          <w:sz w:val="28"/>
          <w:lang w:eastAsia="ru-RU"/>
        </w:rPr>
        <w:t xml:space="preserve"> их охраны.</w:t>
      </w:r>
    </w:p>
    <w:p w:rsidR="001C3660" w:rsidRPr="001C3660" w:rsidRDefault="001C3660" w:rsidP="001C3660">
      <w:pPr>
        <w:shd w:val="clear" w:color="auto" w:fill="FFFFFF"/>
        <w:spacing w:after="0" w:line="219" w:lineRule="atLeast"/>
        <w:ind w:left="24" w:right="140" w:firstLine="288"/>
        <w:jc w:val="both"/>
        <w:rPr>
          <w:rFonts w:ascii="Arial" w:eastAsia="Times New Roman" w:hAnsi="Arial" w:cs="Arial"/>
          <w:color w:val="666666"/>
          <w:sz w:val="15"/>
          <w:szCs w:val="15"/>
          <w:lang w:eastAsia="ru-RU"/>
        </w:rPr>
      </w:pPr>
      <w:r w:rsidRPr="001C3660">
        <w:rPr>
          <w:rFonts w:ascii="Times New Roman" w:eastAsia="Times New Roman" w:hAnsi="Times New Roman" w:cs="Times New Roman"/>
          <w:color w:val="666666"/>
          <w:sz w:val="28"/>
          <w:lang w:eastAsia="ru-RU"/>
        </w:rPr>
        <w:t>При конструировании содержания программы курса использовался </w:t>
      </w:r>
      <w:r w:rsidRPr="001C3660">
        <w:rPr>
          <w:rFonts w:ascii="Times New Roman" w:eastAsia="Times New Roman" w:hAnsi="Times New Roman" w:cs="Times New Roman"/>
          <w:b/>
          <w:bCs/>
          <w:color w:val="666666"/>
          <w:sz w:val="28"/>
          <w:szCs w:val="28"/>
          <w:lang w:eastAsia="ru-RU"/>
        </w:rPr>
        <w:t xml:space="preserve">принцип </w:t>
      </w:r>
      <w:proofErr w:type="spellStart"/>
      <w:r w:rsidRPr="001C3660">
        <w:rPr>
          <w:rFonts w:ascii="Times New Roman" w:eastAsia="Times New Roman" w:hAnsi="Times New Roman" w:cs="Times New Roman"/>
          <w:b/>
          <w:bCs/>
          <w:color w:val="666666"/>
          <w:sz w:val="28"/>
          <w:szCs w:val="28"/>
          <w:lang w:eastAsia="ru-RU"/>
        </w:rPr>
        <w:t>спиралевидности</w:t>
      </w:r>
      <w:proofErr w:type="spellEnd"/>
      <w:r w:rsidRPr="001C3660">
        <w:rPr>
          <w:rFonts w:ascii="Times New Roman" w:eastAsia="Times New Roman" w:hAnsi="Times New Roman" w:cs="Times New Roman"/>
          <w:b/>
          <w:bCs/>
          <w:color w:val="666666"/>
          <w:sz w:val="28"/>
          <w:szCs w:val="28"/>
          <w:lang w:eastAsia="ru-RU"/>
        </w:rPr>
        <w:t>.</w:t>
      </w:r>
      <w:r w:rsidRPr="001C3660">
        <w:rPr>
          <w:rFonts w:ascii="Times New Roman" w:eastAsia="Times New Roman" w:hAnsi="Times New Roman" w:cs="Times New Roman"/>
          <w:b/>
          <w:bCs/>
          <w:color w:val="666666"/>
          <w:sz w:val="28"/>
          <w:lang w:eastAsia="ru-RU"/>
        </w:rPr>
        <w:t> </w:t>
      </w:r>
      <w:r w:rsidRPr="001C3660">
        <w:rPr>
          <w:rFonts w:ascii="Times New Roman" w:eastAsia="Times New Roman" w:hAnsi="Times New Roman" w:cs="Times New Roman"/>
          <w:color w:val="666666"/>
          <w:sz w:val="28"/>
          <w:lang w:eastAsia="ru-RU"/>
        </w:rPr>
        <w:t xml:space="preserve">Младший школьный возраст отличается интенсивным </w:t>
      </w:r>
      <w:proofErr w:type="spellStart"/>
      <w:proofErr w:type="gramStart"/>
      <w:r w:rsidRPr="001C3660">
        <w:rPr>
          <w:rFonts w:ascii="Times New Roman" w:eastAsia="Times New Roman" w:hAnsi="Times New Roman" w:cs="Times New Roman"/>
          <w:color w:val="666666"/>
          <w:sz w:val="28"/>
          <w:lang w:eastAsia="ru-RU"/>
        </w:rPr>
        <w:t>формирова</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нием</w:t>
      </w:r>
      <w:proofErr w:type="spellEnd"/>
      <w:proofErr w:type="gramEnd"/>
      <w:r w:rsidRPr="001C3660">
        <w:rPr>
          <w:rFonts w:ascii="Times New Roman" w:eastAsia="Times New Roman" w:hAnsi="Times New Roman" w:cs="Times New Roman"/>
          <w:color w:val="666666"/>
          <w:sz w:val="28"/>
          <w:lang w:eastAsia="ru-RU"/>
        </w:rPr>
        <w:t xml:space="preserve"> многих психических новообразований. В связи с этим </w:t>
      </w:r>
      <w:proofErr w:type="gramStart"/>
      <w:r w:rsidRPr="001C3660">
        <w:rPr>
          <w:rFonts w:ascii="Times New Roman" w:eastAsia="Times New Roman" w:hAnsi="Times New Roman" w:cs="Times New Roman"/>
          <w:color w:val="666666"/>
          <w:sz w:val="28"/>
          <w:lang w:eastAsia="ru-RU"/>
        </w:rPr>
        <w:t>обучение по</w:t>
      </w:r>
      <w:proofErr w:type="gramEnd"/>
      <w:r w:rsidRPr="001C3660">
        <w:rPr>
          <w:rFonts w:ascii="Times New Roman" w:eastAsia="Times New Roman" w:hAnsi="Times New Roman" w:cs="Times New Roman"/>
          <w:color w:val="666666"/>
          <w:sz w:val="28"/>
          <w:lang w:eastAsia="ru-RU"/>
        </w:rPr>
        <w:t xml:space="preserve"> данному курсу целесообразно рассматривать как ряд этапов. Во 2 классе рассматриваются отдельные объекты и явления окружающей ребенка природной </w:t>
      </w:r>
      <w:r w:rsidRPr="001C3660">
        <w:rPr>
          <w:rFonts w:ascii="Times New Roman" w:eastAsia="Times New Roman" w:hAnsi="Times New Roman" w:cs="Times New Roman"/>
          <w:color w:val="666666"/>
          <w:sz w:val="28"/>
          <w:lang w:eastAsia="ru-RU"/>
        </w:rPr>
        <w:lastRenderedPageBreak/>
        <w:t xml:space="preserve">и социальной действительности. При этом на самых </w:t>
      </w:r>
      <w:proofErr w:type="spellStart"/>
      <w:proofErr w:type="gramStart"/>
      <w:r w:rsidRPr="001C3660">
        <w:rPr>
          <w:rFonts w:ascii="Times New Roman" w:eastAsia="Times New Roman" w:hAnsi="Times New Roman" w:cs="Times New Roman"/>
          <w:color w:val="666666"/>
          <w:sz w:val="28"/>
          <w:lang w:eastAsia="ru-RU"/>
        </w:rPr>
        <w:t>дос</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тупных</w:t>
      </w:r>
      <w:proofErr w:type="spellEnd"/>
      <w:proofErr w:type="gramEnd"/>
      <w:r w:rsidRPr="001C3660">
        <w:rPr>
          <w:rFonts w:ascii="Times New Roman" w:eastAsia="Times New Roman" w:hAnsi="Times New Roman" w:cs="Times New Roman"/>
          <w:color w:val="666666"/>
          <w:sz w:val="28"/>
          <w:lang w:eastAsia="ru-RU"/>
        </w:rPr>
        <w:t xml:space="preserve"> для детей этого возраста примерах </w:t>
      </w:r>
      <w:proofErr w:type="spellStart"/>
      <w:r w:rsidRPr="001C3660">
        <w:rPr>
          <w:rFonts w:ascii="Times New Roman" w:eastAsia="Times New Roman" w:hAnsi="Times New Roman" w:cs="Times New Roman"/>
          <w:color w:val="666666"/>
          <w:sz w:val="28"/>
          <w:lang w:eastAsia="ru-RU"/>
        </w:rPr>
        <w:t>устанавлива</w:t>
      </w:r>
      <w:proofErr w:type="spellEnd"/>
      <w:r w:rsidRPr="001C3660">
        <w:rPr>
          <w:rFonts w:ascii="Times New Roman" w:eastAsia="Times New Roman" w:hAnsi="Times New Roman" w:cs="Times New Roman"/>
          <w:color w:val="666666"/>
          <w:sz w:val="28"/>
          <w:lang w:eastAsia="ru-RU"/>
        </w:rPr>
        <w:t xml:space="preserve"> </w:t>
      </w:r>
      <w:proofErr w:type="spellStart"/>
      <w:r w:rsidRPr="001C3660">
        <w:rPr>
          <w:rFonts w:ascii="Times New Roman" w:eastAsia="Times New Roman" w:hAnsi="Times New Roman" w:cs="Times New Roman"/>
          <w:color w:val="666666"/>
          <w:sz w:val="28"/>
          <w:lang w:eastAsia="ru-RU"/>
        </w:rPr>
        <w:t>ются</w:t>
      </w:r>
      <w:proofErr w:type="spellEnd"/>
      <w:r w:rsidRPr="001C3660">
        <w:rPr>
          <w:rFonts w:ascii="Times New Roman" w:eastAsia="Times New Roman" w:hAnsi="Times New Roman" w:cs="Times New Roman"/>
          <w:color w:val="666666"/>
          <w:sz w:val="28"/>
          <w:lang w:eastAsia="ru-RU"/>
        </w:rPr>
        <w:t xml:space="preserve"> связи и зависимости, существующие между ними. Программа обучения в 3 и 4 классах построена таким об разом, что получаемые знания базируются на ранее </w:t>
      </w:r>
      <w:proofErr w:type="gramStart"/>
      <w:r w:rsidRPr="001C3660">
        <w:rPr>
          <w:rFonts w:ascii="Times New Roman" w:eastAsia="Times New Roman" w:hAnsi="Times New Roman" w:cs="Times New Roman"/>
          <w:color w:val="666666"/>
          <w:sz w:val="28"/>
          <w:lang w:eastAsia="ru-RU"/>
        </w:rPr>
        <w:t xml:space="preserve">полу </w:t>
      </w:r>
      <w:proofErr w:type="spellStart"/>
      <w:r w:rsidRPr="001C3660">
        <w:rPr>
          <w:rFonts w:ascii="Times New Roman" w:eastAsia="Times New Roman" w:hAnsi="Times New Roman" w:cs="Times New Roman"/>
          <w:color w:val="666666"/>
          <w:sz w:val="28"/>
          <w:lang w:eastAsia="ru-RU"/>
        </w:rPr>
        <w:t>ченных</w:t>
      </w:r>
      <w:proofErr w:type="spellEnd"/>
      <w:proofErr w:type="gramEnd"/>
      <w:r w:rsidRPr="001C3660">
        <w:rPr>
          <w:rFonts w:ascii="Times New Roman" w:eastAsia="Times New Roman" w:hAnsi="Times New Roman" w:cs="Times New Roman"/>
          <w:color w:val="666666"/>
          <w:sz w:val="28"/>
          <w:lang w:eastAsia="ru-RU"/>
        </w:rPr>
        <w:t>, дополняя и углубляя их.</w:t>
      </w:r>
    </w:p>
    <w:p w:rsidR="001C3660" w:rsidRDefault="001C3660" w:rsidP="00024EA0"/>
    <w:p w:rsidR="00113BA0" w:rsidRDefault="00113BA0" w:rsidP="00113BA0">
      <w:pPr>
        <w:pStyle w:val="a6"/>
        <w:spacing w:after="0"/>
        <w:jc w:val="center"/>
      </w:pPr>
      <w:r>
        <w:rPr>
          <w:b/>
          <w:bCs/>
          <w:sz w:val="32"/>
          <w:szCs w:val="32"/>
        </w:rPr>
        <w:t>Пояснительная записка</w:t>
      </w:r>
    </w:p>
    <w:p w:rsidR="00113BA0" w:rsidRDefault="00113BA0" w:rsidP="00113BA0">
      <w:pPr>
        <w:pStyle w:val="a6"/>
        <w:spacing w:after="0" w:line="301" w:lineRule="atLeast"/>
      </w:pPr>
      <w:r>
        <w:t xml:space="preserve">        Рабочая программа к курсу «Речевое творчество» составлена  в соответствии с требованиями Федерального государственного образовательного стандарта начального общего образования,    методического пособия </w:t>
      </w:r>
      <w:proofErr w:type="spellStart"/>
      <w:r>
        <w:t>Каландарова</w:t>
      </w:r>
      <w:proofErr w:type="spellEnd"/>
      <w:r>
        <w:t xml:space="preserve"> Н.Н «Уроки речевого творчества». – Москва: </w:t>
      </w:r>
      <w:proofErr w:type="spellStart"/>
      <w:r>
        <w:t>Вако</w:t>
      </w:r>
      <w:proofErr w:type="spellEnd"/>
      <w:r>
        <w:t xml:space="preserve">, </w:t>
      </w:r>
      <w:smartTag w:uri="urn:schemas-microsoft-com:office:smarttags" w:element="metricconverter">
        <w:smartTagPr>
          <w:attr w:name="ProductID" w:val="2008 г"/>
        </w:smartTagPr>
        <w:r>
          <w:t>2008 г</w:t>
        </w:r>
      </w:smartTag>
      <w:r>
        <w:t>.</w:t>
      </w:r>
    </w:p>
    <w:p w:rsidR="00113BA0" w:rsidRDefault="00113BA0" w:rsidP="00113BA0">
      <w:pPr>
        <w:pStyle w:val="a6"/>
        <w:spacing w:after="0" w:line="301" w:lineRule="atLeast"/>
        <w:ind w:firstLine="709"/>
      </w:pPr>
      <w:r>
        <w:t xml:space="preserve">Курс  введен в часть учебного  плана, формируемого образовательным учреждением в рамках </w:t>
      </w:r>
      <w:proofErr w:type="spellStart"/>
      <w:r>
        <w:rPr>
          <w:b/>
          <w:bCs/>
        </w:rPr>
        <w:t>общеинтеллектуального</w:t>
      </w:r>
      <w:proofErr w:type="spellEnd"/>
      <w:r>
        <w:rPr>
          <w:b/>
          <w:bCs/>
        </w:rPr>
        <w:t xml:space="preserve"> направления.</w:t>
      </w:r>
    </w:p>
    <w:p w:rsidR="00113BA0" w:rsidRDefault="00113BA0" w:rsidP="00113BA0">
      <w:pPr>
        <w:pStyle w:val="a6"/>
        <w:spacing w:after="0" w:line="301" w:lineRule="atLeast"/>
        <w:ind w:firstLine="709"/>
      </w:pPr>
      <w:r>
        <w:t>Программа данного курса представляет систему занятий на развитие речи и творческих способностей у младших школьников</w:t>
      </w:r>
      <w:r>
        <w:rPr>
          <w:rFonts w:ascii="Calibri" w:hAnsi="Calibri"/>
        </w:rPr>
        <w:t> </w:t>
      </w:r>
      <w:r>
        <w:t>и рассчитана на четыре года обучения. В первом классе 33 часа (1 час в неделю). Программа первого класса реализована в рамках «</w:t>
      </w:r>
      <w:proofErr w:type="spellStart"/>
      <w:r>
        <w:t>Внеучебной</w:t>
      </w:r>
      <w:proofErr w:type="spellEnd"/>
      <w:r>
        <w:t xml:space="preserve"> деятельности» в соответствии с   образовательным планом.  </w:t>
      </w:r>
    </w:p>
    <w:p w:rsidR="00113BA0" w:rsidRDefault="00113BA0" w:rsidP="00113BA0">
      <w:pPr>
        <w:pStyle w:val="a6"/>
        <w:spacing w:after="0" w:line="301" w:lineRule="atLeast"/>
        <w:ind w:firstLine="709"/>
      </w:pPr>
      <w:r>
        <w:t>Важнейшая роль в реализации целей и задач, стоящих перед начальной школой, принадлежит изучению родного языка. Поэтому возникает потребность и необходимость поиска и разработки таких методических приемов и средств обучения, которые способствовали бы развитию устной и письменной речи, творческого мышления обучающихся.</w:t>
      </w:r>
    </w:p>
    <w:p w:rsidR="00113BA0" w:rsidRDefault="00113BA0" w:rsidP="00113BA0">
      <w:pPr>
        <w:pStyle w:val="a6"/>
        <w:spacing w:after="0" w:line="301" w:lineRule="atLeast"/>
        <w:ind w:firstLine="709"/>
      </w:pPr>
      <w:r>
        <w:t>Важнейшая задача учителя – создание условий для появления у учащихся положительных эмоций по отношению к учебной деятельности.</w:t>
      </w:r>
    </w:p>
    <w:p w:rsidR="00113BA0" w:rsidRDefault="00113BA0" w:rsidP="00113BA0">
      <w:pPr>
        <w:pStyle w:val="a6"/>
        <w:spacing w:after="0" w:line="301" w:lineRule="atLeast"/>
        <w:ind w:firstLine="709"/>
      </w:pPr>
      <w:r>
        <w:rPr>
          <w:b/>
          <w:bCs/>
        </w:rPr>
        <w:t>Цель курса:</w:t>
      </w:r>
      <w:r>
        <w:t> углубление и расширение знаний учащихся по русскому языку, развитие активного, самостоятельного творческого мышления, связной речи, эмоционального мира ребенка.</w:t>
      </w:r>
    </w:p>
    <w:p w:rsidR="00113BA0" w:rsidRDefault="00113BA0" w:rsidP="00113BA0">
      <w:pPr>
        <w:pStyle w:val="a6"/>
        <w:spacing w:after="0" w:line="301" w:lineRule="atLeast"/>
        <w:ind w:firstLine="709"/>
      </w:pPr>
      <w:r>
        <w:t>Специфические принципы, на которые опирается содержание и структура программы “Речевое творчество”:</w:t>
      </w:r>
    </w:p>
    <w:p w:rsidR="00113BA0" w:rsidRDefault="00113BA0" w:rsidP="00C2662E">
      <w:pPr>
        <w:pStyle w:val="a6"/>
        <w:numPr>
          <w:ilvl w:val="0"/>
          <w:numId w:val="6"/>
        </w:numPr>
        <w:spacing w:after="0" w:afterAutospacing="0" w:line="369" w:lineRule="atLeast"/>
      </w:pPr>
      <w:r>
        <w:t>художественно-эстетический принцип;</w:t>
      </w:r>
    </w:p>
    <w:p w:rsidR="00113BA0" w:rsidRDefault="00113BA0" w:rsidP="00C2662E">
      <w:pPr>
        <w:pStyle w:val="a6"/>
        <w:numPr>
          <w:ilvl w:val="0"/>
          <w:numId w:val="6"/>
        </w:numPr>
        <w:spacing w:after="0" w:afterAutospacing="0" w:line="369" w:lineRule="atLeast"/>
      </w:pPr>
      <w:r>
        <w:t>принцип интеграции;</w:t>
      </w:r>
    </w:p>
    <w:p w:rsidR="00113BA0" w:rsidRDefault="00113BA0" w:rsidP="00C2662E">
      <w:pPr>
        <w:pStyle w:val="a6"/>
        <w:numPr>
          <w:ilvl w:val="0"/>
          <w:numId w:val="6"/>
        </w:numPr>
        <w:spacing w:after="0" w:afterAutospacing="0" w:line="369" w:lineRule="atLeast"/>
      </w:pPr>
      <w:r>
        <w:t>принцип сотрудничества, творческого партнерства учителя и учащихся;</w:t>
      </w:r>
    </w:p>
    <w:p w:rsidR="00113BA0" w:rsidRDefault="00113BA0" w:rsidP="00C2662E">
      <w:pPr>
        <w:pStyle w:val="a6"/>
        <w:numPr>
          <w:ilvl w:val="0"/>
          <w:numId w:val="6"/>
        </w:numPr>
        <w:spacing w:after="0" w:afterAutospacing="0" w:line="369" w:lineRule="atLeast"/>
      </w:pPr>
      <w:r>
        <w:t xml:space="preserve">принцип </w:t>
      </w:r>
      <w:proofErr w:type="spellStart"/>
      <w:r>
        <w:t>поощряемости</w:t>
      </w:r>
      <w:proofErr w:type="spellEnd"/>
      <w:r>
        <w:t xml:space="preserve"> творческих успехов каждого ученика.</w:t>
      </w:r>
    </w:p>
    <w:p w:rsidR="00113BA0" w:rsidRDefault="00113BA0" w:rsidP="00C2662E">
      <w:pPr>
        <w:pStyle w:val="a6"/>
        <w:numPr>
          <w:ilvl w:val="0"/>
          <w:numId w:val="6"/>
        </w:numPr>
        <w:spacing w:after="0" w:afterAutospacing="0" w:line="369" w:lineRule="atLeast"/>
      </w:pPr>
      <w:r>
        <w:t>Уроки речевого творчества – это уроки нравственности.</w:t>
      </w:r>
    </w:p>
    <w:p w:rsidR="00113BA0" w:rsidRDefault="00113BA0" w:rsidP="00113BA0">
      <w:pPr>
        <w:pStyle w:val="a6"/>
        <w:spacing w:after="0" w:line="301" w:lineRule="atLeast"/>
        <w:ind w:firstLine="709"/>
      </w:pPr>
      <w:r>
        <w:t>Они на материале сказок, рассказов, сочинений воспитывают у учащихся добрые чувства. Развитие, совершенствование и обогащение речи – главная задача уроков речевого творчества. Разнообразные методы и приемы, используемые на уроке речевого творчества, повышают эмоциональный уровень ребенка, способствует формированию позитивного отношения к учебе.</w:t>
      </w:r>
    </w:p>
    <w:p w:rsidR="00113BA0" w:rsidRDefault="00113BA0" w:rsidP="00113BA0">
      <w:pPr>
        <w:pStyle w:val="a6"/>
        <w:spacing w:after="0" w:line="301" w:lineRule="atLeast"/>
        <w:ind w:firstLine="709"/>
      </w:pPr>
      <w:r>
        <w:lastRenderedPageBreak/>
        <w:t>Все уроки речевого творчества входят как составная часть в изучение грамматико-орфографических тем. Формирование речевых умений в каждом классе строится по этапам. Содержание этапов определяется целью и задачами обучения, направленными на формирование творческих речевых умений, исходя из которых, выбираются виды упражнений в связной речи.</w:t>
      </w:r>
    </w:p>
    <w:p w:rsidR="00113BA0" w:rsidRDefault="00113BA0" w:rsidP="00113BA0">
      <w:pPr>
        <w:pStyle w:val="a6"/>
        <w:spacing w:after="0" w:line="301" w:lineRule="atLeast"/>
        <w:ind w:left="-567" w:firstLine="567"/>
        <w:jc w:val="center"/>
      </w:pPr>
      <w:r>
        <w:rPr>
          <w:b/>
          <w:bCs/>
        </w:rPr>
        <w:t>Ценностные ориентиры содержания курса «Речевое творчество»</w:t>
      </w:r>
    </w:p>
    <w:p w:rsidR="00113BA0" w:rsidRDefault="00113BA0" w:rsidP="00113BA0">
      <w:pPr>
        <w:pStyle w:val="a6"/>
        <w:spacing w:after="0" w:line="301" w:lineRule="atLeast"/>
        <w:ind w:firstLine="709"/>
      </w:pPr>
      <w:r>
        <w:rPr>
          <w:b/>
          <w:bCs/>
        </w:rPr>
        <w:t>Ценность общения </w:t>
      </w:r>
      <w:r>
        <w:t>– понимание важности общения как значимой составляющей жизни общества, как одного из основополагающих элементов культуры.</w:t>
      </w:r>
    </w:p>
    <w:p w:rsidR="00113BA0" w:rsidRDefault="00113BA0" w:rsidP="00113BA0">
      <w:pPr>
        <w:pStyle w:val="a6"/>
        <w:spacing w:after="0" w:line="301" w:lineRule="atLeast"/>
        <w:ind w:firstLine="709"/>
      </w:pPr>
      <w:r>
        <w:rPr>
          <w:b/>
          <w:bCs/>
        </w:rPr>
        <w:t>Ценность добра и истины</w:t>
      </w:r>
      <w:r>
        <w:t> – осознание себя как части мира, в котором люди соединены бесчисленными связями, основывается на признании постулатов нравственной жизни.</w:t>
      </w:r>
    </w:p>
    <w:p w:rsidR="00113BA0" w:rsidRDefault="00113BA0" w:rsidP="00113BA0">
      <w:pPr>
        <w:pStyle w:val="a6"/>
        <w:spacing w:after="0" w:line="301" w:lineRule="atLeast"/>
        <w:ind w:firstLine="709"/>
      </w:pPr>
      <w:r>
        <w:rPr>
          <w:b/>
          <w:bCs/>
        </w:rPr>
        <w:t>Ценность труда и творчества</w:t>
      </w:r>
      <w:r>
        <w:t> – признание труда как необходимой составляющей жизни человека, творчества как вершины, которая доступна любому человеку в своей области.</w:t>
      </w:r>
    </w:p>
    <w:p w:rsidR="00113BA0" w:rsidRDefault="00113BA0" w:rsidP="00113BA0">
      <w:pPr>
        <w:pStyle w:val="a6"/>
        <w:spacing w:after="0" w:line="301" w:lineRule="atLeast"/>
        <w:ind w:firstLine="709"/>
      </w:pPr>
      <w:r>
        <w:rPr>
          <w:b/>
          <w:bCs/>
        </w:rPr>
        <w:t>Ценность гражданственности и патриотизма </w:t>
      </w:r>
      <w:r>
        <w:t>–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w:t>
      </w:r>
    </w:p>
    <w:p w:rsidR="00113BA0" w:rsidRDefault="00113BA0" w:rsidP="00113BA0">
      <w:pPr>
        <w:pStyle w:val="a6"/>
        <w:spacing w:after="0" w:line="301" w:lineRule="atLeast"/>
        <w:ind w:firstLine="709"/>
        <w:jc w:val="center"/>
      </w:pPr>
    </w:p>
    <w:p w:rsidR="00113BA0" w:rsidRDefault="00113BA0" w:rsidP="00113BA0">
      <w:pPr>
        <w:pStyle w:val="a6"/>
        <w:spacing w:after="0" w:line="301" w:lineRule="atLeast"/>
        <w:ind w:firstLine="709"/>
        <w:jc w:val="center"/>
      </w:pPr>
      <w:r>
        <w:rPr>
          <w:b/>
          <w:bCs/>
        </w:rPr>
        <w:t xml:space="preserve">Личностные, </w:t>
      </w:r>
      <w:proofErr w:type="spellStart"/>
      <w:r>
        <w:rPr>
          <w:b/>
          <w:bCs/>
        </w:rPr>
        <w:t>метапредметные</w:t>
      </w:r>
      <w:proofErr w:type="spellEnd"/>
      <w:r>
        <w:rPr>
          <w:b/>
          <w:bCs/>
        </w:rPr>
        <w:t xml:space="preserve"> и предметные результаты освоения программы</w:t>
      </w:r>
    </w:p>
    <w:p w:rsidR="00113BA0" w:rsidRDefault="00113BA0" w:rsidP="00113BA0">
      <w:pPr>
        <w:pStyle w:val="a6"/>
        <w:spacing w:after="0" w:line="301" w:lineRule="atLeast"/>
        <w:ind w:firstLine="709"/>
      </w:pPr>
      <w:r>
        <w:rPr>
          <w:b/>
          <w:bCs/>
        </w:rPr>
        <w:t>Личностными результатами</w:t>
      </w:r>
      <w:r>
        <w:t>  является формирование следующих умений:</w:t>
      </w:r>
    </w:p>
    <w:p w:rsidR="00113BA0" w:rsidRDefault="00113BA0" w:rsidP="00113BA0">
      <w:pPr>
        <w:pStyle w:val="a6"/>
        <w:spacing w:after="0" w:line="301" w:lineRule="atLeast"/>
        <w:ind w:firstLine="709"/>
      </w:pPr>
      <w:r>
        <w:t>– осознавать роль речи в жизни людей;</w:t>
      </w:r>
    </w:p>
    <w:p w:rsidR="00113BA0" w:rsidRDefault="00113BA0" w:rsidP="00113BA0">
      <w:pPr>
        <w:pStyle w:val="a6"/>
        <w:spacing w:after="0" w:line="301" w:lineRule="atLeast"/>
        <w:ind w:firstLine="709"/>
      </w:pPr>
      <w:r>
        <w:t>– объяснять некоторые правила вежливого, уместного поведения людей при общении (правила при разговоре, приветствии, извинении и т.д.).</w:t>
      </w:r>
    </w:p>
    <w:p w:rsidR="00113BA0" w:rsidRDefault="00113BA0" w:rsidP="00113BA0">
      <w:pPr>
        <w:pStyle w:val="a6"/>
        <w:spacing w:after="0" w:line="301" w:lineRule="atLeast"/>
        <w:ind w:firstLine="709"/>
      </w:pPr>
      <w:proofErr w:type="spellStart"/>
      <w:r>
        <w:rPr>
          <w:b/>
          <w:bCs/>
        </w:rPr>
        <w:t>Метапредметными</w:t>
      </w:r>
      <w:proofErr w:type="spellEnd"/>
      <w:r>
        <w:rPr>
          <w:b/>
          <w:bCs/>
        </w:rPr>
        <w:t xml:space="preserve"> результатами</w:t>
      </w:r>
      <w:r>
        <w:t>  является формирование следующих универсальных учебных действий (УУД).</w:t>
      </w:r>
    </w:p>
    <w:p w:rsidR="00113BA0" w:rsidRDefault="00113BA0" w:rsidP="00113BA0">
      <w:pPr>
        <w:pStyle w:val="a6"/>
        <w:spacing w:after="0" w:line="301" w:lineRule="atLeast"/>
        <w:ind w:firstLine="709"/>
      </w:pPr>
      <w:r>
        <w:rPr>
          <w:u w:val="single"/>
        </w:rPr>
        <w:t>Регулятивные УУД:</w:t>
      </w:r>
    </w:p>
    <w:p w:rsidR="00113BA0" w:rsidRDefault="00113BA0" w:rsidP="00113BA0">
      <w:pPr>
        <w:pStyle w:val="a6"/>
        <w:spacing w:after="0" w:line="301" w:lineRule="atLeast"/>
        <w:ind w:firstLine="709"/>
      </w:pPr>
      <w:r>
        <w:t>– соблюдать некоторые правила вежливого общения в урочной и внеурочной деятельности;</w:t>
      </w:r>
    </w:p>
    <w:p w:rsidR="00113BA0" w:rsidRDefault="00113BA0" w:rsidP="00113BA0">
      <w:pPr>
        <w:pStyle w:val="a6"/>
        <w:spacing w:after="0" w:line="301" w:lineRule="atLeast"/>
        <w:ind w:firstLine="709"/>
      </w:pPr>
      <w:r>
        <w:t>– реализовывать простое высказывание на заданную тему;</w:t>
      </w:r>
    </w:p>
    <w:p w:rsidR="00113BA0" w:rsidRDefault="00113BA0" w:rsidP="00113BA0">
      <w:pPr>
        <w:pStyle w:val="a6"/>
        <w:spacing w:after="0" w:line="301" w:lineRule="atLeast"/>
        <w:ind w:firstLine="709"/>
      </w:pPr>
      <w:r>
        <w:t>– самостоятельно работать с некоторыми заданиями, осознавать недостаток информации, использовать школьные толковые словари;</w:t>
      </w:r>
    </w:p>
    <w:p w:rsidR="00113BA0" w:rsidRDefault="00113BA0" w:rsidP="00113BA0">
      <w:pPr>
        <w:pStyle w:val="a6"/>
        <w:spacing w:after="0" w:line="301" w:lineRule="atLeast"/>
        <w:ind w:firstLine="709"/>
      </w:pPr>
      <w:r>
        <w:t>– учиться договариваться о распределении ролей в игре, работы в совместной деятельности;</w:t>
      </w:r>
    </w:p>
    <w:p w:rsidR="00113BA0" w:rsidRDefault="00113BA0" w:rsidP="00113BA0">
      <w:pPr>
        <w:pStyle w:val="a6"/>
        <w:spacing w:after="0" w:line="301" w:lineRule="atLeast"/>
        <w:ind w:firstLine="709"/>
      </w:pPr>
      <w:r>
        <w:t xml:space="preserve">- учиться отличать </w:t>
      </w:r>
      <w:proofErr w:type="gramStart"/>
      <w:r>
        <w:t>верно</w:t>
      </w:r>
      <w:proofErr w:type="gramEnd"/>
      <w:r>
        <w:t xml:space="preserve"> выполненное задание от неверного,</w:t>
      </w:r>
    </w:p>
    <w:p w:rsidR="00113BA0" w:rsidRDefault="00113BA0" w:rsidP="00113BA0">
      <w:pPr>
        <w:pStyle w:val="a6"/>
        <w:spacing w:after="0" w:line="301" w:lineRule="atLeast"/>
        <w:ind w:firstLine="709"/>
      </w:pPr>
      <w:r>
        <w:lastRenderedPageBreak/>
        <w:t>- учиться совместно с учителем и другими учениками давать эмоциональную оценку деятельности товарищей.</w:t>
      </w:r>
    </w:p>
    <w:p w:rsidR="00113BA0" w:rsidRDefault="00113BA0" w:rsidP="00113BA0">
      <w:pPr>
        <w:pStyle w:val="a6"/>
        <w:spacing w:after="0" w:line="301" w:lineRule="atLeast"/>
        <w:ind w:firstLine="709"/>
      </w:pPr>
      <w:r>
        <w:t>– делать простые выводы и обобщения в результате совместной работы класса.</w:t>
      </w:r>
    </w:p>
    <w:p w:rsidR="00113BA0" w:rsidRDefault="00113BA0" w:rsidP="00113BA0">
      <w:pPr>
        <w:pStyle w:val="a6"/>
        <w:spacing w:after="0" w:line="301" w:lineRule="atLeast"/>
        <w:ind w:firstLine="709"/>
      </w:pPr>
      <w:r>
        <w:rPr>
          <w:u w:val="single"/>
        </w:rPr>
        <w:t>Познавательные УУД:</w:t>
      </w:r>
    </w:p>
    <w:p w:rsidR="00113BA0" w:rsidRDefault="00113BA0" w:rsidP="00113BA0">
      <w:pPr>
        <w:pStyle w:val="a6"/>
        <w:spacing w:after="0" w:line="301" w:lineRule="atLeast"/>
        <w:ind w:firstLine="709"/>
      </w:pPr>
      <w:r>
        <w:t>- ориентироваться в своей системе знаний: отличать новое от уже известного с помощью учителя.</w:t>
      </w:r>
    </w:p>
    <w:p w:rsidR="00113BA0" w:rsidRDefault="00113BA0" w:rsidP="00113BA0">
      <w:pPr>
        <w:pStyle w:val="a6"/>
        <w:spacing w:after="0" w:line="301" w:lineRule="atLeast"/>
        <w:ind w:firstLine="709"/>
      </w:pPr>
      <w:r>
        <w:t>- получить информацию для высказывания, интересно раскрыть тему и главную мысль в сочинении,</w:t>
      </w:r>
    </w:p>
    <w:p w:rsidR="00113BA0" w:rsidRDefault="00113BA0" w:rsidP="00113BA0">
      <w:pPr>
        <w:pStyle w:val="a6"/>
        <w:spacing w:after="0" w:line="301" w:lineRule="atLeast"/>
        <w:ind w:firstLine="709"/>
      </w:pPr>
      <w:r>
        <w:t> - добывать новые знания: находить ответы на вопросы, используя литературу, свой жизненный опыт и информацию, полученную от учителя.</w:t>
      </w:r>
    </w:p>
    <w:p w:rsidR="00113BA0" w:rsidRDefault="00113BA0" w:rsidP="00113BA0">
      <w:pPr>
        <w:pStyle w:val="a6"/>
        <w:spacing w:after="0" w:line="301" w:lineRule="atLeast"/>
        <w:ind w:firstLine="709"/>
      </w:pPr>
      <w:r>
        <w:t>- перерабатывать полученную информацию: делать выводы в результате  совместной  работы всего класса.</w:t>
      </w:r>
    </w:p>
    <w:p w:rsidR="00113BA0" w:rsidRDefault="00113BA0" w:rsidP="00113BA0">
      <w:pPr>
        <w:pStyle w:val="a6"/>
        <w:spacing w:after="0" w:line="301" w:lineRule="atLeast"/>
        <w:ind w:firstLine="709"/>
      </w:pPr>
      <w:r>
        <w:rPr>
          <w:b/>
          <w:bCs/>
        </w:rPr>
        <w:t>Предметными результатами</w:t>
      </w:r>
      <w:r>
        <w:t>  является формирование следующих умений:</w:t>
      </w:r>
    </w:p>
    <w:p w:rsidR="00113BA0" w:rsidRDefault="00113BA0" w:rsidP="00113BA0">
      <w:pPr>
        <w:pStyle w:val="a6"/>
        <w:spacing w:after="0" w:line="301" w:lineRule="atLeast"/>
        <w:ind w:firstLine="709"/>
      </w:pPr>
      <w:r>
        <w:t>– различать устное и письменное общение;</w:t>
      </w:r>
    </w:p>
    <w:p w:rsidR="00113BA0" w:rsidRDefault="00113BA0" w:rsidP="00113BA0">
      <w:pPr>
        <w:pStyle w:val="a6"/>
        <w:spacing w:after="0" w:line="301" w:lineRule="atLeast"/>
        <w:ind w:firstLine="709"/>
      </w:pPr>
      <w:r>
        <w:t>– отличать текст от набора предложений, записанных как текст;</w:t>
      </w:r>
    </w:p>
    <w:p w:rsidR="00113BA0" w:rsidRDefault="00113BA0" w:rsidP="00113BA0">
      <w:pPr>
        <w:pStyle w:val="a6"/>
        <w:spacing w:after="0" w:line="301" w:lineRule="atLeast"/>
        <w:ind w:firstLine="709"/>
      </w:pPr>
      <w:r>
        <w:t>– находить по абзацным отступам смысловые части текста;</w:t>
      </w:r>
    </w:p>
    <w:p w:rsidR="00113BA0" w:rsidRDefault="00113BA0" w:rsidP="00113BA0">
      <w:pPr>
        <w:pStyle w:val="a6"/>
        <w:spacing w:after="0" w:line="301" w:lineRule="atLeast"/>
        <w:ind w:firstLine="709"/>
      </w:pPr>
      <w:r>
        <w:t>– выбирать подходящий заголовок из предложенных вариантов, придумывать заголовки к маленьким текстам;</w:t>
      </w:r>
    </w:p>
    <w:p w:rsidR="00113BA0" w:rsidRDefault="00113BA0" w:rsidP="00113BA0">
      <w:pPr>
        <w:pStyle w:val="a6"/>
        <w:spacing w:after="0" w:line="301" w:lineRule="atLeast"/>
        <w:ind w:firstLine="709"/>
      </w:pPr>
      <w:r>
        <w:t>– осознавать роль ключевых слов в тексте, выделять их;</w:t>
      </w:r>
    </w:p>
    <w:p w:rsidR="00113BA0" w:rsidRDefault="00113BA0" w:rsidP="00113BA0">
      <w:pPr>
        <w:pStyle w:val="a6"/>
        <w:spacing w:after="0" w:line="301" w:lineRule="atLeast"/>
        <w:ind w:firstLine="709"/>
      </w:pPr>
      <w:r>
        <w:t>– выделять начальные и завершающие предложения в тексте, осознавать их роль как важных составляющих текста;</w:t>
      </w:r>
    </w:p>
    <w:p w:rsidR="00113BA0" w:rsidRDefault="00113BA0" w:rsidP="00113BA0">
      <w:pPr>
        <w:pStyle w:val="a6"/>
        <w:spacing w:after="0" w:line="301" w:lineRule="atLeast"/>
        <w:ind w:firstLine="709"/>
      </w:pPr>
      <w:r>
        <w:t>– сочинять несложные сказочные истории на основе начальных предложений, рисунков, опорных слов;</w:t>
      </w:r>
    </w:p>
    <w:p w:rsidR="00113BA0" w:rsidRDefault="00113BA0" w:rsidP="00113BA0">
      <w:pPr>
        <w:pStyle w:val="a6"/>
        <w:spacing w:after="0" w:line="301" w:lineRule="atLeast"/>
        <w:ind w:firstLine="709"/>
      </w:pPr>
      <w:r>
        <w:t>- редактировать текст с целью совершенствования его содержания, структуры и речевого оформления,</w:t>
      </w:r>
    </w:p>
    <w:p w:rsidR="00113BA0" w:rsidRDefault="00113BA0" w:rsidP="00113BA0">
      <w:pPr>
        <w:pStyle w:val="a6"/>
        <w:spacing w:after="0" w:line="301" w:lineRule="atLeast"/>
        <w:ind w:firstLine="709"/>
      </w:pPr>
      <w:r>
        <w:t> - использовать языковые средства, соответствующие целям высказывания, его типу и стилю.</w:t>
      </w:r>
    </w:p>
    <w:p w:rsidR="00113BA0" w:rsidRDefault="00113BA0" w:rsidP="00113BA0">
      <w:pPr>
        <w:pStyle w:val="a6"/>
        <w:spacing w:after="0" w:line="301" w:lineRule="atLeast"/>
        <w:ind w:firstLine="709"/>
      </w:pPr>
      <w:r>
        <w:t xml:space="preserve"> - отражать чувства, настроение, эмоциональное отношение к </w:t>
      </w:r>
      <w:proofErr w:type="gramStart"/>
      <w:r>
        <w:t>описываемому</w:t>
      </w:r>
      <w:proofErr w:type="gramEnd"/>
      <w:r>
        <w:t>.</w:t>
      </w:r>
    </w:p>
    <w:p w:rsidR="00113BA0" w:rsidRDefault="00113BA0" w:rsidP="00113BA0">
      <w:pPr>
        <w:pStyle w:val="a6"/>
        <w:spacing w:after="0" w:line="301" w:lineRule="atLeast"/>
        <w:ind w:right="23"/>
      </w:pPr>
      <w:r>
        <w:t xml:space="preserve">Для отслеживания результатов  предусматриваются в следующие </w:t>
      </w:r>
      <w:r>
        <w:rPr>
          <w:b/>
          <w:bCs/>
        </w:rPr>
        <w:t>формы контроля</w:t>
      </w:r>
      <w:r>
        <w:t>:</w:t>
      </w:r>
    </w:p>
    <w:p w:rsidR="00113BA0" w:rsidRDefault="00113BA0" w:rsidP="00C2662E">
      <w:pPr>
        <w:pStyle w:val="a6"/>
        <w:numPr>
          <w:ilvl w:val="0"/>
          <w:numId w:val="7"/>
        </w:numPr>
        <w:spacing w:after="0" w:afterAutospacing="0" w:line="369" w:lineRule="atLeast"/>
      </w:pPr>
      <w:r>
        <w:rPr>
          <w:b/>
          <w:bCs/>
        </w:rPr>
        <w:t>Стартовый,</w:t>
      </w:r>
      <w:r>
        <w:t> позволяющий определить исходный уровень развития учащихся  </w:t>
      </w:r>
    </w:p>
    <w:p w:rsidR="00113BA0" w:rsidRDefault="00113BA0" w:rsidP="00C2662E">
      <w:pPr>
        <w:pStyle w:val="a6"/>
        <w:numPr>
          <w:ilvl w:val="0"/>
          <w:numId w:val="7"/>
        </w:numPr>
        <w:spacing w:after="0" w:afterAutospacing="0" w:line="369" w:lineRule="atLeast"/>
      </w:pPr>
      <w:r>
        <w:rPr>
          <w:b/>
          <w:bCs/>
        </w:rPr>
        <w:lastRenderedPageBreak/>
        <w:t>Текущий</w:t>
      </w:r>
      <w:r>
        <w:rPr>
          <w:rFonts w:ascii="Calibri" w:hAnsi="Calibri"/>
          <w:b/>
          <w:bCs/>
        </w:rPr>
        <w:t>:</w:t>
      </w:r>
    </w:p>
    <w:p w:rsidR="00113BA0" w:rsidRDefault="00113BA0" w:rsidP="00113BA0">
      <w:pPr>
        <w:pStyle w:val="a6"/>
        <w:spacing w:after="0" w:line="301" w:lineRule="atLeast"/>
      </w:pPr>
      <w:r>
        <w:t>-прогностический, то есть проигрывание всех операций учебного действия до начала его реального выполнения;</w:t>
      </w:r>
    </w:p>
    <w:p w:rsidR="00113BA0" w:rsidRDefault="00113BA0" w:rsidP="00113BA0">
      <w:pPr>
        <w:pStyle w:val="a6"/>
        <w:spacing w:after="0" w:line="301" w:lineRule="atLeast"/>
      </w:pPr>
      <w:r>
        <w:t xml:space="preserve">- пооперационный, то есть </w:t>
      </w:r>
      <w:proofErr w:type="gramStart"/>
      <w:r>
        <w:t>контроль за</w:t>
      </w:r>
      <w:proofErr w:type="gramEnd"/>
      <w:r>
        <w:t xml:space="preserve"> правильностью, полнотой и последовательностью выполнения операций, входящих в состав действия;</w:t>
      </w:r>
    </w:p>
    <w:p w:rsidR="00113BA0" w:rsidRDefault="00113BA0" w:rsidP="00113BA0">
      <w:pPr>
        <w:pStyle w:val="a6"/>
        <w:spacing w:after="0" w:line="301" w:lineRule="atLeast"/>
      </w:pPr>
      <w:r>
        <w:t>-рефлексивный, контроль, обращенный на ориентировочную основу, «план» действия и опирающийся на понимание принципов его построения;</w:t>
      </w:r>
    </w:p>
    <w:p w:rsidR="00113BA0" w:rsidRDefault="00113BA0" w:rsidP="00113BA0">
      <w:pPr>
        <w:pStyle w:val="a6"/>
        <w:spacing w:after="0" w:line="301" w:lineRule="atLeast"/>
      </w:pPr>
      <w: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113BA0" w:rsidRDefault="00113BA0" w:rsidP="00C2662E">
      <w:pPr>
        <w:pStyle w:val="a6"/>
        <w:numPr>
          <w:ilvl w:val="0"/>
          <w:numId w:val="8"/>
        </w:numPr>
        <w:spacing w:after="0" w:afterAutospacing="0" w:line="369" w:lineRule="atLeast"/>
      </w:pPr>
      <w:r>
        <w:rPr>
          <w:b/>
          <w:bCs/>
        </w:rPr>
        <w:t>Итоговый</w:t>
      </w:r>
      <w:r>
        <w:t> контроль   в формах</w:t>
      </w:r>
    </w:p>
    <w:p w:rsidR="00113BA0" w:rsidRDefault="00113BA0" w:rsidP="00113BA0">
      <w:pPr>
        <w:pStyle w:val="a6"/>
        <w:spacing w:after="0" w:line="301" w:lineRule="atLeast"/>
      </w:pPr>
      <w:r>
        <w:t>-тестирование;</w:t>
      </w:r>
    </w:p>
    <w:p w:rsidR="00113BA0" w:rsidRDefault="00113BA0" w:rsidP="00113BA0">
      <w:pPr>
        <w:pStyle w:val="a6"/>
        <w:spacing w:after="0" w:line="301" w:lineRule="atLeast"/>
      </w:pPr>
      <w:r>
        <w:t>-практические работы;</w:t>
      </w:r>
    </w:p>
    <w:p w:rsidR="00113BA0" w:rsidRDefault="00113BA0" w:rsidP="00113BA0">
      <w:pPr>
        <w:pStyle w:val="a6"/>
        <w:spacing w:after="0" w:line="301" w:lineRule="atLeast"/>
      </w:pPr>
      <w:r>
        <w:t>-творческие работы учащихся;</w:t>
      </w:r>
    </w:p>
    <w:p w:rsidR="00113BA0" w:rsidRDefault="00113BA0" w:rsidP="00113BA0">
      <w:pPr>
        <w:pStyle w:val="a6"/>
        <w:spacing w:after="0" w:line="301" w:lineRule="atLeast"/>
      </w:pPr>
      <w:r>
        <w:t>Контрольные задания.</w:t>
      </w:r>
    </w:p>
    <w:p w:rsidR="00113BA0" w:rsidRDefault="00113BA0" w:rsidP="00113BA0">
      <w:pPr>
        <w:pStyle w:val="a6"/>
        <w:spacing w:after="0" w:line="301" w:lineRule="atLeast"/>
      </w:pPr>
      <w:r>
        <w:t>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C2662E" w:rsidRDefault="00C2662E" w:rsidP="00C2662E">
      <w:pPr>
        <w:pStyle w:val="a6"/>
        <w:shd w:val="clear" w:color="auto" w:fill="FFFFFF"/>
        <w:spacing w:before="0" w:beforeAutospacing="0" w:after="97" w:afterAutospacing="0" w:line="195" w:lineRule="atLeast"/>
        <w:rPr>
          <w:rFonts w:ascii="Arial" w:hAnsi="Arial" w:cs="Arial"/>
          <w:color w:val="767676"/>
          <w:sz w:val="14"/>
          <w:szCs w:val="14"/>
        </w:rPr>
      </w:pPr>
      <w:r>
        <w:rPr>
          <w:rFonts w:ascii="Arial" w:hAnsi="Arial" w:cs="Arial"/>
          <w:b/>
          <w:bCs/>
          <w:color w:val="767676"/>
          <w:sz w:val="14"/>
          <w:szCs w:val="14"/>
        </w:rPr>
        <w:t>1. Пояснительная записка</w:t>
      </w:r>
    </w:p>
    <w:p w:rsidR="00C2662E" w:rsidRDefault="00C2662E" w:rsidP="00C2662E">
      <w:pPr>
        <w:pStyle w:val="a6"/>
        <w:shd w:val="clear" w:color="auto" w:fill="FFFFFF"/>
        <w:spacing w:before="0" w:beforeAutospacing="0" w:after="97" w:afterAutospacing="0" w:line="195" w:lineRule="atLeast"/>
        <w:rPr>
          <w:rFonts w:ascii="Arial" w:hAnsi="Arial" w:cs="Arial"/>
          <w:color w:val="767676"/>
          <w:sz w:val="14"/>
          <w:szCs w:val="14"/>
        </w:rPr>
      </w:pPr>
      <w:r>
        <w:rPr>
          <w:rFonts w:ascii="Arial" w:hAnsi="Arial" w:cs="Arial"/>
          <w:color w:val="767676"/>
          <w:sz w:val="14"/>
          <w:szCs w:val="14"/>
        </w:rPr>
        <w:t>Рабочая программа по курсу «</w:t>
      </w:r>
      <w:hyperlink r:id="rId9" w:tgtFrame="_blank" w:history="1">
        <w:r>
          <w:rPr>
            <w:rStyle w:val="a5"/>
            <w:b/>
            <w:bCs/>
            <w:color w:val="01366A"/>
            <w:sz w:val="14"/>
            <w:szCs w:val="14"/>
          </w:rPr>
          <w:t>Математика</w:t>
        </w:r>
      </w:hyperlink>
      <w:r>
        <w:rPr>
          <w:rStyle w:val="apple-converted-space"/>
          <w:rFonts w:ascii="Arial" w:hAnsi="Arial" w:cs="Arial"/>
          <w:color w:val="767676"/>
          <w:sz w:val="14"/>
          <w:szCs w:val="14"/>
        </w:rPr>
        <w:t> </w:t>
      </w:r>
      <w:r>
        <w:rPr>
          <w:rFonts w:ascii="Arial" w:hAnsi="Arial" w:cs="Arial"/>
          <w:color w:val="767676"/>
          <w:sz w:val="14"/>
          <w:szCs w:val="14"/>
        </w:rPr>
        <w:t>и конструирование» создана на основе авторской программы общеобразовательных учреждений С.И.Волковой, О.Л. Пчелкиной «</w:t>
      </w:r>
      <w:hyperlink r:id="rId10" w:tgtFrame="_blank" w:history="1">
        <w:r>
          <w:rPr>
            <w:rStyle w:val="a5"/>
            <w:b/>
            <w:bCs/>
            <w:color w:val="01366A"/>
            <w:sz w:val="14"/>
            <w:szCs w:val="14"/>
          </w:rPr>
          <w:t>Математика</w:t>
        </w:r>
      </w:hyperlink>
      <w:r>
        <w:rPr>
          <w:rStyle w:val="apple-converted-space"/>
          <w:rFonts w:ascii="Arial" w:hAnsi="Arial" w:cs="Arial"/>
          <w:color w:val="767676"/>
          <w:sz w:val="14"/>
          <w:szCs w:val="14"/>
        </w:rPr>
        <w:t> </w:t>
      </w:r>
      <w:r>
        <w:rPr>
          <w:rFonts w:ascii="Arial" w:hAnsi="Arial" w:cs="Arial"/>
          <w:color w:val="767676"/>
          <w:sz w:val="14"/>
          <w:szCs w:val="14"/>
        </w:rPr>
        <w:t>и конструирование», начальные классы, в 2 ч., утвержденной МО РФ.</w:t>
      </w:r>
    </w:p>
    <w:p w:rsidR="00C2662E" w:rsidRDefault="00C2662E" w:rsidP="00C2662E">
      <w:pPr>
        <w:pStyle w:val="a6"/>
        <w:shd w:val="clear" w:color="auto" w:fill="FFFFFF"/>
        <w:spacing w:before="0" w:beforeAutospacing="0" w:after="97" w:afterAutospacing="0" w:line="195" w:lineRule="atLeast"/>
        <w:rPr>
          <w:rFonts w:ascii="Arial" w:hAnsi="Arial" w:cs="Arial"/>
          <w:color w:val="767676"/>
          <w:sz w:val="14"/>
          <w:szCs w:val="14"/>
        </w:rPr>
      </w:pPr>
      <w:r>
        <w:rPr>
          <w:rFonts w:ascii="Arial" w:hAnsi="Arial" w:cs="Arial"/>
          <w:color w:val="767676"/>
          <w:sz w:val="14"/>
          <w:szCs w:val="14"/>
        </w:rPr>
        <w:t xml:space="preserve">Данная программа реализует </w:t>
      </w:r>
      <w:proofErr w:type="spellStart"/>
      <w:r>
        <w:rPr>
          <w:rFonts w:ascii="Arial" w:hAnsi="Arial" w:cs="Arial"/>
          <w:color w:val="767676"/>
          <w:sz w:val="14"/>
          <w:szCs w:val="14"/>
        </w:rPr>
        <w:t>общеинтеллектуальное</w:t>
      </w:r>
      <w:proofErr w:type="spellEnd"/>
      <w:r>
        <w:rPr>
          <w:rFonts w:ascii="Arial" w:hAnsi="Arial" w:cs="Arial"/>
          <w:color w:val="767676"/>
          <w:sz w:val="14"/>
          <w:szCs w:val="14"/>
        </w:rPr>
        <w:t xml:space="preserve"> направление во внеурочной деятельности в 1-4 классах в рамках федерального государственного образовательного стандарта начального общего образования второго поколения.</w:t>
      </w:r>
    </w:p>
    <w:p w:rsidR="00C2662E" w:rsidRDefault="00C2662E" w:rsidP="00C2662E">
      <w:pPr>
        <w:pStyle w:val="a6"/>
        <w:shd w:val="clear" w:color="auto" w:fill="FFFFFF"/>
        <w:spacing w:before="0" w:beforeAutospacing="0" w:after="97" w:afterAutospacing="0" w:line="195" w:lineRule="atLeast"/>
        <w:rPr>
          <w:rFonts w:ascii="Arial" w:hAnsi="Arial" w:cs="Arial"/>
          <w:color w:val="767676"/>
          <w:sz w:val="14"/>
          <w:szCs w:val="14"/>
        </w:rPr>
      </w:pPr>
      <w:r>
        <w:rPr>
          <w:rFonts w:ascii="Arial" w:hAnsi="Arial" w:cs="Arial"/>
          <w:color w:val="767676"/>
          <w:sz w:val="14"/>
          <w:szCs w:val="14"/>
        </w:rPr>
        <w:t>Программа по курсу «Математика</w:t>
      </w:r>
      <w:r>
        <w:rPr>
          <w:rStyle w:val="apple-converted-space"/>
          <w:rFonts w:ascii="Arial" w:hAnsi="Arial" w:cs="Arial"/>
          <w:color w:val="767676"/>
          <w:sz w:val="14"/>
          <w:szCs w:val="14"/>
        </w:rPr>
        <w:t> </w:t>
      </w:r>
      <w:r>
        <w:rPr>
          <w:rFonts w:ascii="Arial" w:hAnsi="Arial" w:cs="Arial"/>
          <w:color w:val="767676"/>
          <w:sz w:val="14"/>
          <w:szCs w:val="14"/>
        </w:rPr>
        <w:t>и конструирование» представляет собой один из возможных вариантов нетрадиционного решения остро возникшей в настоящее время проблемы качественного улучшения обучения, развития и воспитания, учащихся уже в начальной школе.</w:t>
      </w:r>
    </w:p>
    <w:p w:rsidR="00C2662E" w:rsidRDefault="00C2662E" w:rsidP="00C2662E">
      <w:pPr>
        <w:pStyle w:val="a6"/>
        <w:shd w:val="clear" w:color="auto" w:fill="FFFFFF"/>
        <w:spacing w:before="0" w:beforeAutospacing="0" w:after="97" w:afterAutospacing="0" w:line="195" w:lineRule="atLeast"/>
        <w:rPr>
          <w:rFonts w:ascii="Arial" w:hAnsi="Arial" w:cs="Arial"/>
          <w:color w:val="767676"/>
          <w:sz w:val="14"/>
          <w:szCs w:val="14"/>
        </w:rPr>
      </w:pPr>
      <w:r>
        <w:rPr>
          <w:rFonts w:ascii="Arial" w:hAnsi="Arial" w:cs="Arial"/>
          <w:b/>
          <w:bCs/>
          <w:i/>
          <w:iCs/>
          <w:color w:val="767676"/>
          <w:sz w:val="14"/>
          <w:szCs w:val="14"/>
        </w:rPr>
        <w:t>Цель</w:t>
      </w:r>
      <w:r>
        <w:rPr>
          <w:rFonts w:ascii="Arial" w:hAnsi="Arial" w:cs="Arial"/>
          <w:b/>
          <w:bCs/>
          <w:color w:val="767676"/>
          <w:sz w:val="14"/>
          <w:szCs w:val="14"/>
        </w:rPr>
        <w:t> </w:t>
      </w:r>
      <w:r>
        <w:rPr>
          <w:rFonts w:ascii="Arial" w:hAnsi="Arial" w:cs="Arial"/>
          <w:color w:val="767676"/>
          <w:sz w:val="14"/>
          <w:szCs w:val="14"/>
        </w:rPr>
        <w:t>курса:</w:t>
      </w:r>
    </w:p>
    <w:p w:rsidR="00C2662E" w:rsidRDefault="00C2662E" w:rsidP="00C2662E">
      <w:pPr>
        <w:pStyle w:val="a6"/>
        <w:shd w:val="clear" w:color="auto" w:fill="FFFFFF"/>
        <w:spacing w:before="0" w:beforeAutospacing="0" w:after="97" w:afterAutospacing="0" w:line="195" w:lineRule="atLeast"/>
        <w:rPr>
          <w:rFonts w:ascii="Arial" w:hAnsi="Arial" w:cs="Arial"/>
          <w:color w:val="767676"/>
          <w:sz w:val="14"/>
          <w:szCs w:val="14"/>
        </w:rPr>
      </w:pPr>
      <w:r>
        <w:rPr>
          <w:rFonts w:ascii="Arial" w:hAnsi="Arial" w:cs="Arial"/>
          <w:color w:val="767676"/>
          <w:sz w:val="14"/>
          <w:szCs w:val="14"/>
        </w:rPr>
        <w:t>Сформировать элементы технического мышления, графической грамотности и конструкторских умений, дать младшим школьникам начальное конструкторское развитие, начальные геометрические представления. Усилить развитие логического мышления и пространственных представлений.</w:t>
      </w:r>
    </w:p>
    <w:p w:rsidR="00C2662E" w:rsidRDefault="00C2662E" w:rsidP="00C2662E">
      <w:pPr>
        <w:pStyle w:val="a6"/>
        <w:shd w:val="clear" w:color="auto" w:fill="FFFFFF"/>
        <w:spacing w:before="0" w:beforeAutospacing="0" w:after="97" w:afterAutospacing="0" w:line="195" w:lineRule="atLeast"/>
        <w:rPr>
          <w:rFonts w:ascii="Arial" w:hAnsi="Arial" w:cs="Arial"/>
          <w:color w:val="767676"/>
          <w:sz w:val="14"/>
          <w:szCs w:val="14"/>
        </w:rPr>
      </w:pPr>
      <w:r>
        <w:rPr>
          <w:rFonts w:ascii="Arial" w:hAnsi="Arial" w:cs="Arial"/>
          <w:b/>
          <w:bCs/>
          <w:i/>
          <w:iCs/>
          <w:color w:val="767676"/>
          <w:sz w:val="14"/>
          <w:szCs w:val="14"/>
        </w:rPr>
        <w:t>Задачи</w:t>
      </w:r>
      <w:r>
        <w:rPr>
          <w:rFonts w:ascii="Arial" w:hAnsi="Arial" w:cs="Arial"/>
          <w:color w:val="767676"/>
          <w:sz w:val="14"/>
          <w:szCs w:val="14"/>
        </w:rPr>
        <w:t> курса:</w:t>
      </w:r>
    </w:p>
    <w:p w:rsidR="00C2662E" w:rsidRDefault="00C2662E" w:rsidP="00C2662E">
      <w:pPr>
        <w:pStyle w:val="a6"/>
        <w:numPr>
          <w:ilvl w:val="0"/>
          <w:numId w:val="9"/>
        </w:numPr>
        <w:shd w:val="clear" w:color="auto" w:fill="FFFFFF"/>
        <w:spacing w:before="0" w:beforeAutospacing="0" w:after="97" w:afterAutospacing="0" w:line="195" w:lineRule="atLeast"/>
        <w:rPr>
          <w:rFonts w:ascii="Arial" w:hAnsi="Arial" w:cs="Arial"/>
          <w:color w:val="767676"/>
          <w:sz w:val="14"/>
          <w:szCs w:val="14"/>
        </w:rPr>
      </w:pPr>
      <w:r>
        <w:rPr>
          <w:rFonts w:ascii="Arial" w:hAnsi="Arial" w:cs="Arial"/>
          <w:color w:val="767676"/>
          <w:sz w:val="14"/>
          <w:szCs w:val="14"/>
        </w:rPr>
        <w:t xml:space="preserve">развитие познавательных способностей и </w:t>
      </w:r>
      <w:proofErr w:type="spellStart"/>
      <w:r>
        <w:rPr>
          <w:rFonts w:ascii="Arial" w:hAnsi="Arial" w:cs="Arial"/>
          <w:color w:val="767676"/>
          <w:sz w:val="14"/>
          <w:szCs w:val="14"/>
        </w:rPr>
        <w:t>общеучебных</w:t>
      </w:r>
      <w:proofErr w:type="spellEnd"/>
      <w:r>
        <w:rPr>
          <w:rFonts w:ascii="Arial" w:hAnsi="Arial" w:cs="Arial"/>
          <w:color w:val="767676"/>
          <w:sz w:val="14"/>
          <w:szCs w:val="14"/>
        </w:rPr>
        <w:t xml:space="preserve"> умений и навыков;</w:t>
      </w:r>
    </w:p>
    <w:p w:rsidR="00C2662E" w:rsidRDefault="00C2662E" w:rsidP="00C2662E">
      <w:pPr>
        <w:pStyle w:val="a6"/>
        <w:numPr>
          <w:ilvl w:val="0"/>
          <w:numId w:val="9"/>
        </w:numPr>
        <w:shd w:val="clear" w:color="auto" w:fill="FFFFFF"/>
        <w:spacing w:before="0" w:beforeAutospacing="0" w:after="97" w:afterAutospacing="0" w:line="195" w:lineRule="atLeast"/>
        <w:rPr>
          <w:rFonts w:ascii="Arial" w:hAnsi="Arial" w:cs="Arial"/>
          <w:color w:val="767676"/>
          <w:sz w:val="14"/>
          <w:szCs w:val="14"/>
        </w:rPr>
      </w:pPr>
      <w:r>
        <w:rPr>
          <w:rFonts w:ascii="Arial" w:hAnsi="Arial" w:cs="Arial"/>
          <w:color w:val="767676"/>
          <w:sz w:val="14"/>
          <w:szCs w:val="14"/>
        </w:rPr>
        <w:t>интеллектуальное развитие учащихся, формирование качеств мышления, характерных для математической деятельности и необходимой для продуктивной жизни в обществе;</w:t>
      </w:r>
    </w:p>
    <w:p w:rsidR="00C2662E" w:rsidRDefault="00C2662E" w:rsidP="00C2662E">
      <w:pPr>
        <w:pStyle w:val="a6"/>
        <w:numPr>
          <w:ilvl w:val="0"/>
          <w:numId w:val="9"/>
        </w:numPr>
        <w:shd w:val="clear" w:color="auto" w:fill="FFFFFF"/>
        <w:spacing w:before="0" w:beforeAutospacing="0" w:after="97" w:afterAutospacing="0" w:line="195" w:lineRule="atLeast"/>
        <w:rPr>
          <w:rFonts w:ascii="Arial" w:hAnsi="Arial" w:cs="Arial"/>
          <w:color w:val="767676"/>
          <w:sz w:val="14"/>
          <w:szCs w:val="14"/>
        </w:rPr>
      </w:pPr>
      <w:r>
        <w:rPr>
          <w:rFonts w:ascii="Arial" w:hAnsi="Arial" w:cs="Arial"/>
          <w:color w:val="767676"/>
          <w:sz w:val="14"/>
          <w:szCs w:val="14"/>
        </w:rPr>
        <w:t>развитие пространственного воображения, аккуратности, внимания, умения анализировать, синтезировать и комбинировать.</w:t>
      </w:r>
    </w:p>
    <w:p w:rsidR="00C2662E" w:rsidRDefault="00C2662E" w:rsidP="00C2662E">
      <w:pPr>
        <w:jc w:val="center"/>
        <w:rPr>
          <w:rFonts w:ascii="Calibri" w:eastAsia="Calibri" w:hAnsi="Calibri" w:cs="Times New Roman"/>
          <w:b/>
          <w:bCs/>
          <w:i/>
          <w:iCs/>
          <w:u w:val="single"/>
        </w:rPr>
      </w:pPr>
      <w:r>
        <w:rPr>
          <w:rFonts w:ascii="Calibri" w:eastAsia="Calibri" w:hAnsi="Calibri" w:cs="Times New Roman"/>
          <w:b/>
          <w:bCs/>
          <w:u w:val="single"/>
        </w:rPr>
        <w:t>Пояснительная записка к рабочей программе по курсу «Разговор о правильном питании»</w:t>
      </w:r>
      <w:r>
        <w:rPr>
          <w:rFonts w:ascii="Calibri" w:eastAsia="Calibri" w:hAnsi="Calibri" w:cs="Times New Roman"/>
          <w:b/>
          <w:bCs/>
          <w:i/>
          <w:iCs/>
          <w:u w:val="single"/>
        </w:rPr>
        <w:t>.</w:t>
      </w:r>
    </w:p>
    <w:p w:rsidR="00C2662E" w:rsidRDefault="00C2662E" w:rsidP="00C2662E">
      <w:pPr>
        <w:jc w:val="center"/>
        <w:rPr>
          <w:rFonts w:ascii="Calibri" w:eastAsia="Calibri" w:hAnsi="Calibri" w:cs="Times New Roman"/>
          <w:b/>
          <w:bCs/>
          <w:sz w:val="32"/>
          <w:szCs w:val="20"/>
        </w:rPr>
      </w:pPr>
    </w:p>
    <w:p w:rsidR="00C2662E" w:rsidRDefault="00C2662E" w:rsidP="00C2662E">
      <w:pPr>
        <w:jc w:val="center"/>
        <w:rPr>
          <w:rFonts w:ascii="Calibri" w:eastAsia="Calibri" w:hAnsi="Calibri" w:cs="Times New Roman"/>
          <w:b/>
          <w:bCs/>
          <w:sz w:val="32"/>
          <w:szCs w:val="20"/>
        </w:rPr>
      </w:pPr>
    </w:p>
    <w:p w:rsidR="00C2662E" w:rsidRDefault="00C2662E" w:rsidP="00C2662E">
      <w:pPr>
        <w:rPr>
          <w:rFonts w:ascii="Calibri" w:eastAsia="Calibri" w:hAnsi="Calibri" w:cs="Times New Roman"/>
          <w:i/>
          <w:iCs/>
          <w:sz w:val="20"/>
          <w:szCs w:val="20"/>
        </w:rPr>
      </w:pPr>
      <w:r>
        <w:rPr>
          <w:rFonts w:ascii="Calibri" w:eastAsia="Calibri" w:hAnsi="Calibri" w:cs="Times New Roman"/>
          <w:b/>
          <w:bCs/>
          <w:sz w:val="20"/>
        </w:rPr>
        <w:t>Название курса</w:t>
      </w:r>
      <w:r>
        <w:rPr>
          <w:rFonts w:ascii="Calibri" w:eastAsia="Calibri" w:hAnsi="Calibri" w:cs="Times New Roman"/>
          <w:b/>
          <w:bCs/>
          <w:i/>
          <w:iCs/>
          <w:sz w:val="20"/>
        </w:rPr>
        <w:t xml:space="preserve">: </w:t>
      </w:r>
      <w:r>
        <w:rPr>
          <w:rFonts w:ascii="Calibri" w:eastAsia="Calibri" w:hAnsi="Calibri" w:cs="Times New Roman"/>
          <w:i/>
          <w:iCs/>
          <w:sz w:val="20"/>
        </w:rPr>
        <w:t>«Программа о правильном питании»</w:t>
      </w:r>
    </w:p>
    <w:p w:rsidR="00C2662E" w:rsidRDefault="00C2662E" w:rsidP="00C2662E">
      <w:pPr>
        <w:rPr>
          <w:rFonts w:ascii="Calibri" w:eastAsia="Calibri" w:hAnsi="Calibri" w:cs="Times New Roman"/>
          <w:i/>
          <w:iCs/>
          <w:sz w:val="20"/>
          <w:szCs w:val="20"/>
        </w:rPr>
      </w:pPr>
      <w:r>
        <w:rPr>
          <w:rFonts w:ascii="Calibri" w:eastAsia="Calibri" w:hAnsi="Calibri" w:cs="Times New Roman"/>
          <w:b/>
          <w:bCs/>
          <w:sz w:val="20"/>
        </w:rPr>
        <w:lastRenderedPageBreak/>
        <w:t>Авторы курса:</w:t>
      </w:r>
      <w:r>
        <w:rPr>
          <w:rFonts w:ascii="Calibri" w:eastAsia="Calibri" w:hAnsi="Calibri" w:cs="Times New Roman"/>
          <w:b/>
          <w:bCs/>
          <w:i/>
          <w:iCs/>
          <w:sz w:val="20"/>
        </w:rPr>
        <w:t xml:space="preserve">   </w:t>
      </w:r>
      <w:r>
        <w:rPr>
          <w:rFonts w:ascii="Calibri" w:eastAsia="Calibri" w:hAnsi="Calibri" w:cs="Times New Roman"/>
          <w:i/>
          <w:iCs/>
          <w:sz w:val="20"/>
        </w:rPr>
        <w:t>специалисты</w:t>
      </w:r>
      <w:r>
        <w:rPr>
          <w:rFonts w:ascii="Calibri" w:eastAsia="Calibri" w:hAnsi="Calibri" w:cs="Times New Roman"/>
          <w:b/>
          <w:bCs/>
          <w:i/>
          <w:iCs/>
          <w:sz w:val="20"/>
        </w:rPr>
        <w:t xml:space="preserve"> </w:t>
      </w:r>
      <w:r>
        <w:rPr>
          <w:rFonts w:ascii="Calibri" w:eastAsia="Calibri" w:hAnsi="Calibri" w:cs="Times New Roman"/>
          <w:bCs/>
          <w:i/>
          <w:sz w:val="20"/>
        </w:rPr>
        <w:t xml:space="preserve">Института возрастной физиологии Российской академии образования при спонсорской поддержке компании </w:t>
      </w:r>
      <w:r>
        <w:rPr>
          <w:rFonts w:ascii="Calibri" w:eastAsia="Calibri" w:hAnsi="Calibri" w:cs="Times New Roman"/>
          <w:bCs/>
          <w:i/>
          <w:sz w:val="20"/>
          <w:lang w:val="en-US"/>
        </w:rPr>
        <w:t>Nestle</w:t>
      </w:r>
      <w:r>
        <w:rPr>
          <w:rFonts w:ascii="Calibri" w:eastAsia="Calibri" w:hAnsi="Calibri" w:cs="Times New Roman"/>
          <w:bCs/>
          <w:i/>
          <w:sz w:val="20"/>
        </w:rPr>
        <w:t>.</w:t>
      </w:r>
    </w:p>
    <w:p w:rsidR="00C2662E" w:rsidRDefault="00C2662E" w:rsidP="00C2662E">
      <w:pPr>
        <w:rPr>
          <w:rFonts w:ascii="Calibri" w:eastAsia="Calibri" w:hAnsi="Calibri" w:cs="Times New Roman"/>
          <w:i/>
          <w:iCs/>
          <w:sz w:val="20"/>
          <w:szCs w:val="20"/>
        </w:rPr>
      </w:pPr>
      <w:r>
        <w:rPr>
          <w:rFonts w:ascii="Calibri" w:eastAsia="Calibri" w:hAnsi="Calibri" w:cs="Times New Roman"/>
          <w:b/>
          <w:bCs/>
          <w:sz w:val="20"/>
        </w:rPr>
        <w:t xml:space="preserve">Учебник-тетрадь: </w:t>
      </w:r>
      <w:r>
        <w:rPr>
          <w:rFonts w:ascii="Calibri" w:eastAsia="Calibri" w:hAnsi="Calibri" w:cs="Times New Roman"/>
          <w:i/>
          <w:iCs/>
          <w:sz w:val="20"/>
        </w:rPr>
        <w:t xml:space="preserve">«Разговор о правильном питании» - </w:t>
      </w:r>
      <w:r>
        <w:rPr>
          <w:rFonts w:ascii="Calibri" w:eastAsia="Calibri" w:hAnsi="Calibri" w:cs="Times New Roman"/>
          <w:i/>
          <w:iCs/>
          <w:sz w:val="20"/>
          <w:lang w:val="en-US"/>
        </w:rPr>
        <w:t>Nestle</w:t>
      </w:r>
      <w:r>
        <w:rPr>
          <w:rFonts w:ascii="Calibri" w:eastAsia="Calibri" w:hAnsi="Calibri" w:cs="Times New Roman"/>
          <w:i/>
          <w:iCs/>
          <w:sz w:val="20"/>
        </w:rPr>
        <w:t xml:space="preserve">, </w:t>
      </w:r>
      <w:proofErr w:type="spellStart"/>
      <w:r>
        <w:rPr>
          <w:rFonts w:ascii="Calibri" w:eastAsia="Calibri" w:hAnsi="Calibri" w:cs="Times New Roman"/>
          <w:i/>
          <w:iCs/>
          <w:sz w:val="20"/>
        </w:rPr>
        <w:t>Олма</w:t>
      </w:r>
      <w:proofErr w:type="spellEnd"/>
      <w:r>
        <w:rPr>
          <w:rFonts w:ascii="Calibri" w:eastAsia="Calibri" w:hAnsi="Calibri" w:cs="Times New Roman"/>
          <w:i/>
          <w:iCs/>
          <w:sz w:val="20"/>
        </w:rPr>
        <w:t xml:space="preserve"> - пресс, М., 2004</w:t>
      </w:r>
    </w:p>
    <w:p w:rsidR="00C2662E" w:rsidRDefault="00C2662E" w:rsidP="00C2662E">
      <w:pPr>
        <w:rPr>
          <w:rFonts w:ascii="Calibri" w:eastAsia="Calibri" w:hAnsi="Calibri" w:cs="Times New Roman"/>
          <w:i/>
          <w:iCs/>
          <w:sz w:val="20"/>
          <w:szCs w:val="20"/>
        </w:rPr>
      </w:pPr>
      <w:r>
        <w:rPr>
          <w:rFonts w:ascii="Calibri" w:eastAsia="Calibri" w:hAnsi="Calibri" w:cs="Times New Roman"/>
          <w:b/>
          <w:bCs/>
          <w:sz w:val="20"/>
        </w:rPr>
        <w:t xml:space="preserve">Авторы учебника: </w:t>
      </w:r>
      <w:r>
        <w:rPr>
          <w:rFonts w:ascii="Calibri" w:eastAsia="Calibri" w:hAnsi="Calibri" w:cs="Times New Roman"/>
          <w:b/>
          <w:bCs/>
          <w:i/>
          <w:iCs/>
          <w:sz w:val="20"/>
        </w:rPr>
        <w:t xml:space="preserve"> </w:t>
      </w:r>
      <w:proofErr w:type="gramStart"/>
      <w:r>
        <w:rPr>
          <w:rFonts w:ascii="Calibri" w:eastAsia="Calibri" w:hAnsi="Calibri" w:cs="Times New Roman"/>
          <w:i/>
          <w:iCs/>
          <w:sz w:val="20"/>
        </w:rPr>
        <w:t>Безруких</w:t>
      </w:r>
      <w:proofErr w:type="gramEnd"/>
      <w:r>
        <w:rPr>
          <w:rFonts w:ascii="Calibri" w:eastAsia="Calibri" w:hAnsi="Calibri" w:cs="Times New Roman"/>
          <w:i/>
          <w:iCs/>
          <w:sz w:val="20"/>
        </w:rPr>
        <w:t xml:space="preserve"> М.М., Филиппова Т.А. Макеева А.Г.</w:t>
      </w:r>
    </w:p>
    <w:p w:rsidR="00C2662E" w:rsidRDefault="00C2662E" w:rsidP="00C2662E">
      <w:pPr>
        <w:rPr>
          <w:rFonts w:ascii="Calibri" w:eastAsia="Calibri" w:hAnsi="Calibri" w:cs="Times New Roman"/>
          <w:i/>
          <w:iCs/>
          <w:sz w:val="20"/>
          <w:szCs w:val="20"/>
        </w:rPr>
      </w:pPr>
    </w:p>
    <w:p w:rsidR="00C2662E" w:rsidRDefault="00C2662E" w:rsidP="00C2662E">
      <w:pPr>
        <w:rPr>
          <w:rFonts w:ascii="Calibri" w:eastAsia="Calibri" w:hAnsi="Calibri" w:cs="Times New Roman"/>
          <w:i/>
          <w:iCs/>
          <w:sz w:val="20"/>
          <w:szCs w:val="20"/>
        </w:rPr>
      </w:pPr>
    </w:p>
    <w:p w:rsidR="00C2662E" w:rsidRDefault="00C2662E" w:rsidP="00C2662E">
      <w:pPr>
        <w:rPr>
          <w:rFonts w:ascii="Calibri" w:eastAsia="Calibri" w:hAnsi="Calibri" w:cs="Times New Roman"/>
          <w:i/>
          <w:iCs/>
          <w:sz w:val="20"/>
          <w:szCs w:val="20"/>
        </w:rPr>
      </w:pPr>
    </w:p>
    <w:p w:rsidR="00C2662E" w:rsidRDefault="00C2662E" w:rsidP="00C2662E">
      <w:pPr>
        <w:rPr>
          <w:rFonts w:ascii="Calibri" w:eastAsia="Calibri" w:hAnsi="Calibri" w:cs="Times New Roman"/>
          <w:i/>
          <w:iCs/>
          <w:sz w:val="20"/>
          <w:szCs w:val="20"/>
        </w:rPr>
      </w:pPr>
      <w:r>
        <w:rPr>
          <w:rFonts w:ascii="Calibri" w:eastAsia="Calibri" w:hAnsi="Calibri" w:cs="Times New Roman"/>
          <w:b/>
          <w:bCs/>
          <w:i/>
          <w:iCs/>
          <w:sz w:val="20"/>
          <w:u w:val="single"/>
        </w:rPr>
        <w:t>Цель курса</w:t>
      </w:r>
      <w:r>
        <w:rPr>
          <w:rFonts w:ascii="Calibri" w:eastAsia="Calibri" w:hAnsi="Calibri" w:cs="Times New Roman"/>
          <w:i/>
          <w:iCs/>
          <w:sz w:val="20"/>
        </w:rPr>
        <w:t xml:space="preserve"> – осознание детьми здоровья как главной человеческой ценности.</w:t>
      </w:r>
    </w:p>
    <w:p w:rsidR="00C2662E" w:rsidRDefault="00C2662E" w:rsidP="00C2662E">
      <w:pPr>
        <w:rPr>
          <w:rFonts w:ascii="Calibri" w:eastAsia="Calibri" w:hAnsi="Calibri" w:cs="Times New Roman"/>
          <w:b/>
          <w:bCs/>
          <w:i/>
          <w:iCs/>
          <w:sz w:val="20"/>
          <w:szCs w:val="20"/>
          <w:u w:val="single"/>
        </w:rPr>
      </w:pPr>
      <w:r>
        <w:rPr>
          <w:rFonts w:ascii="Calibri" w:eastAsia="Calibri" w:hAnsi="Calibri" w:cs="Times New Roman"/>
          <w:b/>
          <w:bCs/>
          <w:i/>
          <w:iCs/>
          <w:sz w:val="20"/>
          <w:u w:val="single"/>
        </w:rPr>
        <w:t>Задачи курса:</w:t>
      </w:r>
    </w:p>
    <w:p w:rsidR="00C2662E" w:rsidRDefault="00C2662E" w:rsidP="00C2662E">
      <w:pPr>
        <w:numPr>
          <w:ilvl w:val="0"/>
          <w:numId w:val="10"/>
        </w:numPr>
        <w:spacing w:after="0" w:line="240" w:lineRule="auto"/>
        <w:rPr>
          <w:rFonts w:ascii="Calibri" w:eastAsia="Calibri" w:hAnsi="Calibri" w:cs="Times New Roman"/>
          <w:i/>
          <w:iCs/>
          <w:sz w:val="20"/>
          <w:szCs w:val="20"/>
        </w:rPr>
      </w:pPr>
      <w:r>
        <w:rPr>
          <w:rFonts w:ascii="Calibri" w:eastAsia="Calibri" w:hAnsi="Calibri" w:cs="Times New Roman"/>
          <w:i/>
          <w:iCs/>
          <w:sz w:val="20"/>
        </w:rPr>
        <w:t>Сформировать у младших школьников основы рационального питания.</w:t>
      </w:r>
    </w:p>
    <w:p w:rsidR="00C2662E" w:rsidRDefault="00C2662E" w:rsidP="00C2662E">
      <w:pPr>
        <w:numPr>
          <w:ilvl w:val="0"/>
          <w:numId w:val="10"/>
        </w:numPr>
        <w:spacing w:after="0" w:line="240" w:lineRule="auto"/>
        <w:rPr>
          <w:rFonts w:ascii="Calibri" w:eastAsia="Calibri" w:hAnsi="Calibri" w:cs="Times New Roman"/>
          <w:i/>
          <w:iCs/>
          <w:sz w:val="20"/>
          <w:szCs w:val="20"/>
        </w:rPr>
      </w:pPr>
      <w:r>
        <w:rPr>
          <w:rFonts w:ascii="Calibri" w:eastAsia="Calibri" w:hAnsi="Calibri" w:cs="Times New Roman"/>
          <w:i/>
          <w:iCs/>
          <w:sz w:val="20"/>
        </w:rPr>
        <w:t>Воспитывать культуру здоровья.</w:t>
      </w:r>
    </w:p>
    <w:p w:rsidR="00C2662E" w:rsidRDefault="00C2662E" w:rsidP="00C2662E">
      <w:pPr>
        <w:numPr>
          <w:ilvl w:val="0"/>
          <w:numId w:val="10"/>
        </w:numPr>
        <w:spacing w:after="0" w:line="240" w:lineRule="auto"/>
        <w:rPr>
          <w:rFonts w:ascii="Calibri" w:eastAsia="Calibri" w:hAnsi="Calibri" w:cs="Times New Roman"/>
          <w:i/>
          <w:iCs/>
          <w:sz w:val="20"/>
          <w:szCs w:val="20"/>
        </w:rPr>
      </w:pPr>
      <w:r>
        <w:rPr>
          <w:rFonts w:ascii="Calibri" w:eastAsia="Calibri" w:hAnsi="Calibri" w:cs="Times New Roman"/>
          <w:i/>
          <w:iCs/>
          <w:sz w:val="20"/>
        </w:rPr>
        <w:t>Сплотить родителей в заботе о  сохранении здоровья детей.</w:t>
      </w:r>
    </w:p>
    <w:p w:rsidR="00C2662E" w:rsidRDefault="00C2662E" w:rsidP="00C2662E">
      <w:pPr>
        <w:rPr>
          <w:rFonts w:ascii="Calibri" w:eastAsia="Calibri" w:hAnsi="Calibri" w:cs="Times New Roman"/>
          <w:i/>
          <w:iCs/>
          <w:sz w:val="20"/>
          <w:szCs w:val="20"/>
        </w:rPr>
      </w:pPr>
    </w:p>
    <w:p w:rsidR="00C2662E" w:rsidRPr="002356DA" w:rsidRDefault="00C2662E" w:rsidP="00C2662E">
      <w:pPr>
        <w:pStyle w:val="c5c6"/>
        <w:spacing w:before="0" w:beforeAutospacing="0" w:after="0" w:afterAutospacing="0" w:line="240" w:lineRule="atLeast"/>
        <w:jc w:val="center"/>
      </w:pPr>
      <w:r w:rsidRPr="002356DA">
        <w:rPr>
          <w:rStyle w:val="c20"/>
        </w:rPr>
        <w:t>ПОЯСНИТЕЛЬНАЯ ЗАПИСКА</w:t>
      </w:r>
    </w:p>
    <w:p w:rsidR="00C2662E" w:rsidRPr="00434375" w:rsidRDefault="00C2662E" w:rsidP="00C2662E">
      <w:pPr>
        <w:pStyle w:val="c6"/>
        <w:spacing w:before="0" w:beforeAutospacing="0" w:after="0" w:afterAutospacing="0" w:line="240" w:lineRule="atLeast"/>
        <w:jc w:val="both"/>
        <w:rPr>
          <w:rStyle w:val="c0"/>
          <w:color w:val="444444"/>
        </w:rPr>
      </w:pPr>
      <w:r w:rsidRPr="00434375">
        <w:t xml:space="preserve">Рабочая программа разработана на основе </w:t>
      </w:r>
      <w:r w:rsidRPr="00434375">
        <w:rPr>
          <w:rStyle w:val="c0"/>
          <w:color w:val="444444"/>
        </w:rPr>
        <w:t xml:space="preserve">программы «Разговор о правильном питании», допущенной министерством образования Российской Федерации. </w:t>
      </w:r>
      <w:r w:rsidRPr="00434375">
        <w:t>Разработка и внедрение курса в работу школ осуществляется по инициативе и при спонсорской поддержке компании "</w:t>
      </w:r>
      <w:proofErr w:type="spellStart"/>
      <w:r w:rsidRPr="00434375">
        <w:t>Нестле</w:t>
      </w:r>
      <w:proofErr w:type="spellEnd"/>
      <w:r w:rsidRPr="00434375">
        <w:t xml:space="preserve">". Программа разработана в Институте возрастной физиологии под руководством академика М.М. </w:t>
      </w:r>
      <w:proofErr w:type="gramStart"/>
      <w:r w:rsidRPr="00434375">
        <w:t>Безруких</w:t>
      </w:r>
      <w:proofErr w:type="gramEnd"/>
      <w:r w:rsidRPr="00434375">
        <w:t xml:space="preserve">. </w:t>
      </w:r>
      <w:r w:rsidRPr="00434375">
        <w:rPr>
          <w:rStyle w:val="c0"/>
          <w:color w:val="444444"/>
        </w:rPr>
        <w:t>Авторами программы являются М.М.</w:t>
      </w:r>
      <w:proofErr w:type="gramStart"/>
      <w:r w:rsidRPr="00434375">
        <w:rPr>
          <w:rStyle w:val="c0"/>
          <w:color w:val="444444"/>
        </w:rPr>
        <w:t>Безруких</w:t>
      </w:r>
      <w:proofErr w:type="gramEnd"/>
      <w:r w:rsidRPr="00434375">
        <w:rPr>
          <w:rStyle w:val="c0"/>
          <w:color w:val="444444"/>
        </w:rPr>
        <w:t xml:space="preserve">, Т.А.Филиппова, А.Г.Макеева. </w:t>
      </w:r>
    </w:p>
    <w:p w:rsidR="00C2662E" w:rsidRPr="00434375" w:rsidRDefault="00C2662E" w:rsidP="00C2662E">
      <w:pPr>
        <w:pStyle w:val="c6"/>
        <w:spacing w:before="0" w:beforeAutospacing="0" w:after="0" w:afterAutospacing="0" w:line="240" w:lineRule="atLeast"/>
        <w:jc w:val="both"/>
        <w:rPr>
          <w:rStyle w:val="c0"/>
          <w:color w:val="444444"/>
        </w:rPr>
      </w:pPr>
      <w:r w:rsidRPr="00434375">
        <w:rPr>
          <w:bCs/>
          <w:iCs/>
          <w:color w:val="000000"/>
        </w:rPr>
        <w:t xml:space="preserve">Программа «Разговор о правильном питании» представляет собой систему учебных модулей со </w:t>
      </w:r>
      <w:proofErr w:type="spellStart"/>
      <w:r w:rsidRPr="00434375">
        <w:rPr>
          <w:bCs/>
          <w:iCs/>
          <w:color w:val="000000"/>
        </w:rPr>
        <w:t>здоровьесберегающей</w:t>
      </w:r>
      <w:proofErr w:type="spellEnd"/>
      <w:r w:rsidRPr="00434375">
        <w:rPr>
          <w:bCs/>
          <w:iCs/>
          <w:color w:val="000000"/>
        </w:rPr>
        <w:t xml:space="preserve"> направленностью, разработанную для детей.</w:t>
      </w:r>
      <w:r w:rsidRPr="00434375">
        <w:rPr>
          <w:rStyle w:val="c4"/>
          <w:color w:val="444444"/>
        </w:rPr>
        <w:t xml:space="preserve"> Данный курс реализуется в рамках внеурочной деятельности в форме кружка. </w:t>
      </w:r>
    </w:p>
    <w:p w:rsidR="00C2662E" w:rsidRPr="00434375" w:rsidRDefault="00C2662E" w:rsidP="00C2662E">
      <w:pPr>
        <w:spacing w:line="240" w:lineRule="atLeast"/>
        <w:jc w:val="both"/>
        <w:rPr>
          <w:rFonts w:ascii="Calibri" w:eastAsia="Calibri" w:hAnsi="Calibri" w:cs="Times New Roman"/>
        </w:rPr>
      </w:pPr>
      <w:r w:rsidRPr="00434375">
        <w:rPr>
          <w:rFonts w:ascii="Calibri" w:eastAsia="Calibri" w:hAnsi="Calibri" w:cs="Times New Roman"/>
        </w:rPr>
        <w:t xml:space="preserve">Выбор содержания программы не случаен. В Конвенции о правах ребенка </w:t>
      </w:r>
      <w:proofErr w:type="gramStart"/>
      <w:r w:rsidRPr="00434375">
        <w:rPr>
          <w:rFonts w:ascii="Calibri" w:eastAsia="Calibri" w:hAnsi="Calibri" w:cs="Times New Roman"/>
        </w:rPr>
        <w:t>говорится</w:t>
      </w:r>
      <w:proofErr w:type="gramEnd"/>
      <w:r w:rsidRPr="00434375">
        <w:rPr>
          <w:rFonts w:ascii="Calibri" w:eastAsia="Calibri" w:hAnsi="Calibri" w:cs="Times New Roman"/>
        </w:rPr>
        <w:t xml:space="preserve"> о серьезном отношении к семье, детям, где здоровье является содержанием и образом жизни. А правильное питание – один из краеугольных камней, на котором базируется здоровье человека. Как показывают исследования специалистов, только 20% пап и мам знакомы с принципами организации здорового питания детей. Необходимость данной программы вызвана тем, что отсутствие культуры питания у детей ведёт к ухудшению их здоровья. У детей возникают повышенная утомляемость, авитаминоз, заболевания пищеварительного тракта, избыточный вес. Неконтролируемый поток рекламы (чипсов, газированных напитков, шоколадных батончиков, всевозможных конфет, </w:t>
      </w:r>
      <w:proofErr w:type="spellStart"/>
      <w:r w:rsidRPr="00434375">
        <w:rPr>
          <w:rFonts w:ascii="Calibri" w:eastAsia="Calibri" w:hAnsi="Calibri" w:cs="Times New Roman"/>
        </w:rPr>
        <w:t>фаст</w:t>
      </w:r>
      <w:proofErr w:type="spellEnd"/>
      <w:r w:rsidRPr="00434375">
        <w:rPr>
          <w:rFonts w:ascii="Calibri" w:eastAsia="Calibri" w:hAnsi="Calibri" w:cs="Times New Roman"/>
        </w:rPr>
        <w:t xml:space="preserve"> – </w:t>
      </w:r>
      <w:proofErr w:type="spellStart"/>
      <w:r w:rsidRPr="00434375">
        <w:rPr>
          <w:rFonts w:ascii="Calibri" w:eastAsia="Calibri" w:hAnsi="Calibri" w:cs="Times New Roman"/>
        </w:rPr>
        <w:t>фуда</w:t>
      </w:r>
      <w:proofErr w:type="spellEnd"/>
      <w:r w:rsidRPr="00434375">
        <w:rPr>
          <w:rFonts w:ascii="Calibri" w:eastAsia="Calibri" w:hAnsi="Calibri" w:cs="Times New Roman"/>
        </w:rPr>
        <w:t xml:space="preserve">) формирует неправильный стереотип питания у детей. Семейные традиции зачастую тоже дают неправильное представление о питании: в некоторых семьях, например, в </w:t>
      </w:r>
      <w:proofErr w:type="gramStart"/>
      <w:r w:rsidRPr="00434375">
        <w:rPr>
          <w:rFonts w:ascii="Calibri" w:eastAsia="Calibri" w:hAnsi="Calibri" w:cs="Times New Roman"/>
        </w:rPr>
        <w:t>меню</w:t>
      </w:r>
      <w:proofErr w:type="gramEnd"/>
      <w:r w:rsidRPr="00434375">
        <w:rPr>
          <w:rFonts w:ascii="Calibri" w:eastAsia="Calibri" w:hAnsi="Calibri" w:cs="Times New Roman"/>
        </w:rPr>
        <w:t xml:space="preserve"> преобладают углеводы, мясо, крахмалистые продукты, в малых количествах употребляются овощи, фрукты, морепродукты. Это приводит к дисбалансу в организме. </w:t>
      </w:r>
    </w:p>
    <w:p w:rsidR="00C2662E" w:rsidRDefault="00C2662E" w:rsidP="00C2662E">
      <w:pPr>
        <w:pStyle w:val="c6"/>
        <w:spacing w:before="0" w:beforeAutospacing="0" w:after="0" w:afterAutospacing="0" w:line="240" w:lineRule="atLeast"/>
        <w:jc w:val="both"/>
        <w:rPr>
          <w:rStyle w:val="c0"/>
          <w:color w:val="444444"/>
        </w:rPr>
      </w:pPr>
      <w:r w:rsidRPr="00434375">
        <w:t xml:space="preserve"> Программа включает в себя темы, освещающие наиболее важные проблемы, связанные с организацией рационального питания ребят этого возраста. Немаловажно и то, что содержание программы построено с учетом разных экономических условий. Авторы "Разговора о правильном питании" не согласны с весьма распространенным мнением о том, что здоровое питание – дорогое питание. Первоклассники в игре узнают о полезных и необременительных для семейного бюджета блюдах.</w:t>
      </w:r>
      <w:r w:rsidRPr="00434375">
        <w:br/>
        <w:t>Курс снабжен специальными учебно-методическими комплектами – красочными рабочими тетрадями, методическими пособиями.</w:t>
      </w:r>
      <w:r w:rsidRPr="00434375">
        <w:rPr>
          <w:bCs/>
          <w:iCs/>
          <w:color w:val="000000"/>
        </w:rPr>
        <w:t xml:space="preserve"> На первом этапе обучения (</w:t>
      </w:r>
      <w:r w:rsidRPr="00434375">
        <w:rPr>
          <w:bCs/>
          <w:iCs/>
          <w:color w:val="000000"/>
          <w:lang w:val="en-US"/>
        </w:rPr>
        <w:t>I</w:t>
      </w:r>
      <w:r w:rsidRPr="00434375">
        <w:rPr>
          <w:rStyle w:val="apple-converted-space"/>
          <w:bCs/>
          <w:iCs/>
          <w:color w:val="000000"/>
        </w:rPr>
        <w:t> </w:t>
      </w:r>
      <w:r w:rsidRPr="00434375">
        <w:rPr>
          <w:bCs/>
          <w:iCs/>
          <w:color w:val="000000"/>
        </w:rPr>
        <w:t xml:space="preserve">модуль) обучающиеся знакомятся с полезными продуктами питания, основными правилами гигиены питания, а при изучении следующих модулей формируется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 корректировать несоответствия. </w:t>
      </w:r>
      <w:proofErr w:type="gramStart"/>
      <w:r w:rsidRPr="00434375">
        <w:rPr>
          <w:bCs/>
          <w:iCs/>
          <w:color w:val="000000"/>
        </w:rPr>
        <w:t xml:space="preserve">Программа построена с учётом </w:t>
      </w:r>
      <w:r w:rsidRPr="00434375">
        <w:rPr>
          <w:bCs/>
          <w:iCs/>
          <w:color w:val="000000"/>
        </w:rPr>
        <w:lastRenderedPageBreak/>
        <w:t>присущих младшим школьникам эмоциональной отзывчивости, любознательности и вместе с тем способности овладеть определёнными теоретическими знаниями.</w:t>
      </w:r>
      <w:proofErr w:type="gramEnd"/>
      <w:r w:rsidRPr="00434375">
        <w:rPr>
          <w:rStyle w:val="c0"/>
          <w:color w:val="444444"/>
        </w:rPr>
        <w:t xml:space="preserve"> Первая часть программы «Разговор о правильном питании», предназначенная для обучаю</w:t>
      </w:r>
      <w:r>
        <w:rPr>
          <w:rStyle w:val="c0"/>
          <w:color w:val="444444"/>
        </w:rPr>
        <w:t>щихся 1</w:t>
      </w:r>
      <w:r w:rsidRPr="00CB50AF">
        <w:rPr>
          <w:rStyle w:val="c0"/>
          <w:color w:val="444444"/>
        </w:rPr>
        <w:t>-</w:t>
      </w:r>
      <w:r>
        <w:rPr>
          <w:rStyle w:val="c0"/>
          <w:color w:val="444444"/>
        </w:rPr>
        <w:t xml:space="preserve"> </w:t>
      </w:r>
      <w:r w:rsidRPr="00434375">
        <w:rPr>
          <w:rStyle w:val="c0"/>
          <w:color w:val="444444"/>
        </w:rPr>
        <w:t>2 классов, включает в себя 15 занятий.</w:t>
      </w:r>
    </w:p>
    <w:p w:rsidR="00C2662E" w:rsidRPr="00434375" w:rsidRDefault="00C2662E" w:rsidP="00C2662E">
      <w:pPr>
        <w:pStyle w:val="c6"/>
        <w:spacing w:before="0" w:beforeAutospacing="0" w:after="0" w:afterAutospacing="0" w:line="240" w:lineRule="atLeast"/>
        <w:jc w:val="both"/>
        <w:rPr>
          <w:color w:val="444444"/>
        </w:rPr>
      </w:pPr>
    </w:p>
    <w:p w:rsidR="00C2662E" w:rsidRPr="00434375" w:rsidRDefault="00C2662E" w:rsidP="00C2662E">
      <w:pPr>
        <w:pStyle w:val="c6"/>
        <w:spacing w:before="0" w:beforeAutospacing="0" w:after="0" w:afterAutospacing="0" w:line="240" w:lineRule="atLeast"/>
        <w:jc w:val="both"/>
      </w:pPr>
      <w:r w:rsidRPr="00434375">
        <w:rPr>
          <w:b/>
          <w:i/>
        </w:rPr>
        <w:t>Основная цель программы</w:t>
      </w:r>
      <w:r w:rsidRPr="00434375">
        <w:t xml:space="preserve"> – воспитание у детей представления о рациональном питании как составной части    </w:t>
      </w:r>
    </w:p>
    <w:p w:rsidR="00C2662E" w:rsidRPr="00434375" w:rsidRDefault="00C2662E" w:rsidP="00C2662E">
      <w:pPr>
        <w:pStyle w:val="c6"/>
        <w:spacing w:before="0" w:beforeAutospacing="0" w:after="0" w:afterAutospacing="0" w:line="240" w:lineRule="atLeast"/>
        <w:jc w:val="both"/>
      </w:pPr>
      <w:r w:rsidRPr="00434375">
        <w:t>культуры здоровья.</w:t>
      </w:r>
    </w:p>
    <w:p w:rsidR="00C2662E" w:rsidRPr="00D2658A" w:rsidRDefault="00C2662E" w:rsidP="00C2662E">
      <w:pPr>
        <w:spacing w:line="240" w:lineRule="atLeast"/>
        <w:jc w:val="both"/>
        <w:rPr>
          <w:rFonts w:ascii="Calibri" w:eastAsia="Calibri" w:hAnsi="Calibri" w:cs="Times New Roman"/>
          <w:b/>
          <w:color w:val="444444"/>
        </w:rPr>
      </w:pPr>
      <w:r w:rsidRPr="00D2658A">
        <w:rPr>
          <w:rFonts w:ascii="Calibri" w:eastAsia="Calibri" w:hAnsi="Calibri" w:cs="Times New Roman"/>
          <w:b/>
          <w:bCs/>
          <w:i/>
          <w:color w:val="444444"/>
        </w:rPr>
        <w:t>Цели программы  на данном этапе</w:t>
      </w:r>
      <w:r w:rsidRPr="00D2658A">
        <w:rPr>
          <w:rFonts w:ascii="Calibri" w:eastAsia="Calibri" w:hAnsi="Calibri" w:cs="Times New Roman"/>
          <w:b/>
          <w:bCs/>
          <w:color w:val="444444"/>
        </w:rPr>
        <w:t>:</w:t>
      </w:r>
    </w:p>
    <w:p w:rsidR="00C2662E" w:rsidRPr="00434375" w:rsidRDefault="00C2662E" w:rsidP="00C2662E">
      <w:pPr>
        <w:numPr>
          <w:ilvl w:val="0"/>
          <w:numId w:val="11"/>
        </w:numPr>
        <w:spacing w:after="0" w:line="240" w:lineRule="atLeast"/>
        <w:jc w:val="both"/>
        <w:rPr>
          <w:rFonts w:ascii="Calibri" w:eastAsia="Calibri" w:hAnsi="Calibri" w:cs="Times New Roman"/>
          <w:color w:val="444444"/>
        </w:rPr>
      </w:pPr>
      <w:r w:rsidRPr="00434375">
        <w:rPr>
          <w:rFonts w:ascii="Calibri" w:eastAsia="Calibri" w:hAnsi="Calibri" w:cs="Times New Roman"/>
          <w:color w:val="444444"/>
        </w:rPr>
        <w:t>формирование у детей ценностного отношения к собственному здоровью;</w:t>
      </w:r>
    </w:p>
    <w:p w:rsidR="00C2662E" w:rsidRDefault="00C2662E" w:rsidP="00C2662E">
      <w:pPr>
        <w:numPr>
          <w:ilvl w:val="0"/>
          <w:numId w:val="11"/>
        </w:numPr>
        <w:spacing w:after="0" w:line="240" w:lineRule="atLeast"/>
        <w:jc w:val="both"/>
        <w:rPr>
          <w:rFonts w:ascii="Calibri" w:eastAsia="Calibri" w:hAnsi="Calibri" w:cs="Times New Roman"/>
          <w:color w:val="444444"/>
        </w:rPr>
      </w:pPr>
      <w:r w:rsidRPr="00434375">
        <w:rPr>
          <w:rFonts w:ascii="Calibri" w:eastAsia="Calibri" w:hAnsi="Calibri" w:cs="Times New Roman"/>
          <w:color w:val="444444"/>
        </w:rPr>
        <w:t>освоение навыков правильного питания как составной части здорового образа жизни.</w:t>
      </w:r>
    </w:p>
    <w:p w:rsidR="00C2662E" w:rsidRPr="00434375" w:rsidRDefault="00C2662E" w:rsidP="00C2662E">
      <w:pPr>
        <w:spacing w:line="240" w:lineRule="atLeast"/>
        <w:ind w:left="720"/>
        <w:jc w:val="both"/>
        <w:rPr>
          <w:rFonts w:ascii="Calibri" w:eastAsia="Calibri" w:hAnsi="Calibri" w:cs="Times New Roman"/>
          <w:color w:val="444444"/>
        </w:rPr>
      </w:pPr>
    </w:p>
    <w:p w:rsidR="00C2662E" w:rsidRPr="00434375" w:rsidRDefault="00C2662E" w:rsidP="00C2662E">
      <w:pPr>
        <w:pStyle w:val="a6"/>
        <w:spacing w:before="0" w:beforeAutospacing="0" w:after="0" w:afterAutospacing="0" w:line="240" w:lineRule="atLeast"/>
        <w:rPr>
          <w:rStyle w:val="apple-converted-space"/>
          <w:color w:val="333333"/>
        </w:rPr>
      </w:pPr>
      <w:r w:rsidRPr="00D2658A">
        <w:rPr>
          <w:rStyle w:val="apple-style-span"/>
          <w:b/>
          <w:i/>
        </w:rPr>
        <w:t>Задачи:</w:t>
      </w:r>
      <w:r w:rsidRPr="00434375">
        <w:rPr>
          <w:rStyle w:val="apple-converted-space"/>
        </w:rPr>
        <w:t> </w:t>
      </w:r>
      <w:r w:rsidRPr="00434375">
        <w:br/>
      </w:r>
      <w:r w:rsidRPr="00434375">
        <w:rPr>
          <w:rStyle w:val="apple-style-span"/>
          <w:color w:val="333333"/>
        </w:rPr>
        <w:t>• развивать представления о правильном питании;</w:t>
      </w:r>
      <w:r w:rsidRPr="00434375">
        <w:rPr>
          <w:rStyle w:val="apple-converted-space"/>
          <w:color w:val="333333"/>
        </w:rPr>
        <w:t> </w:t>
      </w:r>
      <w:r w:rsidRPr="00434375">
        <w:br/>
      </w:r>
      <w:r w:rsidRPr="00434375">
        <w:rPr>
          <w:rStyle w:val="apple-style-span"/>
          <w:color w:val="333333"/>
        </w:rPr>
        <w:t>• формировать полезные навыки и привычки;</w:t>
      </w:r>
      <w:r w:rsidRPr="00434375">
        <w:rPr>
          <w:rStyle w:val="apple-converted-space"/>
          <w:color w:val="333333"/>
        </w:rPr>
        <w:t> </w:t>
      </w:r>
      <w:r w:rsidRPr="00434375">
        <w:br/>
      </w:r>
      <w:r w:rsidRPr="00434375">
        <w:rPr>
          <w:rStyle w:val="apple-style-span"/>
          <w:color w:val="333333"/>
        </w:rPr>
        <w:t>• формировать ответственное отношение к своему здоровью;</w:t>
      </w:r>
      <w:r w:rsidRPr="00434375">
        <w:rPr>
          <w:rStyle w:val="apple-converted-space"/>
          <w:color w:val="333333"/>
        </w:rPr>
        <w:t> </w:t>
      </w:r>
      <w:r w:rsidRPr="00434375">
        <w:br/>
      </w:r>
      <w:r w:rsidRPr="00434375">
        <w:rPr>
          <w:rStyle w:val="apple-style-span"/>
          <w:color w:val="333333"/>
        </w:rPr>
        <w:t>• формировать представления о народных традициях, связанных с питанием;</w:t>
      </w:r>
      <w:r w:rsidRPr="00434375">
        <w:rPr>
          <w:rStyle w:val="apple-converted-space"/>
          <w:color w:val="333333"/>
        </w:rPr>
        <w:t> </w:t>
      </w:r>
      <w:r w:rsidRPr="00434375">
        <w:br/>
      </w:r>
      <w:r w:rsidRPr="00434375">
        <w:rPr>
          <w:rStyle w:val="apple-style-span"/>
          <w:color w:val="333333"/>
        </w:rPr>
        <w:t>• просвещать родителей в вопросах рационального питания для детей.</w:t>
      </w:r>
      <w:r w:rsidRPr="00434375">
        <w:rPr>
          <w:rStyle w:val="apple-converted-space"/>
          <w:color w:val="333333"/>
        </w:rPr>
        <w:t> </w:t>
      </w:r>
    </w:p>
    <w:p w:rsidR="00C2662E" w:rsidRDefault="00C2662E" w:rsidP="00C2662E">
      <w:pPr>
        <w:pStyle w:val="a6"/>
        <w:spacing w:before="0" w:beforeAutospacing="0" w:after="0" w:afterAutospacing="0" w:line="240" w:lineRule="atLeast"/>
        <w:rPr>
          <w:rStyle w:val="a7"/>
          <w:i/>
          <w:iCs/>
        </w:rPr>
      </w:pPr>
    </w:p>
    <w:p w:rsidR="0049730F" w:rsidRDefault="0049730F" w:rsidP="00C2662E">
      <w:pPr>
        <w:pStyle w:val="a6"/>
        <w:spacing w:before="0" w:beforeAutospacing="0" w:after="0" w:afterAutospacing="0" w:line="240" w:lineRule="atLeast"/>
        <w:rPr>
          <w:rStyle w:val="a7"/>
          <w:i/>
          <w:iCs/>
        </w:rPr>
      </w:pPr>
    </w:p>
    <w:p w:rsidR="0049730F" w:rsidRPr="0049730F" w:rsidRDefault="0049730F" w:rsidP="0049730F">
      <w:pPr>
        <w:shd w:val="clear" w:color="auto" w:fill="F6F6F6"/>
        <w:spacing w:after="39" w:line="240" w:lineRule="auto"/>
        <w:rPr>
          <w:rFonts w:ascii="Times New Roman" w:eastAsia="Times New Roman" w:hAnsi="Times New Roman" w:cs="Times New Roman"/>
          <w:sz w:val="24"/>
          <w:szCs w:val="24"/>
          <w:lang w:eastAsia="ru-RU"/>
        </w:rPr>
      </w:pPr>
    </w:p>
    <w:p w:rsidR="0049730F" w:rsidRPr="0049730F" w:rsidRDefault="0049730F" w:rsidP="0049730F">
      <w:pPr>
        <w:pStyle w:val="a6"/>
        <w:spacing w:before="0" w:beforeAutospacing="0" w:after="0" w:afterAutospacing="0" w:line="240" w:lineRule="atLeast"/>
        <w:rPr>
          <w:rStyle w:val="a7"/>
          <w:b w:val="0"/>
          <w:iCs/>
        </w:rPr>
      </w:pPr>
    </w:p>
    <w:p w:rsidR="0049730F" w:rsidRDefault="0049730F" w:rsidP="0049730F">
      <w:pPr>
        <w:pStyle w:val="a6"/>
        <w:spacing w:before="0" w:beforeAutospacing="0" w:after="0" w:afterAutospacing="0" w:line="240" w:lineRule="atLeast"/>
        <w:rPr>
          <w:rStyle w:val="a7"/>
          <w:i/>
          <w:iCs/>
        </w:rPr>
      </w:pPr>
    </w:p>
    <w:p w:rsidR="0049730F" w:rsidRDefault="0049730F" w:rsidP="0049730F">
      <w:pPr>
        <w:shd w:val="clear" w:color="auto" w:fill="EFEFED"/>
        <w:spacing w:line="202" w:lineRule="atLeast"/>
        <w:rPr>
          <w:rFonts w:ascii="Tahoma" w:hAnsi="Tahoma" w:cs="Tahoma"/>
          <w:vanish/>
          <w:color w:val="333333"/>
          <w:sz w:val="16"/>
          <w:szCs w:val="16"/>
        </w:rPr>
      </w:pPr>
    </w:p>
    <w:tbl>
      <w:tblPr>
        <w:tblW w:w="10915" w:type="dxa"/>
        <w:tblInd w:w="-851" w:type="dxa"/>
        <w:tblCellMar>
          <w:left w:w="0" w:type="dxa"/>
          <w:right w:w="0" w:type="dxa"/>
        </w:tblCellMar>
        <w:tblLook w:val="04A0"/>
      </w:tblPr>
      <w:tblGrid>
        <w:gridCol w:w="10915"/>
      </w:tblGrid>
      <w:tr w:rsidR="0049730F" w:rsidTr="0049730F">
        <w:tc>
          <w:tcPr>
            <w:tcW w:w="10915" w:type="dxa"/>
            <w:hideMark/>
          </w:tcPr>
          <w:p w:rsidR="0049730F" w:rsidRDefault="0049730F">
            <w:pPr>
              <w:pStyle w:val="a6"/>
              <w:spacing w:before="0" w:beforeAutospacing="0" w:after="49" w:afterAutospacing="0" w:line="234" w:lineRule="atLeast"/>
              <w:jc w:val="center"/>
              <w:rPr>
                <w:rFonts w:ascii="Tahoma" w:hAnsi="Tahoma" w:cs="Tahoma"/>
                <w:color w:val="333333"/>
                <w:sz w:val="16"/>
                <w:szCs w:val="16"/>
              </w:rPr>
            </w:pPr>
            <w:r>
              <w:rPr>
                <w:rFonts w:ascii="Tahoma" w:hAnsi="Tahoma" w:cs="Tahoma"/>
                <w:color w:val="333333"/>
                <w:sz w:val="16"/>
                <w:szCs w:val="16"/>
              </w:rPr>
              <w:t> </w:t>
            </w:r>
          </w:p>
          <w:p w:rsidR="0049730F" w:rsidRDefault="0049730F">
            <w:pPr>
              <w:pStyle w:val="a6"/>
              <w:spacing w:before="0" w:beforeAutospacing="0" w:after="49" w:afterAutospacing="0" w:line="234" w:lineRule="atLeast"/>
              <w:jc w:val="center"/>
              <w:rPr>
                <w:rFonts w:ascii="Tahoma" w:hAnsi="Tahoma" w:cs="Tahoma"/>
                <w:color w:val="333333"/>
                <w:sz w:val="16"/>
                <w:szCs w:val="16"/>
              </w:rPr>
            </w:pPr>
            <w:r>
              <w:rPr>
                <w:rFonts w:ascii="Tahoma" w:hAnsi="Tahoma" w:cs="Tahoma"/>
                <w:color w:val="333333"/>
              </w:rPr>
              <w:t> </w:t>
            </w:r>
          </w:p>
          <w:p w:rsidR="0049730F" w:rsidRDefault="0049730F">
            <w:pPr>
              <w:pStyle w:val="a6"/>
              <w:spacing w:before="0" w:beforeAutospacing="0" w:after="49" w:afterAutospacing="0" w:line="234" w:lineRule="atLeast"/>
              <w:jc w:val="center"/>
              <w:rPr>
                <w:rFonts w:ascii="Tahoma" w:hAnsi="Tahoma" w:cs="Tahoma"/>
                <w:color w:val="333333"/>
                <w:sz w:val="16"/>
                <w:szCs w:val="16"/>
              </w:rPr>
            </w:pPr>
            <w:r>
              <w:rPr>
                <w:rStyle w:val="a7"/>
                <w:color w:val="333333"/>
                <w:sz w:val="36"/>
                <w:szCs w:val="36"/>
              </w:rPr>
              <w:t>Актуальность программы</w:t>
            </w:r>
          </w:p>
          <w:p w:rsidR="0049730F" w:rsidRDefault="0049730F">
            <w:pPr>
              <w:pStyle w:val="a6"/>
              <w:spacing w:before="0" w:beforeAutospacing="0" w:after="0" w:afterAutospacing="0"/>
              <w:jc w:val="both"/>
              <w:rPr>
                <w:rFonts w:ascii="Tahoma" w:hAnsi="Tahoma" w:cs="Tahoma"/>
                <w:color w:val="333333"/>
                <w:sz w:val="16"/>
                <w:szCs w:val="16"/>
              </w:rPr>
            </w:pPr>
            <w:hyperlink r:id="rId11" w:tgtFrame="_blank" w:history="1">
              <w:r>
                <w:rPr>
                  <w:rStyle w:val="a5"/>
                  <w:b/>
                  <w:bCs/>
                  <w:color w:val="4D9BD2"/>
                  <w:sz w:val="28"/>
                  <w:szCs w:val="28"/>
                </w:rPr>
                <w:t>Математика</w:t>
              </w:r>
            </w:hyperlink>
            <w:r>
              <w:rPr>
                <w:rStyle w:val="apple-converted-space"/>
                <w:color w:val="333333"/>
                <w:sz w:val="28"/>
                <w:szCs w:val="28"/>
              </w:rPr>
              <w:t> </w:t>
            </w:r>
            <w:r>
              <w:rPr>
                <w:color w:val="333333"/>
                <w:sz w:val="28"/>
                <w:szCs w:val="28"/>
              </w:rPr>
              <w:t xml:space="preserve">возникла на основе практической деятельности людей и в начале своего развития служила преимущественно практическим целям. Оторванность математических знаний школьного курса от практики приводит к непониманию цели изучения сложных формул, многочисленных теорем, правил; вызывает снижение интереса к математическим знаниям. Данная программа своим содержанием может привлечь внимание </w:t>
            </w:r>
            <w:proofErr w:type="gramStart"/>
            <w:r>
              <w:rPr>
                <w:color w:val="333333"/>
                <w:sz w:val="28"/>
                <w:szCs w:val="28"/>
              </w:rPr>
              <w:t>обучающихся</w:t>
            </w:r>
            <w:proofErr w:type="gramEnd"/>
            <w:r>
              <w:rPr>
                <w:color w:val="333333"/>
                <w:sz w:val="28"/>
                <w:szCs w:val="28"/>
              </w:rPr>
              <w:t xml:space="preserve"> 5 класса, так как в ней прослеживается неразрывная связь теории с практикой. Математическое образование не будет абстрактным, и у </w:t>
            </w:r>
            <w:proofErr w:type="gramStart"/>
            <w:r>
              <w:rPr>
                <w:color w:val="333333"/>
                <w:sz w:val="28"/>
                <w:szCs w:val="28"/>
              </w:rPr>
              <w:t>обучающихся</w:t>
            </w:r>
            <w:proofErr w:type="gramEnd"/>
            <w:r>
              <w:rPr>
                <w:color w:val="333333"/>
                <w:sz w:val="28"/>
                <w:szCs w:val="28"/>
              </w:rPr>
              <w:t xml:space="preserve"> все реже будет возникать вопрос: “А зачем нам нужно изучать математику?”. В данной программе подобраны задания с практическим содержанием, побуждающие познавательный интерес к</w:t>
            </w:r>
            <w:r>
              <w:rPr>
                <w:rStyle w:val="apple-converted-space"/>
                <w:color w:val="333333"/>
                <w:sz w:val="28"/>
                <w:szCs w:val="28"/>
              </w:rPr>
              <w:t> </w:t>
            </w:r>
            <w:r>
              <w:rPr>
                <w:color w:val="333333"/>
                <w:sz w:val="28"/>
                <w:szCs w:val="28"/>
              </w:rPr>
              <w:t>математике, связанные с ситуациями в повседневной жизни. Опыт показывает, что включение в учебный процесс математических задач практического содержания необходимо и чрезвычайно важно. Эти задачи важны в психологическом отношении, так как формируют интересы обучающихся, развивают их логическое мышление. В методологическом отношении эти задачи интересны тем, что позволяют показать тесную взаимосвязь теории и практики. Методическая ценность этих задач состоит в том, что они обеспечивают возможность для применения разнообразных форм и методов обучения.</w:t>
            </w:r>
          </w:p>
          <w:p w:rsidR="0049730F" w:rsidRDefault="0049730F">
            <w:pPr>
              <w:pStyle w:val="a6"/>
              <w:spacing w:before="0" w:beforeAutospacing="0" w:after="0" w:afterAutospacing="0"/>
              <w:jc w:val="both"/>
              <w:rPr>
                <w:rFonts w:ascii="Tahoma" w:hAnsi="Tahoma" w:cs="Tahoma"/>
                <w:color w:val="333333"/>
                <w:sz w:val="16"/>
                <w:szCs w:val="16"/>
              </w:rPr>
            </w:pPr>
            <w:r>
              <w:rPr>
                <w:rFonts w:ascii="Tahoma" w:hAnsi="Tahoma" w:cs="Tahoma"/>
                <w:color w:val="333333"/>
                <w:sz w:val="16"/>
                <w:szCs w:val="16"/>
              </w:rPr>
              <w:t> </w:t>
            </w:r>
          </w:p>
          <w:p w:rsidR="0049730F" w:rsidRDefault="0049730F">
            <w:pPr>
              <w:pStyle w:val="a6"/>
              <w:spacing w:before="0" w:beforeAutospacing="0" w:after="49" w:afterAutospacing="0" w:line="214" w:lineRule="atLeast"/>
              <w:rPr>
                <w:rFonts w:ascii="Tahoma" w:hAnsi="Tahoma" w:cs="Tahoma"/>
                <w:color w:val="333333"/>
                <w:sz w:val="16"/>
                <w:szCs w:val="16"/>
              </w:rPr>
            </w:pPr>
            <w:r>
              <w:rPr>
                <w:rFonts w:ascii="Tahoma" w:hAnsi="Tahoma" w:cs="Tahoma"/>
                <w:color w:val="333333"/>
                <w:sz w:val="16"/>
                <w:szCs w:val="16"/>
              </w:rPr>
              <w:t> </w:t>
            </w:r>
          </w:p>
          <w:p w:rsidR="0049730F" w:rsidRDefault="0049730F">
            <w:pPr>
              <w:pStyle w:val="a6"/>
              <w:spacing w:before="0" w:beforeAutospacing="0" w:after="0" w:afterAutospacing="0" w:line="234" w:lineRule="atLeast"/>
              <w:jc w:val="center"/>
              <w:rPr>
                <w:rFonts w:ascii="Tahoma" w:hAnsi="Tahoma" w:cs="Tahoma"/>
                <w:color w:val="333333"/>
                <w:sz w:val="16"/>
                <w:szCs w:val="16"/>
              </w:rPr>
            </w:pPr>
            <w:r>
              <w:rPr>
                <w:rStyle w:val="a7"/>
                <w:color w:val="333333"/>
                <w:sz w:val="36"/>
                <w:szCs w:val="36"/>
              </w:rPr>
              <w:t>Пояснительная записка</w:t>
            </w:r>
          </w:p>
          <w:p w:rsidR="0049730F" w:rsidRDefault="0049730F">
            <w:pPr>
              <w:pStyle w:val="a6"/>
              <w:spacing w:before="0" w:beforeAutospacing="0" w:after="0" w:afterAutospacing="0"/>
              <w:jc w:val="both"/>
              <w:rPr>
                <w:rFonts w:ascii="Tahoma" w:hAnsi="Tahoma" w:cs="Tahoma"/>
                <w:color w:val="333333"/>
                <w:sz w:val="16"/>
                <w:szCs w:val="16"/>
              </w:rPr>
            </w:pPr>
            <w:r>
              <w:rPr>
                <w:color w:val="333333"/>
              </w:rPr>
              <w:t> </w:t>
            </w:r>
          </w:p>
          <w:p w:rsidR="0049730F" w:rsidRDefault="0049730F">
            <w:pPr>
              <w:pStyle w:val="a6"/>
              <w:spacing w:before="0" w:beforeAutospacing="0" w:after="0" w:afterAutospacing="0"/>
              <w:jc w:val="both"/>
              <w:rPr>
                <w:rFonts w:ascii="Tahoma" w:hAnsi="Tahoma" w:cs="Tahoma"/>
                <w:color w:val="333333"/>
                <w:sz w:val="16"/>
                <w:szCs w:val="16"/>
              </w:rPr>
            </w:pPr>
            <w:r>
              <w:rPr>
                <w:color w:val="333333"/>
                <w:sz w:val="28"/>
                <w:szCs w:val="28"/>
              </w:rPr>
              <w:t xml:space="preserve">   Данная программа позволяет учащимся ознакомиться со многими интересными </w:t>
            </w:r>
            <w:r>
              <w:rPr>
                <w:color w:val="333333"/>
                <w:sz w:val="28"/>
                <w:szCs w:val="28"/>
              </w:rPr>
              <w:lastRenderedPageBreak/>
              <w:t>вопросами</w:t>
            </w:r>
            <w:r>
              <w:rPr>
                <w:rStyle w:val="apple-converted-space"/>
                <w:color w:val="333333"/>
                <w:sz w:val="28"/>
                <w:szCs w:val="28"/>
              </w:rPr>
              <w:t> </w:t>
            </w:r>
            <w:hyperlink r:id="rId12" w:tgtFrame="_blank" w:history="1">
              <w:r>
                <w:rPr>
                  <w:rStyle w:val="a5"/>
                  <w:b/>
                  <w:bCs/>
                  <w:color w:val="4D9BD2"/>
                  <w:sz w:val="28"/>
                  <w:szCs w:val="28"/>
                </w:rPr>
                <w:t>математики</w:t>
              </w:r>
            </w:hyperlink>
            <w:r>
              <w:rPr>
                <w:rStyle w:val="apple-converted-space"/>
                <w:color w:val="333333"/>
                <w:sz w:val="28"/>
                <w:szCs w:val="28"/>
              </w:rPr>
              <w:t> </w:t>
            </w:r>
            <w:r>
              <w:rPr>
                <w:color w:val="333333"/>
                <w:sz w:val="28"/>
                <w:szCs w:val="28"/>
              </w:rPr>
              <w:t>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49730F" w:rsidRDefault="0049730F">
            <w:pPr>
              <w:pStyle w:val="a6"/>
              <w:spacing w:before="0" w:beforeAutospacing="0" w:after="0" w:afterAutospacing="0"/>
              <w:jc w:val="both"/>
              <w:rPr>
                <w:rFonts w:ascii="Tahoma" w:hAnsi="Tahoma" w:cs="Tahoma"/>
                <w:color w:val="333333"/>
                <w:sz w:val="16"/>
                <w:szCs w:val="16"/>
              </w:rPr>
            </w:pPr>
            <w:r>
              <w:rPr>
                <w:color w:val="333333"/>
                <w:sz w:val="28"/>
                <w:szCs w:val="28"/>
              </w:rPr>
              <w:t>   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работать в группе, создавать проекты, использовать ИКТ технологии, а также совершенствовать навыки аргументации собственной позиции по определенному вопросу.</w:t>
            </w:r>
          </w:p>
          <w:p w:rsidR="0049730F" w:rsidRDefault="0049730F">
            <w:pPr>
              <w:pStyle w:val="a6"/>
              <w:spacing w:before="0" w:beforeAutospacing="0" w:after="0" w:afterAutospacing="0"/>
              <w:jc w:val="both"/>
              <w:rPr>
                <w:rFonts w:ascii="Tahoma" w:hAnsi="Tahoma" w:cs="Tahoma"/>
                <w:color w:val="333333"/>
                <w:sz w:val="16"/>
                <w:szCs w:val="16"/>
              </w:rPr>
            </w:pPr>
            <w:r>
              <w:rPr>
                <w:color w:val="333333"/>
                <w:sz w:val="28"/>
                <w:szCs w:val="28"/>
              </w:rPr>
              <w:t>   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49730F" w:rsidRDefault="0049730F">
            <w:pPr>
              <w:pStyle w:val="a6"/>
              <w:spacing w:before="0" w:beforeAutospacing="0" w:after="49" w:afterAutospacing="0" w:line="214" w:lineRule="atLeast"/>
              <w:jc w:val="both"/>
              <w:rPr>
                <w:rFonts w:ascii="Tahoma" w:hAnsi="Tahoma" w:cs="Tahoma"/>
                <w:color w:val="333333"/>
                <w:sz w:val="16"/>
                <w:szCs w:val="16"/>
              </w:rPr>
            </w:pPr>
            <w:proofErr w:type="gramStart"/>
            <w:r>
              <w:rPr>
                <w:rFonts w:ascii="Tahoma" w:hAnsi="Tahoma" w:cs="Tahoma"/>
                <w:color w:val="333333"/>
                <w:sz w:val="16"/>
                <w:szCs w:val="16"/>
              </w:rPr>
              <w:t>Спецкурс рассчитан на 35 часов для обучающихся 5 класса.</w:t>
            </w:r>
            <w:proofErr w:type="gramEnd"/>
            <w:r>
              <w:rPr>
                <w:rFonts w:ascii="Tahoma" w:hAnsi="Tahoma" w:cs="Tahoma"/>
                <w:color w:val="333333"/>
                <w:sz w:val="16"/>
                <w:szCs w:val="16"/>
              </w:rPr>
              <w:t xml:space="preserve"> Предлагаемые занятия предполагают развитие пространственного воображения и математической интуиции обучающихся, проявляющих интерес и склонность к изучению</w:t>
            </w:r>
            <w:r>
              <w:rPr>
                <w:rStyle w:val="apple-converted-space"/>
                <w:rFonts w:ascii="Tahoma" w:hAnsi="Tahoma" w:cs="Tahoma"/>
                <w:color w:val="333333"/>
                <w:sz w:val="16"/>
                <w:szCs w:val="16"/>
              </w:rPr>
              <w:t> </w:t>
            </w:r>
            <w:hyperlink r:id="rId13" w:tgtFrame="_blank" w:history="1">
              <w:r>
                <w:rPr>
                  <w:rStyle w:val="a5"/>
                  <w:rFonts w:ascii="Tahoma" w:hAnsi="Tahoma" w:cs="Tahoma"/>
                  <w:b/>
                  <w:bCs/>
                  <w:color w:val="4D9BD2"/>
                  <w:sz w:val="16"/>
                  <w:szCs w:val="16"/>
                </w:rPr>
                <w:t>математики</w:t>
              </w:r>
            </w:hyperlink>
            <w:r>
              <w:rPr>
                <w:rFonts w:ascii="Tahoma" w:hAnsi="Tahoma" w:cs="Tahoma"/>
                <w:color w:val="333333"/>
                <w:sz w:val="16"/>
                <w:szCs w:val="16"/>
              </w:rPr>
              <w:t>, в процессе решения задач практического содержания. Основное содержание курса</w:t>
            </w:r>
            <w:r>
              <w:rPr>
                <w:rStyle w:val="apple-converted-space"/>
                <w:rFonts w:ascii="Tahoma" w:hAnsi="Tahoma" w:cs="Tahoma"/>
                <w:color w:val="333333"/>
                <w:sz w:val="16"/>
                <w:szCs w:val="16"/>
              </w:rPr>
              <w:t> </w:t>
            </w:r>
            <w:r>
              <w:rPr>
                <w:rFonts w:ascii="Tahoma" w:hAnsi="Tahoma" w:cs="Tahoma"/>
                <w:color w:val="333333"/>
                <w:sz w:val="16"/>
                <w:szCs w:val="16"/>
              </w:rPr>
              <w:t>математики</w:t>
            </w:r>
            <w:r>
              <w:rPr>
                <w:rStyle w:val="apple-converted-space"/>
                <w:rFonts w:ascii="Tahoma" w:hAnsi="Tahoma" w:cs="Tahoma"/>
                <w:color w:val="333333"/>
                <w:sz w:val="16"/>
                <w:szCs w:val="16"/>
              </w:rPr>
              <w:t> </w:t>
            </w:r>
            <w:r>
              <w:rPr>
                <w:rFonts w:ascii="Tahoma" w:hAnsi="Tahoma" w:cs="Tahoma"/>
                <w:color w:val="333333"/>
                <w:sz w:val="16"/>
                <w:szCs w:val="16"/>
              </w:rPr>
              <w:t>начальной школы в большей степени ориентировано на абстрактный материал. Поэтому задачам практического содержания, способствующим развитию пространственного воображения обучающихся, их математической интуиции, логического мышления, должно уделяться особое внимание.</w:t>
            </w:r>
          </w:p>
          <w:p w:rsidR="0049730F" w:rsidRDefault="0049730F">
            <w:pPr>
              <w:pStyle w:val="a6"/>
              <w:spacing w:before="0" w:beforeAutospacing="0" w:after="0" w:afterAutospacing="0"/>
              <w:ind w:firstLine="709"/>
              <w:jc w:val="both"/>
              <w:rPr>
                <w:rFonts w:ascii="Tahoma" w:hAnsi="Tahoma" w:cs="Tahoma"/>
                <w:color w:val="333333"/>
                <w:sz w:val="16"/>
                <w:szCs w:val="16"/>
              </w:rPr>
            </w:pPr>
            <w:r>
              <w:rPr>
                <w:rStyle w:val="af9"/>
                <w:b/>
                <w:bCs/>
                <w:color w:val="333333"/>
                <w:sz w:val="28"/>
                <w:szCs w:val="28"/>
              </w:rPr>
              <w:t>Данная программа занятий предназначена, для всех обучающихся 5 класса, как проявляющих интерес и склонность к изучению</w:t>
            </w:r>
            <w:r>
              <w:rPr>
                <w:rStyle w:val="apple-converted-space"/>
                <w:b/>
                <w:bCs/>
                <w:i/>
                <w:iCs/>
                <w:color w:val="333333"/>
                <w:sz w:val="28"/>
                <w:szCs w:val="28"/>
              </w:rPr>
              <w:t> </w:t>
            </w:r>
            <w:hyperlink r:id="rId14" w:tgtFrame="_blank" w:history="1">
              <w:r>
                <w:rPr>
                  <w:rStyle w:val="a5"/>
                  <w:b/>
                  <w:bCs/>
                  <w:i/>
                  <w:iCs/>
                  <w:color w:val="4D9BD2"/>
                  <w:sz w:val="28"/>
                  <w:szCs w:val="28"/>
                </w:rPr>
                <w:t>математики</w:t>
              </w:r>
            </w:hyperlink>
            <w:r>
              <w:rPr>
                <w:rStyle w:val="af9"/>
                <w:b/>
                <w:bCs/>
                <w:color w:val="333333"/>
                <w:sz w:val="28"/>
                <w:szCs w:val="28"/>
              </w:rPr>
              <w:t>, так и равнодушных к ней. Она составлена с учетом содержания программы по</w:t>
            </w:r>
            <w:r>
              <w:rPr>
                <w:rStyle w:val="apple-converted-space"/>
                <w:b/>
                <w:bCs/>
                <w:i/>
                <w:iCs/>
                <w:color w:val="333333"/>
                <w:sz w:val="28"/>
                <w:szCs w:val="28"/>
              </w:rPr>
              <w:t> </w:t>
            </w:r>
            <w:r>
              <w:rPr>
                <w:rStyle w:val="af9"/>
                <w:b/>
                <w:bCs/>
                <w:color w:val="333333"/>
                <w:sz w:val="28"/>
                <w:szCs w:val="28"/>
              </w:rPr>
              <w:t>математике</w:t>
            </w:r>
            <w:r>
              <w:rPr>
                <w:rStyle w:val="apple-converted-space"/>
                <w:b/>
                <w:bCs/>
                <w:i/>
                <w:iCs/>
                <w:color w:val="333333"/>
                <w:sz w:val="28"/>
                <w:szCs w:val="28"/>
              </w:rPr>
              <w:t> </w:t>
            </w:r>
            <w:r>
              <w:rPr>
                <w:rStyle w:val="af9"/>
                <w:b/>
                <w:bCs/>
                <w:color w:val="333333"/>
                <w:sz w:val="28"/>
                <w:szCs w:val="28"/>
              </w:rPr>
              <w:t>для учреждений, обеспечивающих получение среднего образования.</w:t>
            </w:r>
          </w:p>
          <w:p w:rsidR="0049730F" w:rsidRDefault="0049730F">
            <w:pPr>
              <w:pStyle w:val="a6"/>
              <w:spacing w:before="0" w:beforeAutospacing="0" w:after="0" w:afterAutospacing="0"/>
              <w:ind w:firstLine="709"/>
              <w:jc w:val="both"/>
              <w:rPr>
                <w:rFonts w:ascii="Tahoma" w:hAnsi="Tahoma" w:cs="Tahoma"/>
                <w:color w:val="333333"/>
                <w:sz w:val="16"/>
                <w:szCs w:val="16"/>
              </w:rPr>
            </w:pPr>
            <w:r>
              <w:rPr>
                <w:color w:val="333333"/>
                <w:sz w:val="28"/>
                <w:szCs w:val="28"/>
              </w:rPr>
              <w:t>Рассматриваемые на занятиях занимательные геометрические и практические задания имеют прикладную направленность. Тематика занятий с системой соответствующих заданий позволяет учителю дифференцировать процесс обучения, осуществлять личностно-ориентированное, развивающее, гуманистически направленное обучение.</w:t>
            </w:r>
          </w:p>
          <w:p w:rsidR="0049730F" w:rsidRDefault="0049730F">
            <w:pPr>
              <w:pStyle w:val="a6"/>
              <w:spacing w:before="0" w:beforeAutospacing="0" w:after="0" w:afterAutospacing="0"/>
              <w:ind w:left="80" w:right="80"/>
              <w:jc w:val="both"/>
              <w:rPr>
                <w:rFonts w:ascii="Tahoma" w:hAnsi="Tahoma" w:cs="Tahoma"/>
                <w:color w:val="333333"/>
                <w:sz w:val="16"/>
                <w:szCs w:val="16"/>
              </w:rPr>
            </w:pPr>
            <w:r>
              <w:rPr>
                <w:color w:val="333333"/>
                <w:sz w:val="28"/>
                <w:szCs w:val="28"/>
              </w:rPr>
              <w:t>Данный курс имеет прикладное и общеобразовательное значение, способствует развитию логического мышления, стимулирует обучающихся к самостоятельному применению и пополнению своих знаний через содержание курса, стимулирует самостоятельность и способность к самореализации.</w:t>
            </w:r>
            <w:r>
              <w:rPr>
                <w:rStyle w:val="apple-converted-space"/>
                <w:sz w:val="28"/>
                <w:szCs w:val="28"/>
              </w:rPr>
              <w:t> </w:t>
            </w:r>
            <w:r>
              <w:rPr>
                <w:sz w:val="28"/>
                <w:szCs w:val="28"/>
              </w:rPr>
              <w:t xml:space="preserve">В результате у учеников формируется устойчивый интерес к решению задач повышенной трудности, значительно улучшается качество знаний, совершенствуются умения применять полученные знания не только в учебных ситуациях, но и в повседневной деятельности, за пределами школы. А это на сегодняшний день очень актуально в связи с осуществлением </w:t>
            </w:r>
            <w:proofErr w:type="spellStart"/>
            <w:r>
              <w:rPr>
                <w:sz w:val="28"/>
                <w:szCs w:val="28"/>
              </w:rPr>
              <w:t>компетентностно-ориентированного</w:t>
            </w:r>
            <w:proofErr w:type="spellEnd"/>
            <w:r>
              <w:rPr>
                <w:sz w:val="28"/>
                <w:szCs w:val="28"/>
              </w:rPr>
              <w:t xml:space="preserve"> подхода.</w:t>
            </w:r>
          </w:p>
          <w:p w:rsidR="0049730F" w:rsidRDefault="0049730F">
            <w:pPr>
              <w:pStyle w:val="a6"/>
              <w:spacing w:before="0" w:beforeAutospacing="0" w:after="49" w:afterAutospacing="0" w:line="214" w:lineRule="atLeast"/>
              <w:ind w:firstLine="708"/>
              <w:rPr>
                <w:rFonts w:ascii="Tahoma" w:hAnsi="Tahoma" w:cs="Tahoma"/>
                <w:color w:val="333333"/>
                <w:sz w:val="16"/>
                <w:szCs w:val="16"/>
              </w:rPr>
            </w:pPr>
            <w:r>
              <w:rPr>
                <w:rFonts w:ascii="Tahoma" w:hAnsi="Tahoma" w:cs="Tahoma"/>
                <w:color w:val="333333"/>
                <w:sz w:val="16"/>
                <w:szCs w:val="16"/>
              </w:rPr>
              <w:t> </w:t>
            </w:r>
          </w:p>
          <w:p w:rsidR="0049730F" w:rsidRDefault="0049730F">
            <w:pPr>
              <w:pStyle w:val="a6"/>
              <w:spacing w:before="0" w:beforeAutospacing="0" w:after="49" w:afterAutospacing="0" w:line="234" w:lineRule="atLeast"/>
              <w:jc w:val="both"/>
              <w:rPr>
                <w:rFonts w:ascii="Tahoma" w:hAnsi="Tahoma" w:cs="Tahoma"/>
                <w:color w:val="333333"/>
                <w:sz w:val="16"/>
                <w:szCs w:val="16"/>
              </w:rPr>
            </w:pPr>
            <w:r>
              <w:rPr>
                <w:rStyle w:val="af9"/>
                <w:b/>
                <w:bCs/>
                <w:color w:val="333333"/>
                <w:sz w:val="28"/>
                <w:szCs w:val="28"/>
              </w:rPr>
              <w:t>Цель:</w:t>
            </w:r>
          </w:p>
          <w:p w:rsidR="0049730F" w:rsidRDefault="0049730F" w:rsidP="0049730F">
            <w:pPr>
              <w:numPr>
                <w:ilvl w:val="0"/>
                <w:numId w:val="13"/>
              </w:numPr>
              <w:spacing w:before="100" w:beforeAutospacing="1" w:after="100" w:afterAutospacing="1" w:line="312" w:lineRule="atLeast"/>
              <w:rPr>
                <w:rFonts w:ascii="Tahoma" w:hAnsi="Tahoma" w:cs="Tahoma"/>
                <w:color w:val="333333"/>
                <w:sz w:val="16"/>
                <w:szCs w:val="16"/>
              </w:rPr>
            </w:pPr>
            <w:r>
              <w:rPr>
                <w:color w:val="333333"/>
                <w:sz w:val="28"/>
                <w:szCs w:val="28"/>
              </w:rPr>
              <w:t>развивать математический образ мышления</w:t>
            </w:r>
          </w:p>
          <w:p w:rsidR="0049730F" w:rsidRDefault="0049730F">
            <w:pPr>
              <w:pStyle w:val="a6"/>
              <w:spacing w:before="0" w:beforeAutospacing="0" w:after="49" w:afterAutospacing="0" w:line="234" w:lineRule="atLeast"/>
              <w:jc w:val="both"/>
              <w:rPr>
                <w:rFonts w:ascii="Tahoma" w:hAnsi="Tahoma" w:cs="Tahoma"/>
                <w:color w:val="333333"/>
                <w:sz w:val="16"/>
                <w:szCs w:val="16"/>
              </w:rPr>
            </w:pPr>
            <w:r>
              <w:rPr>
                <w:rStyle w:val="af9"/>
                <w:b/>
                <w:bCs/>
                <w:color w:val="333333"/>
                <w:sz w:val="28"/>
                <w:szCs w:val="28"/>
              </w:rPr>
              <w:t>Задачи:</w:t>
            </w:r>
          </w:p>
          <w:p w:rsidR="0049730F" w:rsidRDefault="0049730F" w:rsidP="0049730F">
            <w:pPr>
              <w:numPr>
                <w:ilvl w:val="0"/>
                <w:numId w:val="14"/>
              </w:numPr>
              <w:spacing w:before="100" w:beforeAutospacing="1" w:after="100" w:afterAutospacing="1" w:line="312" w:lineRule="atLeast"/>
              <w:rPr>
                <w:rFonts w:ascii="Tahoma" w:hAnsi="Tahoma" w:cs="Tahoma"/>
                <w:color w:val="333333"/>
                <w:sz w:val="16"/>
                <w:szCs w:val="16"/>
              </w:rPr>
            </w:pPr>
            <w:r>
              <w:rPr>
                <w:color w:val="333333"/>
                <w:sz w:val="28"/>
                <w:szCs w:val="28"/>
              </w:rPr>
              <w:t>расширять кругозор учащихся в различных областях элементарной</w:t>
            </w:r>
            <w:r>
              <w:rPr>
                <w:rStyle w:val="apple-converted-space"/>
                <w:color w:val="333333"/>
                <w:sz w:val="28"/>
                <w:szCs w:val="28"/>
              </w:rPr>
              <w:t> </w:t>
            </w:r>
            <w:hyperlink r:id="rId15" w:tgtFrame="_blank" w:history="1">
              <w:r>
                <w:rPr>
                  <w:rStyle w:val="a5"/>
                  <w:b/>
                  <w:bCs/>
                  <w:color w:val="4D9BD2"/>
                  <w:sz w:val="28"/>
                  <w:szCs w:val="28"/>
                </w:rPr>
                <w:t>математики</w:t>
              </w:r>
            </w:hyperlink>
            <w:r>
              <w:rPr>
                <w:color w:val="333333"/>
                <w:sz w:val="28"/>
                <w:szCs w:val="28"/>
              </w:rPr>
              <w:t>;</w:t>
            </w:r>
          </w:p>
          <w:p w:rsidR="0049730F" w:rsidRDefault="0049730F" w:rsidP="0049730F">
            <w:pPr>
              <w:numPr>
                <w:ilvl w:val="0"/>
                <w:numId w:val="14"/>
              </w:numPr>
              <w:spacing w:before="100" w:beforeAutospacing="1" w:after="100" w:afterAutospacing="1" w:line="312" w:lineRule="atLeast"/>
              <w:rPr>
                <w:rFonts w:ascii="Tahoma" w:hAnsi="Tahoma" w:cs="Tahoma"/>
                <w:color w:val="333333"/>
                <w:sz w:val="16"/>
                <w:szCs w:val="16"/>
              </w:rPr>
            </w:pPr>
            <w:r>
              <w:rPr>
                <w:color w:val="333333"/>
                <w:sz w:val="28"/>
                <w:szCs w:val="28"/>
              </w:rPr>
              <w:t>расширять математические знания в области</w:t>
            </w:r>
            <w:r>
              <w:rPr>
                <w:rStyle w:val="apple-converted-space"/>
                <w:color w:val="333333"/>
                <w:sz w:val="28"/>
                <w:szCs w:val="28"/>
              </w:rPr>
              <w:t> </w:t>
            </w:r>
            <w:r>
              <w:rPr>
                <w:color w:val="333333"/>
                <w:sz w:val="28"/>
                <w:szCs w:val="28"/>
              </w:rPr>
              <w:t>математики;</w:t>
            </w:r>
          </w:p>
          <w:p w:rsidR="0049730F" w:rsidRDefault="0049730F" w:rsidP="0049730F">
            <w:pPr>
              <w:numPr>
                <w:ilvl w:val="0"/>
                <w:numId w:val="14"/>
              </w:numPr>
              <w:spacing w:before="100" w:beforeAutospacing="1" w:after="100" w:afterAutospacing="1" w:line="312" w:lineRule="atLeast"/>
              <w:rPr>
                <w:rFonts w:ascii="Tahoma" w:hAnsi="Tahoma" w:cs="Tahoma"/>
                <w:color w:val="333333"/>
                <w:sz w:val="16"/>
                <w:szCs w:val="16"/>
              </w:rPr>
            </w:pPr>
            <w:r>
              <w:rPr>
                <w:color w:val="333333"/>
                <w:sz w:val="28"/>
                <w:szCs w:val="28"/>
              </w:rPr>
              <w:t>развитие мотивации к собственной учебной деятельности;</w:t>
            </w:r>
          </w:p>
          <w:p w:rsidR="0049730F" w:rsidRDefault="0049730F" w:rsidP="0049730F">
            <w:pPr>
              <w:numPr>
                <w:ilvl w:val="0"/>
                <w:numId w:val="14"/>
              </w:numPr>
              <w:spacing w:before="100" w:beforeAutospacing="1" w:after="100" w:afterAutospacing="1" w:line="312" w:lineRule="atLeast"/>
              <w:rPr>
                <w:rFonts w:ascii="Tahoma" w:hAnsi="Tahoma" w:cs="Tahoma"/>
                <w:color w:val="333333"/>
                <w:sz w:val="16"/>
                <w:szCs w:val="16"/>
              </w:rPr>
            </w:pPr>
            <w:r>
              <w:rPr>
                <w:color w:val="333333"/>
                <w:sz w:val="28"/>
                <w:szCs w:val="28"/>
              </w:rPr>
              <w:t>учить применять математическую терминологию;</w:t>
            </w:r>
          </w:p>
          <w:p w:rsidR="0049730F" w:rsidRDefault="0049730F" w:rsidP="0049730F">
            <w:pPr>
              <w:numPr>
                <w:ilvl w:val="0"/>
                <w:numId w:val="14"/>
              </w:numPr>
              <w:spacing w:before="100" w:beforeAutospacing="1" w:after="100" w:afterAutospacing="1" w:line="312" w:lineRule="atLeast"/>
              <w:rPr>
                <w:rFonts w:ascii="Tahoma" w:hAnsi="Tahoma" w:cs="Tahoma"/>
                <w:color w:val="333333"/>
                <w:sz w:val="16"/>
                <w:szCs w:val="16"/>
              </w:rPr>
            </w:pPr>
            <w:r>
              <w:rPr>
                <w:color w:val="333333"/>
                <w:sz w:val="28"/>
                <w:szCs w:val="28"/>
              </w:rPr>
              <w:t>учить проектной деятельности;</w:t>
            </w:r>
          </w:p>
          <w:p w:rsidR="0049730F" w:rsidRDefault="0049730F" w:rsidP="0049730F">
            <w:pPr>
              <w:numPr>
                <w:ilvl w:val="0"/>
                <w:numId w:val="14"/>
              </w:numPr>
              <w:spacing w:before="100" w:beforeAutospacing="1" w:after="100" w:afterAutospacing="1" w:line="312" w:lineRule="atLeast"/>
              <w:rPr>
                <w:rFonts w:ascii="Tahoma" w:hAnsi="Tahoma" w:cs="Tahoma"/>
                <w:color w:val="333333"/>
                <w:sz w:val="16"/>
                <w:szCs w:val="16"/>
              </w:rPr>
            </w:pPr>
            <w:r>
              <w:rPr>
                <w:color w:val="333333"/>
                <w:sz w:val="28"/>
                <w:szCs w:val="28"/>
              </w:rPr>
              <w:lastRenderedPageBreak/>
              <w:t>развивать умения отвлекаться от всех качественных сторон и явлений, сосредоточивая внимание на количественных сторонах;</w:t>
            </w:r>
          </w:p>
          <w:p w:rsidR="0049730F" w:rsidRDefault="0049730F" w:rsidP="0049730F">
            <w:pPr>
              <w:numPr>
                <w:ilvl w:val="0"/>
                <w:numId w:val="14"/>
              </w:numPr>
              <w:spacing w:before="100" w:beforeAutospacing="1" w:after="100" w:afterAutospacing="1" w:line="312" w:lineRule="atLeast"/>
              <w:rPr>
                <w:rFonts w:ascii="Tahoma" w:hAnsi="Tahoma" w:cs="Tahoma"/>
                <w:color w:val="333333"/>
                <w:sz w:val="16"/>
                <w:szCs w:val="16"/>
              </w:rPr>
            </w:pPr>
            <w:r>
              <w:rPr>
                <w:color w:val="333333"/>
                <w:sz w:val="28"/>
                <w:szCs w:val="28"/>
              </w:rPr>
              <w:t>уметь делать доступные выводы и обобщения, обосновывать собственные мысли.</w:t>
            </w:r>
          </w:p>
          <w:p w:rsidR="0049730F" w:rsidRDefault="0049730F">
            <w:pPr>
              <w:pStyle w:val="a6"/>
              <w:spacing w:before="0" w:beforeAutospacing="0" w:after="49" w:afterAutospacing="0" w:line="234" w:lineRule="atLeast"/>
              <w:jc w:val="both"/>
              <w:rPr>
                <w:rFonts w:ascii="Tahoma" w:hAnsi="Tahoma" w:cs="Tahoma"/>
                <w:color w:val="333333"/>
                <w:sz w:val="16"/>
                <w:szCs w:val="16"/>
              </w:rPr>
            </w:pPr>
            <w:r>
              <w:rPr>
                <w:rStyle w:val="af9"/>
                <w:b/>
                <w:bCs/>
                <w:color w:val="333333"/>
                <w:sz w:val="28"/>
                <w:szCs w:val="28"/>
              </w:rPr>
              <w:t>Принципы программы:</w:t>
            </w:r>
          </w:p>
          <w:p w:rsidR="0049730F" w:rsidRDefault="0049730F" w:rsidP="0049730F">
            <w:pPr>
              <w:numPr>
                <w:ilvl w:val="0"/>
                <w:numId w:val="15"/>
              </w:numPr>
              <w:spacing w:before="100" w:beforeAutospacing="1" w:after="100" w:afterAutospacing="1" w:line="312" w:lineRule="atLeast"/>
              <w:rPr>
                <w:rFonts w:ascii="Tahoma" w:hAnsi="Tahoma" w:cs="Tahoma"/>
                <w:color w:val="333333"/>
                <w:sz w:val="16"/>
                <w:szCs w:val="16"/>
              </w:rPr>
            </w:pPr>
            <w:r>
              <w:rPr>
                <w:rStyle w:val="af9"/>
                <w:b/>
                <w:bCs/>
                <w:color w:val="333333"/>
                <w:sz w:val="28"/>
                <w:szCs w:val="28"/>
              </w:rPr>
              <w:t>Актуальность</w:t>
            </w:r>
          </w:p>
          <w:p w:rsidR="0049730F" w:rsidRDefault="0049730F">
            <w:pPr>
              <w:pStyle w:val="a6"/>
              <w:spacing w:before="0" w:beforeAutospacing="0" w:after="49" w:afterAutospacing="0" w:line="234" w:lineRule="atLeast"/>
              <w:jc w:val="both"/>
              <w:rPr>
                <w:rFonts w:ascii="Tahoma" w:hAnsi="Tahoma" w:cs="Tahoma"/>
                <w:color w:val="333333"/>
                <w:sz w:val="16"/>
                <w:szCs w:val="16"/>
              </w:rPr>
            </w:pPr>
            <w:r>
              <w:rPr>
                <w:color w:val="333333"/>
                <w:sz w:val="28"/>
                <w:szCs w:val="28"/>
              </w:rPr>
              <w:t>           Создание условий для повышения мотивации к обучению</w:t>
            </w:r>
            <w:r>
              <w:rPr>
                <w:rStyle w:val="apple-converted-space"/>
                <w:color w:val="333333"/>
                <w:sz w:val="28"/>
                <w:szCs w:val="28"/>
              </w:rPr>
              <w:t> </w:t>
            </w:r>
            <w:hyperlink r:id="rId16" w:tgtFrame="_blank" w:history="1">
              <w:r>
                <w:rPr>
                  <w:rStyle w:val="a5"/>
                  <w:b/>
                  <w:bCs/>
                  <w:color w:val="4D9BD2"/>
                  <w:sz w:val="28"/>
                  <w:szCs w:val="28"/>
                </w:rPr>
                <w:t>математики</w:t>
              </w:r>
            </w:hyperlink>
            <w:r>
              <w:rPr>
                <w:color w:val="333333"/>
                <w:sz w:val="28"/>
                <w:szCs w:val="28"/>
              </w:rPr>
              <w:t>, стремление развивать интеллектуальные возможности учащихся.</w:t>
            </w:r>
          </w:p>
          <w:p w:rsidR="0049730F" w:rsidRDefault="0049730F" w:rsidP="0049730F">
            <w:pPr>
              <w:numPr>
                <w:ilvl w:val="0"/>
                <w:numId w:val="16"/>
              </w:numPr>
              <w:spacing w:before="100" w:beforeAutospacing="1" w:after="100" w:afterAutospacing="1" w:line="312" w:lineRule="atLeast"/>
              <w:rPr>
                <w:rFonts w:ascii="Tahoma" w:hAnsi="Tahoma" w:cs="Tahoma"/>
                <w:color w:val="333333"/>
                <w:sz w:val="16"/>
                <w:szCs w:val="16"/>
              </w:rPr>
            </w:pPr>
            <w:r>
              <w:rPr>
                <w:rStyle w:val="af9"/>
                <w:b/>
                <w:bCs/>
                <w:color w:val="333333"/>
                <w:sz w:val="28"/>
                <w:szCs w:val="28"/>
              </w:rPr>
              <w:t>Научность</w:t>
            </w:r>
          </w:p>
          <w:p w:rsidR="0049730F" w:rsidRDefault="0049730F">
            <w:pPr>
              <w:pStyle w:val="a6"/>
              <w:spacing w:before="0" w:beforeAutospacing="0" w:after="49" w:afterAutospacing="0" w:line="234" w:lineRule="atLeast"/>
              <w:ind w:left="720"/>
              <w:jc w:val="both"/>
              <w:rPr>
                <w:rFonts w:ascii="Tahoma" w:hAnsi="Tahoma" w:cs="Tahoma"/>
                <w:color w:val="333333"/>
                <w:sz w:val="16"/>
                <w:szCs w:val="16"/>
              </w:rPr>
            </w:pPr>
            <w:hyperlink r:id="rId17" w:tgtFrame="_blank" w:history="1">
              <w:r>
                <w:rPr>
                  <w:rStyle w:val="a5"/>
                  <w:b/>
                  <w:bCs/>
                  <w:color w:val="4D9BD2"/>
                  <w:sz w:val="28"/>
                  <w:szCs w:val="28"/>
                </w:rPr>
                <w:t>Математика</w:t>
              </w:r>
            </w:hyperlink>
            <w:r>
              <w:rPr>
                <w:rStyle w:val="apple-converted-space"/>
                <w:color w:val="333333"/>
                <w:sz w:val="28"/>
                <w:szCs w:val="28"/>
              </w:rPr>
              <w:t> </w:t>
            </w:r>
            <w:r>
              <w:rPr>
                <w:color w:val="333333"/>
                <w:sz w:val="28"/>
                <w:szCs w:val="28"/>
              </w:rPr>
              <w:t>– учебная дисциплина, развивающая умения логически мыслить, видеть количественную сторону предметов и явлений, делать выводы, обобщения.</w:t>
            </w:r>
          </w:p>
          <w:p w:rsidR="0049730F" w:rsidRDefault="0049730F" w:rsidP="0049730F">
            <w:pPr>
              <w:numPr>
                <w:ilvl w:val="0"/>
                <w:numId w:val="17"/>
              </w:numPr>
              <w:spacing w:before="100" w:beforeAutospacing="1" w:after="100" w:afterAutospacing="1" w:line="312" w:lineRule="atLeast"/>
              <w:rPr>
                <w:rFonts w:ascii="Tahoma" w:hAnsi="Tahoma" w:cs="Tahoma"/>
                <w:color w:val="333333"/>
                <w:sz w:val="16"/>
                <w:szCs w:val="16"/>
              </w:rPr>
            </w:pPr>
            <w:r>
              <w:rPr>
                <w:rStyle w:val="af9"/>
                <w:b/>
                <w:bCs/>
                <w:color w:val="333333"/>
                <w:sz w:val="28"/>
                <w:szCs w:val="28"/>
              </w:rPr>
              <w:t>Системность</w:t>
            </w:r>
          </w:p>
          <w:p w:rsidR="0049730F" w:rsidRDefault="0049730F">
            <w:pPr>
              <w:pStyle w:val="a6"/>
              <w:spacing w:before="0" w:beforeAutospacing="0" w:after="49" w:afterAutospacing="0" w:line="234" w:lineRule="atLeast"/>
              <w:ind w:left="720"/>
              <w:jc w:val="both"/>
              <w:rPr>
                <w:rFonts w:ascii="Tahoma" w:hAnsi="Tahoma" w:cs="Tahoma"/>
                <w:color w:val="333333"/>
                <w:sz w:val="16"/>
                <w:szCs w:val="16"/>
              </w:rPr>
            </w:pPr>
            <w:r>
              <w:rPr>
                <w:color w:val="333333"/>
                <w:sz w:val="28"/>
                <w:szCs w:val="28"/>
              </w:rPr>
              <w:t xml:space="preserve">Курс строится от частных задач </w:t>
            </w:r>
            <w:proofErr w:type="gramStart"/>
            <w:r>
              <w:rPr>
                <w:color w:val="333333"/>
                <w:sz w:val="28"/>
                <w:szCs w:val="28"/>
              </w:rPr>
              <w:t>к</w:t>
            </w:r>
            <w:proofErr w:type="gramEnd"/>
            <w:r>
              <w:rPr>
                <w:color w:val="333333"/>
                <w:sz w:val="28"/>
                <w:szCs w:val="28"/>
              </w:rPr>
              <w:t xml:space="preserve"> общим (решение математических задач) и в конце курса презентация проекта.</w:t>
            </w:r>
          </w:p>
          <w:p w:rsidR="0049730F" w:rsidRDefault="0049730F" w:rsidP="0049730F">
            <w:pPr>
              <w:numPr>
                <w:ilvl w:val="0"/>
                <w:numId w:val="18"/>
              </w:numPr>
              <w:spacing w:before="100" w:beforeAutospacing="1" w:after="100" w:afterAutospacing="1" w:line="312" w:lineRule="atLeast"/>
              <w:rPr>
                <w:rFonts w:ascii="Tahoma" w:hAnsi="Tahoma" w:cs="Tahoma"/>
                <w:color w:val="333333"/>
                <w:sz w:val="16"/>
                <w:szCs w:val="16"/>
              </w:rPr>
            </w:pPr>
            <w:r>
              <w:rPr>
                <w:rStyle w:val="af9"/>
                <w:b/>
                <w:bCs/>
                <w:color w:val="333333"/>
                <w:sz w:val="28"/>
                <w:szCs w:val="28"/>
              </w:rPr>
              <w:t>Практическая направленность</w:t>
            </w:r>
          </w:p>
          <w:p w:rsidR="0049730F" w:rsidRDefault="0049730F">
            <w:pPr>
              <w:pStyle w:val="a6"/>
              <w:spacing w:before="0" w:beforeAutospacing="0" w:after="49" w:afterAutospacing="0" w:line="234" w:lineRule="atLeast"/>
              <w:ind w:left="720"/>
              <w:jc w:val="both"/>
              <w:rPr>
                <w:rFonts w:ascii="Tahoma" w:hAnsi="Tahoma" w:cs="Tahoma"/>
                <w:color w:val="333333"/>
                <w:sz w:val="16"/>
                <w:szCs w:val="16"/>
              </w:rPr>
            </w:pPr>
            <w:r>
              <w:rPr>
                <w:color w:val="333333"/>
                <w:sz w:val="28"/>
                <w:szCs w:val="28"/>
              </w:rPr>
              <w:t>Содержание занятий направлено на освоение проектной деятельности, которая пригодится в дальнейшей работе, на решение занимательных задач, которые впоследствии помогут ребятам принимать участие в школьных олимпиадах и других математических играх и конкурсах.</w:t>
            </w:r>
          </w:p>
          <w:p w:rsidR="0049730F" w:rsidRDefault="0049730F" w:rsidP="0049730F">
            <w:pPr>
              <w:numPr>
                <w:ilvl w:val="0"/>
                <w:numId w:val="19"/>
              </w:numPr>
              <w:spacing w:before="100" w:beforeAutospacing="1" w:after="100" w:afterAutospacing="1" w:line="312" w:lineRule="atLeast"/>
              <w:rPr>
                <w:rFonts w:ascii="Tahoma" w:hAnsi="Tahoma" w:cs="Tahoma"/>
                <w:color w:val="333333"/>
                <w:sz w:val="16"/>
                <w:szCs w:val="16"/>
              </w:rPr>
            </w:pPr>
            <w:r>
              <w:rPr>
                <w:rStyle w:val="af9"/>
                <w:b/>
                <w:bCs/>
                <w:color w:val="333333"/>
                <w:sz w:val="28"/>
                <w:szCs w:val="28"/>
              </w:rPr>
              <w:t>Обеспечение мотивации</w:t>
            </w:r>
          </w:p>
          <w:p w:rsidR="0049730F" w:rsidRDefault="0049730F">
            <w:pPr>
              <w:pStyle w:val="a6"/>
              <w:spacing w:before="0" w:beforeAutospacing="0" w:after="49" w:afterAutospacing="0" w:line="234" w:lineRule="atLeast"/>
              <w:ind w:left="720"/>
              <w:jc w:val="both"/>
              <w:rPr>
                <w:rFonts w:ascii="Tahoma" w:hAnsi="Tahoma" w:cs="Tahoma"/>
                <w:color w:val="333333"/>
                <w:sz w:val="16"/>
                <w:szCs w:val="16"/>
              </w:rPr>
            </w:pPr>
            <w:r>
              <w:rPr>
                <w:color w:val="333333"/>
                <w:sz w:val="28"/>
                <w:szCs w:val="28"/>
              </w:rPr>
              <w:t>Во-первых, развитие интереса к</w:t>
            </w:r>
            <w:r>
              <w:rPr>
                <w:rStyle w:val="apple-converted-space"/>
                <w:color w:val="333333"/>
                <w:sz w:val="28"/>
                <w:szCs w:val="28"/>
              </w:rPr>
              <w:t> </w:t>
            </w:r>
            <w:hyperlink r:id="rId18" w:tgtFrame="_blank" w:history="1">
              <w:r>
                <w:rPr>
                  <w:rStyle w:val="a5"/>
                  <w:b/>
                  <w:bCs/>
                  <w:color w:val="4D9BD2"/>
                  <w:sz w:val="28"/>
                  <w:szCs w:val="28"/>
                </w:rPr>
                <w:t>математике</w:t>
              </w:r>
            </w:hyperlink>
            <w:r>
              <w:rPr>
                <w:rStyle w:val="apple-converted-space"/>
                <w:color w:val="333333"/>
                <w:sz w:val="28"/>
                <w:szCs w:val="28"/>
              </w:rPr>
              <w:t> </w:t>
            </w:r>
            <w:r>
              <w:rPr>
                <w:color w:val="333333"/>
                <w:sz w:val="28"/>
                <w:szCs w:val="28"/>
              </w:rPr>
              <w:t>как науке физико-математического направления, во-вторых, успешное усвоение учебного материала на уроках и выступление на олимпиадах по</w:t>
            </w:r>
            <w:r>
              <w:rPr>
                <w:rStyle w:val="apple-converted-space"/>
                <w:color w:val="333333"/>
                <w:sz w:val="28"/>
                <w:szCs w:val="28"/>
              </w:rPr>
              <w:t> </w:t>
            </w:r>
            <w:hyperlink r:id="rId19" w:tgtFrame="_blank" w:history="1">
              <w:r>
                <w:rPr>
                  <w:rStyle w:val="a5"/>
                  <w:b/>
                  <w:bCs/>
                  <w:color w:val="4D9BD2"/>
                  <w:sz w:val="28"/>
                  <w:szCs w:val="28"/>
                </w:rPr>
                <w:t>математике</w:t>
              </w:r>
            </w:hyperlink>
            <w:r>
              <w:rPr>
                <w:color w:val="333333"/>
                <w:sz w:val="28"/>
                <w:szCs w:val="28"/>
              </w:rPr>
              <w:t>, овладение методом проектов.</w:t>
            </w:r>
          </w:p>
          <w:p w:rsidR="0049730F" w:rsidRDefault="0049730F">
            <w:pPr>
              <w:pStyle w:val="a6"/>
              <w:spacing w:before="0" w:beforeAutospacing="0" w:after="49" w:afterAutospacing="0" w:line="234" w:lineRule="atLeast"/>
              <w:jc w:val="both"/>
              <w:rPr>
                <w:rFonts w:ascii="Tahoma" w:hAnsi="Tahoma" w:cs="Tahoma"/>
                <w:color w:val="333333"/>
                <w:sz w:val="16"/>
                <w:szCs w:val="16"/>
              </w:rPr>
            </w:pPr>
            <w:r>
              <w:rPr>
                <w:rStyle w:val="af9"/>
                <w:b/>
                <w:bCs/>
                <w:color w:val="333333"/>
                <w:sz w:val="28"/>
                <w:szCs w:val="28"/>
              </w:rPr>
              <w:t>Основные виды деятельности учащихся:</w:t>
            </w:r>
          </w:p>
          <w:p w:rsidR="0049730F" w:rsidRDefault="0049730F" w:rsidP="0049730F">
            <w:pPr>
              <w:numPr>
                <w:ilvl w:val="0"/>
                <w:numId w:val="20"/>
              </w:numPr>
              <w:spacing w:before="100" w:beforeAutospacing="1" w:after="100" w:afterAutospacing="1" w:line="312" w:lineRule="atLeast"/>
              <w:rPr>
                <w:rFonts w:ascii="Tahoma" w:hAnsi="Tahoma" w:cs="Tahoma"/>
                <w:color w:val="333333"/>
                <w:sz w:val="16"/>
                <w:szCs w:val="16"/>
              </w:rPr>
            </w:pPr>
            <w:r>
              <w:rPr>
                <w:color w:val="333333"/>
                <w:sz w:val="28"/>
                <w:szCs w:val="28"/>
              </w:rPr>
              <w:t>решение математических задач;</w:t>
            </w:r>
          </w:p>
          <w:p w:rsidR="0049730F" w:rsidRDefault="0049730F" w:rsidP="0049730F">
            <w:pPr>
              <w:numPr>
                <w:ilvl w:val="0"/>
                <w:numId w:val="20"/>
              </w:numPr>
              <w:spacing w:before="100" w:beforeAutospacing="1" w:after="100" w:afterAutospacing="1" w:line="312" w:lineRule="atLeast"/>
              <w:rPr>
                <w:rFonts w:ascii="Tahoma" w:hAnsi="Tahoma" w:cs="Tahoma"/>
                <w:color w:val="333333"/>
                <w:sz w:val="16"/>
                <w:szCs w:val="16"/>
              </w:rPr>
            </w:pPr>
            <w:r>
              <w:rPr>
                <w:color w:val="333333"/>
                <w:sz w:val="28"/>
                <w:szCs w:val="28"/>
              </w:rPr>
              <w:t>оформление математических газет;</w:t>
            </w:r>
          </w:p>
          <w:p w:rsidR="0049730F" w:rsidRDefault="0049730F" w:rsidP="0049730F">
            <w:pPr>
              <w:numPr>
                <w:ilvl w:val="0"/>
                <w:numId w:val="20"/>
              </w:numPr>
              <w:spacing w:before="100" w:beforeAutospacing="1" w:after="100" w:afterAutospacing="1" w:line="312" w:lineRule="atLeast"/>
              <w:rPr>
                <w:rFonts w:ascii="Tahoma" w:hAnsi="Tahoma" w:cs="Tahoma"/>
                <w:color w:val="333333"/>
                <w:sz w:val="16"/>
                <w:szCs w:val="16"/>
              </w:rPr>
            </w:pPr>
            <w:r>
              <w:rPr>
                <w:color w:val="333333"/>
                <w:sz w:val="28"/>
                <w:szCs w:val="28"/>
              </w:rPr>
              <w:t>участие в математической олимпиаде, международной игре «Кенгуру»;</w:t>
            </w:r>
          </w:p>
          <w:p w:rsidR="0049730F" w:rsidRDefault="0049730F" w:rsidP="0049730F">
            <w:pPr>
              <w:numPr>
                <w:ilvl w:val="0"/>
                <w:numId w:val="20"/>
              </w:numPr>
              <w:spacing w:before="100" w:beforeAutospacing="1" w:after="100" w:afterAutospacing="1" w:line="312" w:lineRule="atLeast"/>
              <w:rPr>
                <w:rFonts w:ascii="Tahoma" w:hAnsi="Tahoma" w:cs="Tahoma"/>
                <w:color w:val="333333"/>
                <w:sz w:val="16"/>
                <w:szCs w:val="16"/>
              </w:rPr>
            </w:pPr>
            <w:r>
              <w:rPr>
                <w:color w:val="333333"/>
                <w:sz w:val="28"/>
                <w:szCs w:val="28"/>
              </w:rPr>
              <w:t>знакомство с научно-популярной литературой, связанной с</w:t>
            </w:r>
            <w:r>
              <w:rPr>
                <w:rStyle w:val="apple-converted-space"/>
                <w:color w:val="333333"/>
                <w:sz w:val="28"/>
                <w:szCs w:val="28"/>
              </w:rPr>
              <w:t> </w:t>
            </w:r>
            <w:hyperlink r:id="rId20" w:tgtFrame="_blank" w:history="1">
              <w:r>
                <w:rPr>
                  <w:rStyle w:val="a5"/>
                  <w:b/>
                  <w:bCs/>
                  <w:color w:val="4D9BD2"/>
                  <w:sz w:val="28"/>
                  <w:szCs w:val="28"/>
                </w:rPr>
                <w:t>математикой</w:t>
              </w:r>
            </w:hyperlink>
            <w:r>
              <w:rPr>
                <w:color w:val="333333"/>
                <w:sz w:val="28"/>
                <w:szCs w:val="28"/>
              </w:rPr>
              <w:t>;</w:t>
            </w:r>
          </w:p>
          <w:p w:rsidR="0049730F" w:rsidRDefault="0049730F" w:rsidP="0049730F">
            <w:pPr>
              <w:numPr>
                <w:ilvl w:val="0"/>
                <w:numId w:val="20"/>
              </w:numPr>
              <w:spacing w:before="100" w:beforeAutospacing="1" w:after="100" w:afterAutospacing="1" w:line="312" w:lineRule="atLeast"/>
              <w:rPr>
                <w:rFonts w:ascii="Tahoma" w:hAnsi="Tahoma" w:cs="Tahoma"/>
                <w:color w:val="333333"/>
                <w:sz w:val="16"/>
                <w:szCs w:val="16"/>
              </w:rPr>
            </w:pPr>
            <w:r>
              <w:rPr>
                <w:color w:val="333333"/>
                <w:sz w:val="28"/>
                <w:szCs w:val="28"/>
              </w:rPr>
              <w:t>выполнение проекта, творческих работ;</w:t>
            </w:r>
          </w:p>
          <w:p w:rsidR="0049730F" w:rsidRDefault="0049730F" w:rsidP="0049730F">
            <w:pPr>
              <w:numPr>
                <w:ilvl w:val="0"/>
                <w:numId w:val="20"/>
              </w:numPr>
              <w:spacing w:before="100" w:beforeAutospacing="1" w:after="100" w:afterAutospacing="1" w:line="312" w:lineRule="atLeast"/>
              <w:rPr>
                <w:rFonts w:ascii="Tahoma" w:hAnsi="Tahoma" w:cs="Tahoma"/>
                <w:color w:val="333333"/>
                <w:sz w:val="16"/>
                <w:szCs w:val="16"/>
              </w:rPr>
            </w:pPr>
            <w:r>
              <w:rPr>
                <w:color w:val="333333"/>
                <w:sz w:val="28"/>
                <w:szCs w:val="28"/>
              </w:rPr>
              <w:t>самостоятельная работа; работа в парах, в группах</w:t>
            </w:r>
          </w:p>
        </w:tc>
      </w:tr>
    </w:tbl>
    <w:p w:rsidR="00113BA0" w:rsidRPr="00024EA0" w:rsidRDefault="00113BA0" w:rsidP="0049730F"/>
    <w:sectPr w:rsidR="00113BA0" w:rsidRPr="00024EA0" w:rsidSect="00C52EFE">
      <w:footerReference w:type="default" r:id="rId21"/>
      <w:pgSz w:w="11906" w:h="16838"/>
      <w:pgMar w:top="899"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7DB" w:rsidRDefault="00C617DB" w:rsidP="00C617DB">
      <w:pPr>
        <w:spacing w:after="0" w:line="240" w:lineRule="auto"/>
      </w:pPr>
      <w:r>
        <w:separator/>
      </w:r>
    </w:p>
  </w:endnote>
  <w:endnote w:type="continuationSeparator" w:id="0">
    <w:p w:rsidR="00C617DB" w:rsidRDefault="00C617DB" w:rsidP="00C61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Consultant Cyr">
    <w:panose1 w:val="00000000000000000000"/>
    <w:charset w:val="CC"/>
    <w:family w:val="modern"/>
    <w:notTrueType/>
    <w:pitch w:val="fixed"/>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06871"/>
      <w:docPartObj>
        <w:docPartGallery w:val="Page Numbers (Bottom of Page)"/>
        <w:docPartUnique/>
      </w:docPartObj>
    </w:sdtPr>
    <w:sdtContent>
      <w:p w:rsidR="00C617DB" w:rsidRDefault="007E3AE5">
        <w:pPr>
          <w:pStyle w:val="af7"/>
          <w:jc w:val="center"/>
        </w:pPr>
        <w:r>
          <w:fldChar w:fldCharType="begin"/>
        </w:r>
        <w:r w:rsidR="00C617DB">
          <w:instrText>PAGE   \* MERGEFORMAT</w:instrText>
        </w:r>
        <w:r>
          <w:fldChar w:fldCharType="separate"/>
        </w:r>
        <w:r w:rsidR="0049730F">
          <w:rPr>
            <w:noProof/>
          </w:rPr>
          <w:t>22</w:t>
        </w:r>
        <w:r>
          <w:fldChar w:fldCharType="end"/>
        </w:r>
      </w:p>
    </w:sdtContent>
  </w:sdt>
  <w:p w:rsidR="00C617DB" w:rsidRDefault="00C617D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7DB" w:rsidRDefault="00C617DB" w:rsidP="00C617DB">
      <w:pPr>
        <w:spacing w:after="0" w:line="240" w:lineRule="auto"/>
      </w:pPr>
      <w:r>
        <w:separator/>
      </w:r>
    </w:p>
  </w:footnote>
  <w:footnote w:type="continuationSeparator" w:id="0">
    <w:p w:rsidR="00C617DB" w:rsidRDefault="00C617DB" w:rsidP="00C61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FFC"/>
    <w:multiLevelType w:val="multilevel"/>
    <w:tmpl w:val="6B7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C3B3F"/>
    <w:multiLevelType w:val="multilevel"/>
    <w:tmpl w:val="4670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96504F"/>
    <w:multiLevelType w:val="multilevel"/>
    <w:tmpl w:val="77CA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67EFC"/>
    <w:multiLevelType w:val="multilevel"/>
    <w:tmpl w:val="C550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35FF9"/>
    <w:multiLevelType w:val="multilevel"/>
    <w:tmpl w:val="386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8611F"/>
    <w:multiLevelType w:val="multilevel"/>
    <w:tmpl w:val="7CC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B3B70"/>
    <w:multiLevelType w:val="multilevel"/>
    <w:tmpl w:val="08B0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B1494"/>
    <w:multiLevelType w:val="multilevel"/>
    <w:tmpl w:val="293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D7715"/>
    <w:multiLevelType w:val="multilevel"/>
    <w:tmpl w:val="7FF43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03CDE"/>
    <w:multiLevelType w:val="multilevel"/>
    <w:tmpl w:val="816E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87291"/>
    <w:multiLevelType w:val="multilevel"/>
    <w:tmpl w:val="D248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397B80"/>
    <w:multiLevelType w:val="multilevel"/>
    <w:tmpl w:val="7CF6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A2BEC"/>
    <w:multiLevelType w:val="multilevel"/>
    <w:tmpl w:val="7B0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3060E"/>
    <w:multiLevelType w:val="multilevel"/>
    <w:tmpl w:val="E886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17121"/>
    <w:multiLevelType w:val="multilevel"/>
    <w:tmpl w:val="895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225EAC"/>
    <w:multiLevelType w:val="multilevel"/>
    <w:tmpl w:val="7D5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41A6D"/>
    <w:multiLevelType w:val="hybridMultilevel"/>
    <w:tmpl w:val="EAD691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9483955"/>
    <w:multiLevelType w:val="multilevel"/>
    <w:tmpl w:val="5E5A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C853CC"/>
    <w:multiLevelType w:val="multilevel"/>
    <w:tmpl w:val="1772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B2574C"/>
    <w:multiLevelType w:val="hybridMultilevel"/>
    <w:tmpl w:val="6BD07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11"/>
  </w:num>
  <w:num w:numId="6">
    <w:abstractNumId w:val="18"/>
  </w:num>
  <w:num w:numId="7">
    <w:abstractNumId w:val="2"/>
  </w:num>
  <w:num w:numId="8">
    <w:abstractNumId w:val="6"/>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13"/>
  </w:num>
  <w:num w:numId="14">
    <w:abstractNumId w:val="10"/>
  </w:num>
  <w:num w:numId="15">
    <w:abstractNumId w:val="0"/>
  </w:num>
  <w:num w:numId="16">
    <w:abstractNumId w:val="9"/>
  </w:num>
  <w:num w:numId="17">
    <w:abstractNumId w:val="12"/>
  </w:num>
  <w:num w:numId="18">
    <w:abstractNumId w:val="14"/>
  </w:num>
  <w:num w:numId="19">
    <w:abstractNumId w:val="15"/>
  </w:num>
  <w:num w:numId="20">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footnotePr>
    <w:footnote w:id="-1"/>
    <w:footnote w:id="0"/>
  </w:footnotePr>
  <w:endnotePr>
    <w:endnote w:id="-1"/>
    <w:endnote w:id="0"/>
  </w:endnotePr>
  <w:compat/>
  <w:rsids>
    <w:rsidRoot w:val="00024EA0"/>
    <w:rsid w:val="00005464"/>
    <w:rsid w:val="00024EA0"/>
    <w:rsid w:val="00032C34"/>
    <w:rsid w:val="0004252D"/>
    <w:rsid w:val="0004753A"/>
    <w:rsid w:val="00056239"/>
    <w:rsid w:val="00113BA0"/>
    <w:rsid w:val="0012427C"/>
    <w:rsid w:val="00194AE3"/>
    <w:rsid w:val="001C3660"/>
    <w:rsid w:val="002D51E3"/>
    <w:rsid w:val="0034171C"/>
    <w:rsid w:val="00350B24"/>
    <w:rsid w:val="00387DC9"/>
    <w:rsid w:val="003B0E8A"/>
    <w:rsid w:val="003C789D"/>
    <w:rsid w:val="00413106"/>
    <w:rsid w:val="0049730F"/>
    <w:rsid w:val="004C7C24"/>
    <w:rsid w:val="00536023"/>
    <w:rsid w:val="0057068A"/>
    <w:rsid w:val="005C3276"/>
    <w:rsid w:val="006143D7"/>
    <w:rsid w:val="006239AB"/>
    <w:rsid w:val="006611B8"/>
    <w:rsid w:val="0066352A"/>
    <w:rsid w:val="006C7294"/>
    <w:rsid w:val="00732594"/>
    <w:rsid w:val="007E3AE5"/>
    <w:rsid w:val="00831465"/>
    <w:rsid w:val="00852C70"/>
    <w:rsid w:val="00872765"/>
    <w:rsid w:val="0095508E"/>
    <w:rsid w:val="00AA4C5A"/>
    <w:rsid w:val="00AC4846"/>
    <w:rsid w:val="00AF49E0"/>
    <w:rsid w:val="00B83870"/>
    <w:rsid w:val="00BA7388"/>
    <w:rsid w:val="00BC1E10"/>
    <w:rsid w:val="00BD7FB1"/>
    <w:rsid w:val="00BE0599"/>
    <w:rsid w:val="00BF2516"/>
    <w:rsid w:val="00C057E0"/>
    <w:rsid w:val="00C2662E"/>
    <w:rsid w:val="00C50673"/>
    <w:rsid w:val="00C617DB"/>
    <w:rsid w:val="00D326B5"/>
    <w:rsid w:val="00D53D00"/>
    <w:rsid w:val="00D668C4"/>
    <w:rsid w:val="00DF429E"/>
    <w:rsid w:val="00E94CF5"/>
    <w:rsid w:val="00F612F9"/>
    <w:rsid w:val="00F81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99"/>
  </w:style>
  <w:style w:type="paragraph" w:styleId="1">
    <w:name w:val="heading 1"/>
    <w:basedOn w:val="a"/>
    <w:next w:val="a"/>
    <w:link w:val="10"/>
    <w:qFormat/>
    <w:rsid w:val="00024EA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24EA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24EA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24EA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EA0"/>
    <w:rPr>
      <w:rFonts w:ascii="Arial" w:eastAsia="Times New Roman" w:hAnsi="Arial" w:cs="Arial"/>
      <w:b/>
      <w:bCs/>
      <w:kern w:val="32"/>
      <w:sz w:val="32"/>
      <w:szCs w:val="32"/>
      <w:lang w:eastAsia="ru-RU"/>
    </w:rPr>
  </w:style>
  <w:style w:type="character" w:customStyle="1" w:styleId="20">
    <w:name w:val="Заголовок 2 Знак"/>
    <w:basedOn w:val="a0"/>
    <w:link w:val="2"/>
    <w:rsid w:val="00024EA0"/>
    <w:rPr>
      <w:rFonts w:ascii="Arial" w:eastAsia="Times New Roman" w:hAnsi="Arial" w:cs="Arial"/>
      <w:b/>
      <w:bCs/>
      <w:i/>
      <w:iCs/>
      <w:sz w:val="28"/>
      <w:szCs w:val="28"/>
      <w:lang w:eastAsia="ru-RU"/>
    </w:rPr>
  </w:style>
  <w:style w:type="character" w:customStyle="1" w:styleId="30">
    <w:name w:val="Заголовок 3 Знак"/>
    <w:basedOn w:val="a0"/>
    <w:link w:val="3"/>
    <w:rsid w:val="00024EA0"/>
    <w:rPr>
      <w:rFonts w:ascii="Cambria" w:eastAsia="Times New Roman" w:hAnsi="Cambria" w:cs="Times New Roman"/>
      <w:b/>
      <w:bCs/>
      <w:sz w:val="26"/>
      <w:szCs w:val="26"/>
      <w:lang w:eastAsia="ru-RU"/>
    </w:rPr>
  </w:style>
  <w:style w:type="character" w:customStyle="1" w:styleId="40">
    <w:name w:val="Заголовок 4 Знак"/>
    <w:basedOn w:val="a0"/>
    <w:link w:val="4"/>
    <w:rsid w:val="00024EA0"/>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024EA0"/>
  </w:style>
  <w:style w:type="paragraph" w:customStyle="1" w:styleId="ConsNormal">
    <w:name w:val="ConsNormal"/>
    <w:rsid w:val="00024EA0"/>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24E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24EA0"/>
    <w:rPr>
      <w:rFonts w:ascii="Times New Roman" w:hAnsi="Times New Roman" w:cs="Times New Roman" w:hint="default"/>
      <w:strike w:val="0"/>
      <w:dstrike w:val="0"/>
      <w:sz w:val="24"/>
      <w:szCs w:val="24"/>
      <w:u w:val="none"/>
      <w:effect w:val="none"/>
    </w:rPr>
  </w:style>
  <w:style w:type="character" w:customStyle="1" w:styleId="a3">
    <w:name w:val="Основной текст Знак"/>
    <w:link w:val="a4"/>
    <w:locked/>
    <w:rsid w:val="00024EA0"/>
    <w:rPr>
      <w:shd w:val="clear" w:color="auto" w:fill="FFFFFF"/>
    </w:rPr>
  </w:style>
  <w:style w:type="paragraph" w:styleId="a4">
    <w:name w:val="Body Text"/>
    <w:basedOn w:val="a"/>
    <w:link w:val="a3"/>
    <w:rsid w:val="00024EA0"/>
    <w:pPr>
      <w:shd w:val="clear" w:color="auto" w:fill="FFFFFF"/>
      <w:spacing w:after="120" w:line="211" w:lineRule="exact"/>
      <w:jc w:val="right"/>
    </w:pPr>
  </w:style>
  <w:style w:type="character" w:customStyle="1" w:styleId="12">
    <w:name w:val="Основной текст Знак1"/>
    <w:basedOn w:val="a0"/>
    <w:uiPriority w:val="99"/>
    <w:semiHidden/>
    <w:rsid w:val="00024EA0"/>
  </w:style>
  <w:style w:type="character" w:styleId="a5">
    <w:name w:val="Hyperlink"/>
    <w:rsid w:val="00024EA0"/>
    <w:rPr>
      <w:color w:val="0000FF"/>
      <w:u w:val="single"/>
    </w:rPr>
  </w:style>
  <w:style w:type="character" w:customStyle="1" w:styleId="Zag11">
    <w:name w:val="Zag_11"/>
    <w:rsid w:val="00024EA0"/>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024EA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uiPriority w:val="22"/>
    <w:qFormat/>
    <w:rsid w:val="00024EA0"/>
    <w:rPr>
      <w:b/>
      <w:bCs/>
    </w:rPr>
  </w:style>
  <w:style w:type="paragraph" w:styleId="21">
    <w:name w:val="Body Text 2"/>
    <w:basedOn w:val="a"/>
    <w:link w:val="22"/>
    <w:rsid w:val="00024EA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24EA0"/>
    <w:rPr>
      <w:rFonts w:ascii="Times New Roman" w:eastAsia="Times New Roman" w:hAnsi="Times New Roman" w:cs="Times New Roman"/>
      <w:sz w:val="24"/>
      <w:szCs w:val="24"/>
      <w:lang w:eastAsia="ru-RU"/>
    </w:rPr>
  </w:style>
  <w:style w:type="paragraph" w:styleId="a8">
    <w:name w:val="Body Text Indent"/>
    <w:basedOn w:val="a"/>
    <w:link w:val="a9"/>
    <w:rsid w:val="00024EA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24EA0"/>
    <w:rPr>
      <w:rFonts w:ascii="Times New Roman" w:eastAsia="Times New Roman" w:hAnsi="Times New Roman" w:cs="Times New Roman"/>
      <w:sz w:val="24"/>
      <w:szCs w:val="24"/>
      <w:lang w:eastAsia="ru-RU"/>
    </w:rPr>
  </w:style>
  <w:style w:type="paragraph" w:styleId="aa">
    <w:name w:val="Subtitle"/>
    <w:basedOn w:val="a"/>
    <w:link w:val="ab"/>
    <w:qFormat/>
    <w:rsid w:val="00024EA0"/>
    <w:pPr>
      <w:spacing w:before="120" w:after="0" w:line="240" w:lineRule="auto"/>
      <w:jc w:val="center"/>
    </w:pPr>
    <w:rPr>
      <w:rFonts w:ascii="Arial" w:eastAsia="Times New Roman" w:hAnsi="Arial" w:cs="Times New Roman"/>
      <w:b/>
      <w:bCs/>
      <w:caps/>
      <w:sz w:val="28"/>
      <w:szCs w:val="24"/>
      <w:lang w:eastAsia="ru-RU"/>
    </w:rPr>
  </w:style>
  <w:style w:type="character" w:customStyle="1" w:styleId="ab">
    <w:name w:val="Подзаголовок Знак"/>
    <w:basedOn w:val="a0"/>
    <w:link w:val="aa"/>
    <w:rsid w:val="00024EA0"/>
    <w:rPr>
      <w:rFonts w:ascii="Arial" w:eastAsia="Times New Roman" w:hAnsi="Arial" w:cs="Times New Roman"/>
      <w:b/>
      <w:bCs/>
      <w:caps/>
      <w:sz w:val="28"/>
      <w:szCs w:val="24"/>
      <w:lang w:eastAsia="ru-RU"/>
    </w:rPr>
  </w:style>
  <w:style w:type="paragraph" w:styleId="ac">
    <w:name w:val="footnote text"/>
    <w:basedOn w:val="a"/>
    <w:link w:val="ad"/>
    <w:semiHidden/>
    <w:rsid w:val="00024EA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24EA0"/>
    <w:rPr>
      <w:rFonts w:ascii="Times New Roman" w:eastAsia="Times New Roman" w:hAnsi="Times New Roman" w:cs="Times New Roman"/>
      <w:sz w:val="20"/>
      <w:szCs w:val="20"/>
      <w:lang w:eastAsia="ru-RU"/>
    </w:rPr>
  </w:style>
  <w:style w:type="character" w:styleId="ae">
    <w:name w:val="footnote reference"/>
    <w:semiHidden/>
    <w:rsid w:val="00024EA0"/>
    <w:rPr>
      <w:vertAlign w:val="superscript"/>
    </w:rPr>
  </w:style>
  <w:style w:type="paragraph" w:styleId="af">
    <w:name w:val="List Paragraph"/>
    <w:basedOn w:val="a"/>
    <w:uiPriority w:val="34"/>
    <w:qFormat/>
    <w:rsid w:val="00024EA0"/>
    <w:pPr>
      <w:ind w:left="720"/>
      <w:contextualSpacing/>
    </w:pPr>
    <w:rPr>
      <w:rFonts w:ascii="Calibri" w:eastAsia="Calibri" w:hAnsi="Calibri" w:cs="Times New Roman"/>
    </w:rPr>
  </w:style>
  <w:style w:type="paragraph" w:customStyle="1" w:styleId="Default">
    <w:name w:val="Default"/>
    <w:rsid w:val="00024E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Основной текст с отступом 31"/>
    <w:basedOn w:val="a"/>
    <w:rsid w:val="00024EA0"/>
    <w:pPr>
      <w:spacing w:after="0" w:line="240" w:lineRule="auto"/>
      <w:ind w:firstLine="709"/>
      <w:jc w:val="both"/>
    </w:pPr>
    <w:rPr>
      <w:rFonts w:ascii="Times New Roman" w:eastAsia="Times New Roman" w:hAnsi="Times New Roman" w:cs="Times New Roman"/>
      <w:sz w:val="28"/>
      <w:szCs w:val="20"/>
      <w:lang w:eastAsia="ru-RU"/>
    </w:rPr>
  </w:style>
  <w:style w:type="paragraph" w:styleId="af0">
    <w:name w:val="Balloon Text"/>
    <w:basedOn w:val="a"/>
    <w:link w:val="af1"/>
    <w:rsid w:val="00024EA0"/>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024EA0"/>
    <w:rPr>
      <w:rFonts w:ascii="Tahoma" w:eastAsia="Times New Roman" w:hAnsi="Tahoma" w:cs="Tahoma"/>
      <w:sz w:val="16"/>
      <w:szCs w:val="16"/>
      <w:lang w:eastAsia="ru-RU"/>
    </w:rPr>
  </w:style>
  <w:style w:type="character" w:customStyle="1" w:styleId="24">
    <w:name w:val="Основной текст + Полужирный24"/>
    <w:aliases w:val="Курсив19"/>
    <w:rsid w:val="00024EA0"/>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024EA0"/>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024EA0"/>
    <w:rPr>
      <w:rFonts w:ascii="Times New Roman" w:hAnsi="Times New Roman" w:cs="Times New Roman"/>
      <w:i/>
      <w:iCs/>
      <w:spacing w:val="0"/>
      <w:sz w:val="22"/>
      <w:szCs w:val="22"/>
      <w:shd w:val="clear" w:color="auto" w:fill="FFFFFF"/>
      <w:lang w:bidi="ar-SA"/>
    </w:rPr>
  </w:style>
  <w:style w:type="paragraph" w:customStyle="1" w:styleId="af2">
    <w:name w:val="Основной"/>
    <w:basedOn w:val="a"/>
    <w:uiPriority w:val="99"/>
    <w:rsid w:val="00024E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3">
    <w:name w:val="Буллит"/>
    <w:basedOn w:val="af2"/>
    <w:uiPriority w:val="99"/>
    <w:rsid w:val="00024EA0"/>
    <w:pPr>
      <w:ind w:firstLine="244"/>
    </w:pPr>
  </w:style>
  <w:style w:type="character" w:customStyle="1" w:styleId="apple-converted-space">
    <w:name w:val="apple-converted-space"/>
    <w:basedOn w:val="a0"/>
    <w:rsid w:val="00024EA0"/>
  </w:style>
  <w:style w:type="paragraph" w:customStyle="1" w:styleId="normactprilozhenie">
    <w:name w:val="norm_act_prilozhenie"/>
    <w:basedOn w:val="a"/>
    <w:rsid w:val="00024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024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 + Полужирный"/>
    <w:rsid w:val="00024EA0"/>
    <w:rPr>
      <w:b/>
      <w:bCs/>
      <w:sz w:val="22"/>
      <w:szCs w:val="22"/>
      <w:lang w:bidi="ar-SA"/>
    </w:rPr>
  </w:style>
  <w:style w:type="character" w:customStyle="1" w:styleId="43">
    <w:name w:val="Основной текст + Курсив43"/>
    <w:rsid w:val="00024EA0"/>
    <w:rPr>
      <w:rFonts w:ascii="Times New Roman" w:hAnsi="Times New Roman" w:cs="Times New Roman"/>
      <w:i/>
      <w:iCs/>
      <w:spacing w:val="0"/>
      <w:sz w:val="22"/>
      <w:szCs w:val="22"/>
      <w:lang w:bidi="ar-SA"/>
    </w:rPr>
  </w:style>
  <w:style w:type="character" w:customStyle="1" w:styleId="42">
    <w:name w:val="Основной текст + Курсив42"/>
    <w:rsid w:val="00024EA0"/>
    <w:rPr>
      <w:rFonts w:ascii="Times New Roman" w:hAnsi="Times New Roman" w:cs="Times New Roman"/>
      <w:i/>
      <w:iCs/>
      <w:noProof/>
      <w:spacing w:val="0"/>
      <w:sz w:val="22"/>
      <w:szCs w:val="22"/>
      <w:lang w:bidi="ar-SA"/>
    </w:rPr>
  </w:style>
  <w:style w:type="paragraph" w:customStyle="1" w:styleId="s13">
    <w:name w:val="s_13"/>
    <w:basedOn w:val="a"/>
    <w:rsid w:val="00024EA0"/>
    <w:pPr>
      <w:spacing w:after="0" w:line="240" w:lineRule="auto"/>
      <w:ind w:firstLine="720"/>
    </w:pPr>
    <w:rPr>
      <w:rFonts w:ascii="Times New Roman" w:eastAsia="Times New Roman" w:hAnsi="Times New Roman" w:cs="Times New Roman"/>
      <w:sz w:val="20"/>
      <w:szCs w:val="20"/>
      <w:lang w:eastAsia="ru-RU"/>
    </w:rPr>
  </w:style>
  <w:style w:type="character" w:customStyle="1" w:styleId="c4">
    <w:name w:val="c4"/>
    <w:rsid w:val="00024EA0"/>
  </w:style>
  <w:style w:type="paragraph" w:customStyle="1" w:styleId="41">
    <w:name w:val="Заг 4"/>
    <w:basedOn w:val="a"/>
    <w:rsid w:val="00024EA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af5">
    <w:name w:val="header"/>
    <w:basedOn w:val="a"/>
    <w:link w:val="af6"/>
    <w:uiPriority w:val="99"/>
    <w:unhideWhenUsed/>
    <w:rsid w:val="00C617D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617DB"/>
  </w:style>
  <w:style w:type="paragraph" w:styleId="af7">
    <w:name w:val="footer"/>
    <w:basedOn w:val="a"/>
    <w:link w:val="af8"/>
    <w:uiPriority w:val="99"/>
    <w:unhideWhenUsed/>
    <w:rsid w:val="00C617D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617DB"/>
  </w:style>
  <w:style w:type="paragraph" w:customStyle="1" w:styleId="c2">
    <w:name w:val="c2"/>
    <w:basedOn w:val="a"/>
    <w:rsid w:val="001C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3660"/>
  </w:style>
  <w:style w:type="paragraph" w:customStyle="1" w:styleId="c21">
    <w:name w:val="c21"/>
    <w:basedOn w:val="a"/>
    <w:rsid w:val="001C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C3660"/>
  </w:style>
  <w:style w:type="paragraph" w:customStyle="1" w:styleId="c1">
    <w:name w:val="c1"/>
    <w:basedOn w:val="a"/>
    <w:rsid w:val="001C3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2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2662E"/>
  </w:style>
  <w:style w:type="paragraph" w:customStyle="1" w:styleId="c5c6">
    <w:name w:val="c5 c6"/>
    <w:basedOn w:val="a"/>
    <w:rsid w:val="00C2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2662E"/>
  </w:style>
  <w:style w:type="character" w:customStyle="1" w:styleId="toolbarlabel">
    <w:name w:val="toolbarlabel"/>
    <w:basedOn w:val="a0"/>
    <w:rsid w:val="0049730F"/>
  </w:style>
  <w:style w:type="character" w:customStyle="1" w:styleId="dropdowntoolbarbutton">
    <w:name w:val="dropdowntoolbarbutton"/>
    <w:basedOn w:val="a0"/>
    <w:rsid w:val="0049730F"/>
  </w:style>
  <w:style w:type="character" w:customStyle="1" w:styleId="breadcrumbs">
    <w:name w:val="breadcrumbs"/>
    <w:basedOn w:val="a0"/>
    <w:rsid w:val="0049730F"/>
  </w:style>
  <w:style w:type="character" w:styleId="af9">
    <w:name w:val="Emphasis"/>
    <w:basedOn w:val="a0"/>
    <w:uiPriority w:val="20"/>
    <w:qFormat/>
    <w:rsid w:val="004973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4EA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24EA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24EA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24EA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EA0"/>
    <w:rPr>
      <w:rFonts w:ascii="Arial" w:eastAsia="Times New Roman" w:hAnsi="Arial" w:cs="Arial"/>
      <w:b/>
      <w:bCs/>
      <w:kern w:val="32"/>
      <w:sz w:val="32"/>
      <w:szCs w:val="32"/>
      <w:lang w:eastAsia="ru-RU"/>
    </w:rPr>
  </w:style>
  <w:style w:type="character" w:customStyle="1" w:styleId="20">
    <w:name w:val="Заголовок 2 Знак"/>
    <w:basedOn w:val="a0"/>
    <w:link w:val="2"/>
    <w:rsid w:val="00024EA0"/>
    <w:rPr>
      <w:rFonts w:ascii="Arial" w:eastAsia="Times New Roman" w:hAnsi="Arial" w:cs="Arial"/>
      <w:b/>
      <w:bCs/>
      <w:i/>
      <w:iCs/>
      <w:sz w:val="28"/>
      <w:szCs w:val="28"/>
      <w:lang w:eastAsia="ru-RU"/>
    </w:rPr>
  </w:style>
  <w:style w:type="character" w:customStyle="1" w:styleId="30">
    <w:name w:val="Заголовок 3 Знак"/>
    <w:basedOn w:val="a0"/>
    <w:link w:val="3"/>
    <w:rsid w:val="00024EA0"/>
    <w:rPr>
      <w:rFonts w:ascii="Cambria" w:eastAsia="Times New Roman" w:hAnsi="Cambria" w:cs="Times New Roman"/>
      <w:b/>
      <w:bCs/>
      <w:sz w:val="26"/>
      <w:szCs w:val="26"/>
      <w:lang w:eastAsia="ru-RU"/>
    </w:rPr>
  </w:style>
  <w:style w:type="character" w:customStyle="1" w:styleId="40">
    <w:name w:val="Заголовок 4 Знак"/>
    <w:basedOn w:val="a0"/>
    <w:link w:val="4"/>
    <w:rsid w:val="00024EA0"/>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024EA0"/>
  </w:style>
  <w:style w:type="paragraph" w:customStyle="1" w:styleId="ConsNormal">
    <w:name w:val="ConsNormal"/>
    <w:rsid w:val="00024EA0"/>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24E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24EA0"/>
    <w:rPr>
      <w:rFonts w:ascii="Times New Roman" w:hAnsi="Times New Roman" w:cs="Times New Roman" w:hint="default"/>
      <w:strike w:val="0"/>
      <w:dstrike w:val="0"/>
      <w:sz w:val="24"/>
      <w:szCs w:val="24"/>
      <w:u w:val="none"/>
      <w:effect w:val="none"/>
    </w:rPr>
  </w:style>
  <w:style w:type="character" w:customStyle="1" w:styleId="a3">
    <w:name w:val="Основной текст Знак"/>
    <w:link w:val="a4"/>
    <w:locked/>
    <w:rsid w:val="00024EA0"/>
    <w:rPr>
      <w:shd w:val="clear" w:color="auto" w:fill="FFFFFF"/>
    </w:rPr>
  </w:style>
  <w:style w:type="paragraph" w:styleId="a4">
    <w:name w:val="Body Text"/>
    <w:basedOn w:val="a"/>
    <w:link w:val="a3"/>
    <w:rsid w:val="00024EA0"/>
    <w:pPr>
      <w:shd w:val="clear" w:color="auto" w:fill="FFFFFF"/>
      <w:spacing w:after="120" w:line="211" w:lineRule="exact"/>
      <w:jc w:val="right"/>
    </w:pPr>
  </w:style>
  <w:style w:type="character" w:customStyle="1" w:styleId="12">
    <w:name w:val="Основной текст Знак1"/>
    <w:basedOn w:val="a0"/>
    <w:uiPriority w:val="99"/>
    <w:semiHidden/>
    <w:rsid w:val="00024EA0"/>
  </w:style>
  <w:style w:type="character" w:styleId="a5">
    <w:name w:val="Hyperlink"/>
    <w:rsid w:val="00024EA0"/>
    <w:rPr>
      <w:color w:val="0000FF"/>
      <w:u w:val="single"/>
    </w:rPr>
  </w:style>
  <w:style w:type="character" w:customStyle="1" w:styleId="Zag11">
    <w:name w:val="Zag_11"/>
    <w:rsid w:val="00024EA0"/>
  </w:style>
  <w:style w:type="paragraph" w:styleId="a6">
    <w:name w:val="Normal (Web)"/>
    <w:basedOn w:val="a"/>
    <w:unhideWhenUsed/>
    <w:rsid w:val="00024EA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qFormat/>
    <w:rsid w:val="00024EA0"/>
    <w:rPr>
      <w:b/>
      <w:bCs/>
    </w:rPr>
  </w:style>
  <w:style w:type="paragraph" w:styleId="21">
    <w:name w:val="Body Text 2"/>
    <w:basedOn w:val="a"/>
    <w:link w:val="22"/>
    <w:rsid w:val="00024EA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24EA0"/>
    <w:rPr>
      <w:rFonts w:ascii="Times New Roman" w:eastAsia="Times New Roman" w:hAnsi="Times New Roman" w:cs="Times New Roman"/>
      <w:sz w:val="24"/>
      <w:szCs w:val="24"/>
      <w:lang w:eastAsia="ru-RU"/>
    </w:rPr>
  </w:style>
  <w:style w:type="paragraph" w:styleId="a8">
    <w:name w:val="Body Text Indent"/>
    <w:basedOn w:val="a"/>
    <w:link w:val="a9"/>
    <w:rsid w:val="00024EA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24EA0"/>
    <w:rPr>
      <w:rFonts w:ascii="Times New Roman" w:eastAsia="Times New Roman" w:hAnsi="Times New Roman" w:cs="Times New Roman"/>
      <w:sz w:val="24"/>
      <w:szCs w:val="24"/>
      <w:lang w:eastAsia="ru-RU"/>
    </w:rPr>
  </w:style>
  <w:style w:type="paragraph" w:styleId="aa">
    <w:name w:val="Subtitle"/>
    <w:basedOn w:val="a"/>
    <w:link w:val="ab"/>
    <w:qFormat/>
    <w:rsid w:val="00024EA0"/>
    <w:pPr>
      <w:spacing w:before="120" w:after="0" w:line="240" w:lineRule="auto"/>
      <w:jc w:val="center"/>
    </w:pPr>
    <w:rPr>
      <w:rFonts w:ascii="Arial" w:eastAsia="Times New Roman" w:hAnsi="Arial" w:cs="Times New Roman"/>
      <w:b/>
      <w:bCs/>
      <w:caps/>
      <w:sz w:val="28"/>
      <w:szCs w:val="24"/>
      <w:lang w:eastAsia="ru-RU"/>
    </w:rPr>
  </w:style>
  <w:style w:type="character" w:customStyle="1" w:styleId="ab">
    <w:name w:val="Подзаголовок Знак"/>
    <w:basedOn w:val="a0"/>
    <w:link w:val="aa"/>
    <w:rsid w:val="00024EA0"/>
    <w:rPr>
      <w:rFonts w:ascii="Arial" w:eastAsia="Times New Roman" w:hAnsi="Arial" w:cs="Times New Roman"/>
      <w:b/>
      <w:bCs/>
      <w:caps/>
      <w:sz w:val="28"/>
      <w:szCs w:val="24"/>
      <w:lang w:eastAsia="ru-RU"/>
    </w:rPr>
  </w:style>
  <w:style w:type="paragraph" w:styleId="ac">
    <w:name w:val="footnote text"/>
    <w:basedOn w:val="a"/>
    <w:link w:val="ad"/>
    <w:semiHidden/>
    <w:rsid w:val="00024EA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24EA0"/>
    <w:rPr>
      <w:rFonts w:ascii="Times New Roman" w:eastAsia="Times New Roman" w:hAnsi="Times New Roman" w:cs="Times New Roman"/>
      <w:sz w:val="20"/>
      <w:szCs w:val="20"/>
      <w:lang w:eastAsia="ru-RU"/>
    </w:rPr>
  </w:style>
  <w:style w:type="character" w:styleId="ae">
    <w:name w:val="footnote reference"/>
    <w:semiHidden/>
    <w:rsid w:val="00024EA0"/>
    <w:rPr>
      <w:vertAlign w:val="superscript"/>
    </w:rPr>
  </w:style>
  <w:style w:type="paragraph" w:styleId="af">
    <w:name w:val="List Paragraph"/>
    <w:basedOn w:val="a"/>
    <w:uiPriority w:val="34"/>
    <w:qFormat/>
    <w:rsid w:val="00024EA0"/>
    <w:pPr>
      <w:ind w:left="720"/>
      <w:contextualSpacing/>
    </w:pPr>
    <w:rPr>
      <w:rFonts w:ascii="Calibri" w:eastAsia="Calibri" w:hAnsi="Calibri" w:cs="Times New Roman"/>
    </w:rPr>
  </w:style>
  <w:style w:type="paragraph" w:customStyle="1" w:styleId="Default">
    <w:name w:val="Default"/>
    <w:rsid w:val="00024E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Основной текст с отступом 31"/>
    <w:basedOn w:val="a"/>
    <w:rsid w:val="00024EA0"/>
    <w:pPr>
      <w:spacing w:after="0" w:line="240" w:lineRule="auto"/>
      <w:ind w:firstLine="709"/>
      <w:jc w:val="both"/>
    </w:pPr>
    <w:rPr>
      <w:rFonts w:ascii="Times New Roman" w:eastAsia="Times New Roman" w:hAnsi="Times New Roman" w:cs="Times New Roman"/>
      <w:sz w:val="28"/>
      <w:szCs w:val="20"/>
      <w:lang w:eastAsia="ru-RU"/>
    </w:rPr>
  </w:style>
  <w:style w:type="paragraph" w:styleId="af0">
    <w:name w:val="Balloon Text"/>
    <w:basedOn w:val="a"/>
    <w:link w:val="af1"/>
    <w:rsid w:val="00024EA0"/>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024EA0"/>
    <w:rPr>
      <w:rFonts w:ascii="Tahoma" w:eastAsia="Times New Roman" w:hAnsi="Tahoma" w:cs="Tahoma"/>
      <w:sz w:val="16"/>
      <w:szCs w:val="16"/>
      <w:lang w:eastAsia="ru-RU"/>
    </w:rPr>
  </w:style>
  <w:style w:type="character" w:customStyle="1" w:styleId="24">
    <w:name w:val="Основной текст + Полужирный24"/>
    <w:aliases w:val="Курсив19"/>
    <w:rsid w:val="00024EA0"/>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024EA0"/>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024EA0"/>
    <w:rPr>
      <w:rFonts w:ascii="Times New Roman" w:hAnsi="Times New Roman" w:cs="Times New Roman"/>
      <w:i/>
      <w:iCs/>
      <w:spacing w:val="0"/>
      <w:sz w:val="22"/>
      <w:szCs w:val="22"/>
      <w:shd w:val="clear" w:color="auto" w:fill="FFFFFF"/>
      <w:lang w:bidi="ar-SA"/>
    </w:rPr>
  </w:style>
  <w:style w:type="paragraph" w:customStyle="1" w:styleId="af2">
    <w:name w:val="Основной"/>
    <w:basedOn w:val="a"/>
    <w:uiPriority w:val="99"/>
    <w:rsid w:val="00024E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3">
    <w:name w:val="Буллит"/>
    <w:basedOn w:val="af2"/>
    <w:uiPriority w:val="99"/>
    <w:rsid w:val="00024EA0"/>
    <w:pPr>
      <w:ind w:firstLine="244"/>
    </w:pPr>
  </w:style>
  <w:style w:type="character" w:customStyle="1" w:styleId="apple-converted-space">
    <w:name w:val="apple-converted-space"/>
    <w:basedOn w:val="a0"/>
    <w:rsid w:val="00024EA0"/>
  </w:style>
  <w:style w:type="paragraph" w:customStyle="1" w:styleId="normactprilozhenie">
    <w:name w:val="norm_act_prilozhenie"/>
    <w:basedOn w:val="a"/>
    <w:rsid w:val="00024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024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 + Полужирный"/>
    <w:rsid w:val="00024EA0"/>
    <w:rPr>
      <w:b/>
      <w:bCs/>
      <w:sz w:val="22"/>
      <w:szCs w:val="22"/>
      <w:lang w:bidi="ar-SA"/>
    </w:rPr>
  </w:style>
  <w:style w:type="character" w:customStyle="1" w:styleId="43">
    <w:name w:val="Основной текст + Курсив43"/>
    <w:rsid w:val="00024EA0"/>
    <w:rPr>
      <w:rFonts w:ascii="Times New Roman" w:hAnsi="Times New Roman" w:cs="Times New Roman"/>
      <w:i/>
      <w:iCs/>
      <w:spacing w:val="0"/>
      <w:sz w:val="22"/>
      <w:szCs w:val="22"/>
      <w:lang w:bidi="ar-SA"/>
    </w:rPr>
  </w:style>
  <w:style w:type="character" w:customStyle="1" w:styleId="42">
    <w:name w:val="Основной текст + Курсив42"/>
    <w:rsid w:val="00024EA0"/>
    <w:rPr>
      <w:rFonts w:ascii="Times New Roman" w:hAnsi="Times New Roman" w:cs="Times New Roman"/>
      <w:i/>
      <w:iCs/>
      <w:noProof/>
      <w:spacing w:val="0"/>
      <w:sz w:val="22"/>
      <w:szCs w:val="22"/>
      <w:lang w:bidi="ar-SA"/>
    </w:rPr>
  </w:style>
  <w:style w:type="paragraph" w:customStyle="1" w:styleId="s13">
    <w:name w:val="s_13"/>
    <w:basedOn w:val="a"/>
    <w:rsid w:val="00024EA0"/>
    <w:pPr>
      <w:spacing w:after="0" w:line="240" w:lineRule="auto"/>
      <w:ind w:firstLine="720"/>
    </w:pPr>
    <w:rPr>
      <w:rFonts w:ascii="Times New Roman" w:eastAsia="Times New Roman" w:hAnsi="Times New Roman" w:cs="Times New Roman"/>
      <w:sz w:val="20"/>
      <w:szCs w:val="20"/>
      <w:lang w:eastAsia="ru-RU"/>
    </w:rPr>
  </w:style>
  <w:style w:type="character" w:customStyle="1" w:styleId="c4">
    <w:name w:val="c4"/>
    <w:rsid w:val="00024EA0"/>
  </w:style>
  <w:style w:type="paragraph" w:customStyle="1" w:styleId="41">
    <w:name w:val="Заг 4"/>
    <w:basedOn w:val="a"/>
    <w:rsid w:val="00024EA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af5">
    <w:name w:val="header"/>
    <w:basedOn w:val="a"/>
    <w:link w:val="af6"/>
    <w:uiPriority w:val="99"/>
    <w:unhideWhenUsed/>
    <w:rsid w:val="00C617D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617DB"/>
  </w:style>
  <w:style w:type="paragraph" w:styleId="af7">
    <w:name w:val="footer"/>
    <w:basedOn w:val="a"/>
    <w:link w:val="af8"/>
    <w:uiPriority w:val="99"/>
    <w:unhideWhenUsed/>
    <w:rsid w:val="00C617D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617DB"/>
  </w:style>
</w:styles>
</file>

<file path=word/webSettings.xml><?xml version="1.0" encoding="utf-8"?>
<w:webSettings xmlns:r="http://schemas.openxmlformats.org/officeDocument/2006/relationships" xmlns:w="http://schemas.openxmlformats.org/wordprocessingml/2006/main">
  <w:divs>
    <w:div w:id="846408567">
      <w:bodyDiv w:val="1"/>
      <w:marLeft w:val="0"/>
      <w:marRight w:val="0"/>
      <w:marTop w:val="0"/>
      <w:marBottom w:val="0"/>
      <w:divBdr>
        <w:top w:val="none" w:sz="0" w:space="0" w:color="auto"/>
        <w:left w:val="none" w:sz="0" w:space="0" w:color="auto"/>
        <w:bottom w:val="none" w:sz="0" w:space="0" w:color="auto"/>
        <w:right w:val="none" w:sz="0" w:space="0" w:color="auto"/>
      </w:divBdr>
      <w:divsChild>
        <w:div w:id="552616265">
          <w:marLeft w:val="0"/>
          <w:marRight w:val="0"/>
          <w:marTop w:val="10"/>
          <w:marBottom w:val="0"/>
          <w:divBdr>
            <w:top w:val="none" w:sz="0" w:space="0" w:color="auto"/>
            <w:left w:val="none" w:sz="0" w:space="0" w:color="auto"/>
            <w:bottom w:val="none" w:sz="0" w:space="0" w:color="auto"/>
            <w:right w:val="none" w:sz="0" w:space="0" w:color="auto"/>
          </w:divBdr>
          <w:divsChild>
            <w:div w:id="430319046">
              <w:marLeft w:val="0"/>
              <w:marRight w:val="0"/>
              <w:marTop w:val="0"/>
              <w:marBottom w:val="0"/>
              <w:divBdr>
                <w:top w:val="none" w:sz="0" w:space="0" w:color="auto"/>
                <w:left w:val="none" w:sz="0" w:space="0" w:color="auto"/>
                <w:bottom w:val="none" w:sz="0" w:space="0" w:color="auto"/>
                <w:right w:val="none" w:sz="0" w:space="0" w:color="auto"/>
              </w:divBdr>
              <w:divsChild>
                <w:div w:id="985666402">
                  <w:marLeft w:val="0"/>
                  <w:marRight w:val="0"/>
                  <w:marTop w:val="0"/>
                  <w:marBottom w:val="0"/>
                  <w:divBdr>
                    <w:top w:val="none" w:sz="0" w:space="0" w:color="auto"/>
                    <w:left w:val="none" w:sz="0" w:space="0" w:color="auto"/>
                    <w:bottom w:val="none" w:sz="0" w:space="0" w:color="auto"/>
                    <w:right w:val="none" w:sz="0" w:space="0" w:color="auto"/>
                  </w:divBdr>
                </w:div>
                <w:div w:id="692271343">
                  <w:marLeft w:val="0"/>
                  <w:marRight w:val="0"/>
                  <w:marTop w:val="0"/>
                  <w:marBottom w:val="0"/>
                  <w:divBdr>
                    <w:top w:val="none" w:sz="0" w:space="0" w:color="auto"/>
                    <w:left w:val="none" w:sz="0" w:space="0" w:color="auto"/>
                    <w:bottom w:val="none" w:sz="0" w:space="0" w:color="auto"/>
                    <w:right w:val="none" w:sz="0" w:space="0" w:color="auto"/>
                  </w:divBdr>
                </w:div>
                <w:div w:id="1352223421">
                  <w:marLeft w:val="0"/>
                  <w:marRight w:val="0"/>
                  <w:marTop w:val="0"/>
                  <w:marBottom w:val="0"/>
                  <w:divBdr>
                    <w:top w:val="none" w:sz="0" w:space="0" w:color="auto"/>
                    <w:left w:val="none" w:sz="0" w:space="0" w:color="auto"/>
                    <w:bottom w:val="none" w:sz="0" w:space="0" w:color="auto"/>
                    <w:right w:val="none" w:sz="0" w:space="0" w:color="auto"/>
                  </w:divBdr>
                </w:div>
                <w:div w:id="1283800795">
                  <w:marLeft w:val="0"/>
                  <w:marRight w:val="0"/>
                  <w:marTop w:val="0"/>
                  <w:marBottom w:val="0"/>
                  <w:divBdr>
                    <w:top w:val="none" w:sz="0" w:space="0" w:color="auto"/>
                    <w:left w:val="none" w:sz="0" w:space="0" w:color="auto"/>
                    <w:bottom w:val="none" w:sz="0" w:space="0" w:color="auto"/>
                    <w:right w:val="none" w:sz="0" w:space="0" w:color="auto"/>
                  </w:divBdr>
                </w:div>
                <w:div w:id="83769571">
                  <w:marLeft w:val="0"/>
                  <w:marRight w:val="0"/>
                  <w:marTop w:val="0"/>
                  <w:marBottom w:val="0"/>
                  <w:divBdr>
                    <w:top w:val="none" w:sz="0" w:space="0" w:color="auto"/>
                    <w:left w:val="none" w:sz="0" w:space="0" w:color="auto"/>
                    <w:bottom w:val="none" w:sz="0" w:space="0" w:color="auto"/>
                    <w:right w:val="none" w:sz="0" w:space="0" w:color="auto"/>
                  </w:divBdr>
                </w:div>
                <w:div w:id="1717969123">
                  <w:marLeft w:val="0"/>
                  <w:marRight w:val="0"/>
                  <w:marTop w:val="0"/>
                  <w:marBottom w:val="0"/>
                  <w:divBdr>
                    <w:top w:val="none" w:sz="0" w:space="0" w:color="auto"/>
                    <w:left w:val="none" w:sz="0" w:space="0" w:color="auto"/>
                    <w:bottom w:val="none" w:sz="0" w:space="0" w:color="auto"/>
                    <w:right w:val="none" w:sz="0" w:space="0" w:color="auto"/>
                  </w:divBdr>
                </w:div>
                <w:div w:id="1190801433">
                  <w:marLeft w:val="0"/>
                  <w:marRight w:val="0"/>
                  <w:marTop w:val="0"/>
                  <w:marBottom w:val="0"/>
                  <w:divBdr>
                    <w:top w:val="none" w:sz="0" w:space="0" w:color="auto"/>
                    <w:left w:val="none" w:sz="0" w:space="0" w:color="auto"/>
                    <w:bottom w:val="none" w:sz="0" w:space="0" w:color="auto"/>
                    <w:right w:val="none" w:sz="0" w:space="0" w:color="auto"/>
                  </w:divBdr>
                </w:div>
                <w:div w:id="1190335647">
                  <w:marLeft w:val="0"/>
                  <w:marRight w:val="0"/>
                  <w:marTop w:val="0"/>
                  <w:marBottom w:val="0"/>
                  <w:divBdr>
                    <w:top w:val="none" w:sz="0" w:space="0" w:color="auto"/>
                    <w:left w:val="none" w:sz="0" w:space="0" w:color="auto"/>
                    <w:bottom w:val="none" w:sz="0" w:space="0" w:color="auto"/>
                    <w:right w:val="none" w:sz="0" w:space="0" w:color="auto"/>
                  </w:divBdr>
                </w:div>
                <w:div w:id="644118805">
                  <w:marLeft w:val="0"/>
                  <w:marRight w:val="0"/>
                  <w:marTop w:val="0"/>
                  <w:marBottom w:val="0"/>
                  <w:divBdr>
                    <w:top w:val="none" w:sz="0" w:space="0" w:color="auto"/>
                    <w:left w:val="none" w:sz="0" w:space="0" w:color="auto"/>
                    <w:bottom w:val="none" w:sz="0" w:space="0" w:color="auto"/>
                    <w:right w:val="none" w:sz="0" w:space="0" w:color="auto"/>
                  </w:divBdr>
                </w:div>
                <w:div w:id="911164927">
                  <w:marLeft w:val="0"/>
                  <w:marRight w:val="0"/>
                  <w:marTop w:val="0"/>
                  <w:marBottom w:val="0"/>
                  <w:divBdr>
                    <w:top w:val="none" w:sz="0" w:space="0" w:color="auto"/>
                    <w:left w:val="none" w:sz="0" w:space="0" w:color="auto"/>
                    <w:bottom w:val="none" w:sz="0" w:space="0" w:color="auto"/>
                    <w:right w:val="none" w:sz="0" w:space="0" w:color="auto"/>
                  </w:divBdr>
                </w:div>
                <w:div w:id="1438209002">
                  <w:marLeft w:val="0"/>
                  <w:marRight w:val="0"/>
                  <w:marTop w:val="0"/>
                  <w:marBottom w:val="0"/>
                  <w:divBdr>
                    <w:top w:val="none" w:sz="0" w:space="0" w:color="auto"/>
                    <w:left w:val="none" w:sz="0" w:space="0" w:color="auto"/>
                    <w:bottom w:val="none" w:sz="0" w:space="0" w:color="auto"/>
                    <w:right w:val="none" w:sz="0" w:space="0" w:color="auto"/>
                  </w:divBdr>
                </w:div>
                <w:div w:id="1352954575">
                  <w:marLeft w:val="0"/>
                  <w:marRight w:val="0"/>
                  <w:marTop w:val="0"/>
                  <w:marBottom w:val="0"/>
                  <w:divBdr>
                    <w:top w:val="none" w:sz="0" w:space="0" w:color="auto"/>
                    <w:left w:val="none" w:sz="0" w:space="0" w:color="auto"/>
                    <w:bottom w:val="none" w:sz="0" w:space="0" w:color="auto"/>
                    <w:right w:val="none" w:sz="0" w:space="0" w:color="auto"/>
                  </w:divBdr>
                </w:div>
                <w:div w:id="513884714">
                  <w:marLeft w:val="0"/>
                  <w:marRight w:val="0"/>
                  <w:marTop w:val="0"/>
                  <w:marBottom w:val="0"/>
                  <w:divBdr>
                    <w:top w:val="none" w:sz="0" w:space="0" w:color="auto"/>
                    <w:left w:val="none" w:sz="0" w:space="0" w:color="auto"/>
                    <w:bottom w:val="none" w:sz="0" w:space="0" w:color="auto"/>
                    <w:right w:val="none" w:sz="0" w:space="0" w:color="auto"/>
                  </w:divBdr>
                </w:div>
                <w:div w:id="1778597060">
                  <w:marLeft w:val="0"/>
                  <w:marRight w:val="0"/>
                  <w:marTop w:val="0"/>
                  <w:marBottom w:val="0"/>
                  <w:divBdr>
                    <w:top w:val="none" w:sz="0" w:space="0" w:color="auto"/>
                    <w:left w:val="none" w:sz="0" w:space="0" w:color="auto"/>
                    <w:bottom w:val="none" w:sz="0" w:space="0" w:color="auto"/>
                    <w:right w:val="none" w:sz="0" w:space="0" w:color="auto"/>
                  </w:divBdr>
                </w:div>
                <w:div w:id="1408846615">
                  <w:marLeft w:val="0"/>
                  <w:marRight w:val="0"/>
                  <w:marTop w:val="0"/>
                  <w:marBottom w:val="0"/>
                  <w:divBdr>
                    <w:top w:val="none" w:sz="0" w:space="0" w:color="auto"/>
                    <w:left w:val="none" w:sz="0" w:space="0" w:color="auto"/>
                    <w:bottom w:val="none" w:sz="0" w:space="0" w:color="auto"/>
                    <w:right w:val="none" w:sz="0" w:space="0" w:color="auto"/>
                  </w:divBdr>
                </w:div>
                <w:div w:id="1440564804">
                  <w:marLeft w:val="0"/>
                  <w:marRight w:val="0"/>
                  <w:marTop w:val="0"/>
                  <w:marBottom w:val="0"/>
                  <w:divBdr>
                    <w:top w:val="none" w:sz="0" w:space="0" w:color="auto"/>
                    <w:left w:val="none" w:sz="0" w:space="0" w:color="auto"/>
                    <w:bottom w:val="none" w:sz="0" w:space="0" w:color="auto"/>
                    <w:right w:val="none" w:sz="0" w:space="0" w:color="auto"/>
                  </w:divBdr>
                </w:div>
                <w:div w:id="728765574">
                  <w:marLeft w:val="0"/>
                  <w:marRight w:val="0"/>
                  <w:marTop w:val="0"/>
                  <w:marBottom w:val="0"/>
                  <w:divBdr>
                    <w:top w:val="none" w:sz="0" w:space="0" w:color="auto"/>
                    <w:left w:val="none" w:sz="0" w:space="0" w:color="auto"/>
                    <w:bottom w:val="none" w:sz="0" w:space="0" w:color="auto"/>
                    <w:right w:val="none" w:sz="0" w:space="0" w:color="auto"/>
                  </w:divBdr>
                </w:div>
                <w:div w:id="19161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7607">
          <w:marLeft w:val="0"/>
          <w:marRight w:val="0"/>
          <w:marTop w:val="10"/>
          <w:marBottom w:val="0"/>
          <w:divBdr>
            <w:top w:val="none" w:sz="0" w:space="0" w:color="auto"/>
            <w:left w:val="none" w:sz="0" w:space="0" w:color="auto"/>
            <w:bottom w:val="none" w:sz="0" w:space="0" w:color="auto"/>
            <w:right w:val="none" w:sz="0" w:space="0" w:color="auto"/>
          </w:divBdr>
          <w:divsChild>
            <w:div w:id="316542451">
              <w:marLeft w:val="0"/>
              <w:marRight w:val="0"/>
              <w:marTop w:val="0"/>
              <w:marBottom w:val="0"/>
              <w:divBdr>
                <w:top w:val="none" w:sz="0" w:space="0" w:color="auto"/>
                <w:left w:val="none" w:sz="0" w:space="0" w:color="auto"/>
                <w:bottom w:val="none" w:sz="0" w:space="0" w:color="auto"/>
                <w:right w:val="none" w:sz="0" w:space="0" w:color="auto"/>
              </w:divBdr>
              <w:divsChild>
                <w:div w:id="733551615">
                  <w:marLeft w:val="0"/>
                  <w:marRight w:val="0"/>
                  <w:marTop w:val="0"/>
                  <w:marBottom w:val="0"/>
                  <w:divBdr>
                    <w:top w:val="none" w:sz="0" w:space="0" w:color="auto"/>
                    <w:left w:val="none" w:sz="0" w:space="0" w:color="auto"/>
                    <w:bottom w:val="none" w:sz="0" w:space="0" w:color="auto"/>
                    <w:right w:val="none" w:sz="0" w:space="0" w:color="auto"/>
                  </w:divBdr>
                </w:div>
                <w:div w:id="646054852">
                  <w:marLeft w:val="0"/>
                  <w:marRight w:val="0"/>
                  <w:marTop w:val="0"/>
                  <w:marBottom w:val="0"/>
                  <w:divBdr>
                    <w:top w:val="none" w:sz="0" w:space="0" w:color="auto"/>
                    <w:left w:val="none" w:sz="0" w:space="0" w:color="auto"/>
                    <w:bottom w:val="none" w:sz="0" w:space="0" w:color="auto"/>
                    <w:right w:val="none" w:sz="0" w:space="0" w:color="auto"/>
                  </w:divBdr>
                </w:div>
                <w:div w:id="2091392406">
                  <w:marLeft w:val="0"/>
                  <w:marRight w:val="0"/>
                  <w:marTop w:val="0"/>
                  <w:marBottom w:val="0"/>
                  <w:divBdr>
                    <w:top w:val="none" w:sz="0" w:space="0" w:color="auto"/>
                    <w:left w:val="none" w:sz="0" w:space="0" w:color="auto"/>
                    <w:bottom w:val="none" w:sz="0" w:space="0" w:color="auto"/>
                    <w:right w:val="none" w:sz="0" w:space="0" w:color="auto"/>
                  </w:divBdr>
                </w:div>
                <w:div w:id="659888023">
                  <w:marLeft w:val="0"/>
                  <w:marRight w:val="0"/>
                  <w:marTop w:val="0"/>
                  <w:marBottom w:val="0"/>
                  <w:divBdr>
                    <w:top w:val="none" w:sz="0" w:space="0" w:color="auto"/>
                    <w:left w:val="none" w:sz="0" w:space="0" w:color="auto"/>
                    <w:bottom w:val="none" w:sz="0" w:space="0" w:color="auto"/>
                    <w:right w:val="none" w:sz="0" w:space="0" w:color="auto"/>
                  </w:divBdr>
                </w:div>
                <w:div w:id="187332506">
                  <w:marLeft w:val="0"/>
                  <w:marRight w:val="0"/>
                  <w:marTop w:val="0"/>
                  <w:marBottom w:val="0"/>
                  <w:divBdr>
                    <w:top w:val="none" w:sz="0" w:space="0" w:color="auto"/>
                    <w:left w:val="none" w:sz="0" w:space="0" w:color="auto"/>
                    <w:bottom w:val="none" w:sz="0" w:space="0" w:color="auto"/>
                    <w:right w:val="none" w:sz="0" w:space="0" w:color="auto"/>
                  </w:divBdr>
                </w:div>
                <w:div w:id="2023966300">
                  <w:marLeft w:val="0"/>
                  <w:marRight w:val="0"/>
                  <w:marTop w:val="0"/>
                  <w:marBottom w:val="0"/>
                  <w:divBdr>
                    <w:top w:val="none" w:sz="0" w:space="0" w:color="auto"/>
                    <w:left w:val="none" w:sz="0" w:space="0" w:color="auto"/>
                    <w:bottom w:val="none" w:sz="0" w:space="0" w:color="auto"/>
                    <w:right w:val="none" w:sz="0" w:space="0" w:color="auto"/>
                  </w:divBdr>
                </w:div>
                <w:div w:id="12991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3479">
      <w:bodyDiv w:val="1"/>
      <w:marLeft w:val="0"/>
      <w:marRight w:val="0"/>
      <w:marTop w:val="0"/>
      <w:marBottom w:val="0"/>
      <w:divBdr>
        <w:top w:val="none" w:sz="0" w:space="0" w:color="auto"/>
        <w:left w:val="none" w:sz="0" w:space="0" w:color="auto"/>
        <w:bottom w:val="none" w:sz="0" w:space="0" w:color="auto"/>
        <w:right w:val="none" w:sz="0" w:space="0" w:color="auto"/>
      </w:divBdr>
      <w:divsChild>
        <w:div w:id="1775249317">
          <w:marLeft w:val="0"/>
          <w:marRight w:val="0"/>
          <w:marTop w:val="0"/>
          <w:marBottom w:val="0"/>
          <w:divBdr>
            <w:top w:val="none" w:sz="0" w:space="0" w:color="auto"/>
            <w:left w:val="none" w:sz="0" w:space="0" w:color="auto"/>
            <w:bottom w:val="none" w:sz="0" w:space="0" w:color="auto"/>
            <w:right w:val="none" w:sz="0" w:space="0" w:color="auto"/>
          </w:divBdr>
          <w:divsChild>
            <w:div w:id="1319841881">
              <w:marLeft w:val="0"/>
              <w:marRight w:val="0"/>
              <w:marTop w:val="0"/>
              <w:marBottom w:val="0"/>
              <w:divBdr>
                <w:top w:val="none" w:sz="0" w:space="0" w:color="auto"/>
                <w:left w:val="none" w:sz="0" w:space="0" w:color="auto"/>
                <w:bottom w:val="none" w:sz="0" w:space="0" w:color="auto"/>
                <w:right w:val="none" w:sz="0" w:space="0" w:color="auto"/>
              </w:divBdr>
              <w:divsChild>
                <w:div w:id="88934069">
                  <w:marLeft w:val="0"/>
                  <w:marRight w:val="0"/>
                  <w:marTop w:val="0"/>
                  <w:marBottom w:val="0"/>
                  <w:divBdr>
                    <w:top w:val="none" w:sz="0" w:space="0" w:color="auto"/>
                    <w:left w:val="none" w:sz="0" w:space="0" w:color="auto"/>
                    <w:bottom w:val="single" w:sz="4" w:space="0" w:color="E6400C"/>
                    <w:right w:val="none" w:sz="0" w:space="0" w:color="auto"/>
                  </w:divBdr>
                  <w:divsChild>
                    <w:div w:id="1461613032">
                      <w:marLeft w:val="-10"/>
                      <w:marRight w:val="0"/>
                      <w:marTop w:val="0"/>
                      <w:marBottom w:val="0"/>
                      <w:divBdr>
                        <w:top w:val="none" w:sz="0" w:space="0" w:color="auto"/>
                        <w:left w:val="none" w:sz="0" w:space="0" w:color="auto"/>
                        <w:bottom w:val="none" w:sz="0" w:space="0" w:color="auto"/>
                        <w:right w:val="none" w:sz="0" w:space="0" w:color="auto"/>
                      </w:divBdr>
                      <w:divsChild>
                        <w:div w:id="1493062704">
                          <w:marLeft w:val="0"/>
                          <w:marRight w:val="19"/>
                          <w:marTop w:val="29"/>
                          <w:marBottom w:val="39"/>
                          <w:divBdr>
                            <w:top w:val="none" w:sz="0" w:space="0" w:color="auto"/>
                            <w:left w:val="none" w:sz="0" w:space="0" w:color="auto"/>
                            <w:bottom w:val="none" w:sz="0" w:space="0" w:color="auto"/>
                            <w:right w:val="none" w:sz="0" w:space="0" w:color="auto"/>
                          </w:divBdr>
                        </w:div>
                      </w:divsChild>
                    </w:div>
                    <w:div w:id="849563874">
                      <w:marLeft w:val="0"/>
                      <w:marRight w:val="0"/>
                      <w:marTop w:val="0"/>
                      <w:marBottom w:val="0"/>
                      <w:divBdr>
                        <w:top w:val="none" w:sz="0" w:space="0" w:color="auto"/>
                        <w:left w:val="none" w:sz="0" w:space="0" w:color="auto"/>
                        <w:bottom w:val="none" w:sz="0" w:space="0" w:color="auto"/>
                        <w:right w:val="none" w:sz="0" w:space="0" w:color="auto"/>
                      </w:divBdr>
                      <w:divsChild>
                        <w:div w:id="19663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8492">
          <w:marLeft w:val="0"/>
          <w:marRight w:val="0"/>
          <w:marTop w:val="0"/>
          <w:marBottom w:val="0"/>
          <w:divBdr>
            <w:top w:val="none" w:sz="0" w:space="0" w:color="auto"/>
            <w:left w:val="none" w:sz="0" w:space="0" w:color="auto"/>
            <w:bottom w:val="none" w:sz="0" w:space="0" w:color="auto"/>
            <w:right w:val="none" w:sz="0" w:space="0" w:color="auto"/>
          </w:divBdr>
          <w:divsChild>
            <w:div w:id="340354687">
              <w:marLeft w:val="0"/>
              <w:marRight w:val="0"/>
              <w:marTop w:val="0"/>
              <w:marBottom w:val="0"/>
              <w:divBdr>
                <w:top w:val="none" w:sz="0" w:space="0" w:color="auto"/>
                <w:left w:val="none" w:sz="0" w:space="0" w:color="auto"/>
                <w:bottom w:val="none" w:sz="0" w:space="0" w:color="auto"/>
                <w:right w:val="none" w:sz="0" w:space="0" w:color="auto"/>
              </w:divBdr>
              <w:divsChild>
                <w:div w:id="14232905">
                  <w:marLeft w:val="0"/>
                  <w:marRight w:val="0"/>
                  <w:marTop w:val="10"/>
                  <w:marBottom w:val="0"/>
                  <w:divBdr>
                    <w:top w:val="none" w:sz="0" w:space="0" w:color="auto"/>
                    <w:left w:val="none" w:sz="0" w:space="0" w:color="auto"/>
                    <w:bottom w:val="none" w:sz="0" w:space="0" w:color="auto"/>
                    <w:right w:val="none" w:sz="0" w:space="0" w:color="auto"/>
                  </w:divBdr>
                  <w:divsChild>
                    <w:div w:id="1008019055">
                      <w:marLeft w:val="0"/>
                      <w:marRight w:val="0"/>
                      <w:marTop w:val="0"/>
                      <w:marBottom w:val="0"/>
                      <w:divBdr>
                        <w:top w:val="none" w:sz="0" w:space="0" w:color="auto"/>
                        <w:left w:val="none" w:sz="0" w:space="0" w:color="auto"/>
                        <w:bottom w:val="none" w:sz="0" w:space="0" w:color="auto"/>
                        <w:right w:val="none" w:sz="0" w:space="0" w:color="auto"/>
                      </w:divBdr>
                      <w:divsChild>
                        <w:div w:id="1395739333">
                          <w:marLeft w:val="0"/>
                          <w:marRight w:val="0"/>
                          <w:marTop w:val="0"/>
                          <w:marBottom w:val="0"/>
                          <w:divBdr>
                            <w:top w:val="none" w:sz="0" w:space="0" w:color="auto"/>
                            <w:left w:val="none" w:sz="0" w:space="0" w:color="auto"/>
                            <w:bottom w:val="none" w:sz="0" w:space="0" w:color="auto"/>
                            <w:right w:val="none" w:sz="0" w:space="0" w:color="auto"/>
                          </w:divBdr>
                        </w:div>
                        <w:div w:id="56052883">
                          <w:marLeft w:val="0"/>
                          <w:marRight w:val="0"/>
                          <w:marTop w:val="0"/>
                          <w:marBottom w:val="0"/>
                          <w:divBdr>
                            <w:top w:val="none" w:sz="0" w:space="0" w:color="auto"/>
                            <w:left w:val="none" w:sz="0" w:space="0" w:color="auto"/>
                            <w:bottom w:val="none" w:sz="0" w:space="0" w:color="auto"/>
                            <w:right w:val="none" w:sz="0" w:space="0" w:color="auto"/>
                          </w:divBdr>
                        </w:div>
                        <w:div w:id="833840954">
                          <w:marLeft w:val="0"/>
                          <w:marRight w:val="0"/>
                          <w:marTop w:val="0"/>
                          <w:marBottom w:val="0"/>
                          <w:divBdr>
                            <w:top w:val="none" w:sz="0" w:space="0" w:color="auto"/>
                            <w:left w:val="none" w:sz="0" w:space="0" w:color="auto"/>
                            <w:bottom w:val="none" w:sz="0" w:space="0" w:color="auto"/>
                            <w:right w:val="none" w:sz="0" w:space="0" w:color="auto"/>
                          </w:divBdr>
                        </w:div>
                        <w:div w:id="845168637">
                          <w:marLeft w:val="0"/>
                          <w:marRight w:val="0"/>
                          <w:marTop w:val="0"/>
                          <w:marBottom w:val="0"/>
                          <w:divBdr>
                            <w:top w:val="none" w:sz="0" w:space="0" w:color="auto"/>
                            <w:left w:val="none" w:sz="0" w:space="0" w:color="auto"/>
                            <w:bottom w:val="none" w:sz="0" w:space="0" w:color="auto"/>
                            <w:right w:val="none" w:sz="0" w:space="0" w:color="auto"/>
                          </w:divBdr>
                        </w:div>
                        <w:div w:id="1898281279">
                          <w:marLeft w:val="0"/>
                          <w:marRight w:val="0"/>
                          <w:marTop w:val="0"/>
                          <w:marBottom w:val="0"/>
                          <w:divBdr>
                            <w:top w:val="none" w:sz="0" w:space="0" w:color="auto"/>
                            <w:left w:val="none" w:sz="0" w:space="0" w:color="auto"/>
                            <w:bottom w:val="none" w:sz="0" w:space="0" w:color="auto"/>
                            <w:right w:val="none" w:sz="0" w:space="0" w:color="auto"/>
                          </w:divBdr>
                        </w:div>
                        <w:div w:id="37946376">
                          <w:marLeft w:val="0"/>
                          <w:marRight w:val="0"/>
                          <w:marTop w:val="0"/>
                          <w:marBottom w:val="0"/>
                          <w:divBdr>
                            <w:top w:val="none" w:sz="0" w:space="0" w:color="auto"/>
                            <w:left w:val="none" w:sz="0" w:space="0" w:color="auto"/>
                            <w:bottom w:val="none" w:sz="0" w:space="0" w:color="auto"/>
                            <w:right w:val="none" w:sz="0" w:space="0" w:color="auto"/>
                          </w:divBdr>
                        </w:div>
                        <w:div w:id="1011487318">
                          <w:marLeft w:val="0"/>
                          <w:marRight w:val="0"/>
                          <w:marTop w:val="0"/>
                          <w:marBottom w:val="0"/>
                          <w:divBdr>
                            <w:top w:val="none" w:sz="0" w:space="0" w:color="auto"/>
                            <w:left w:val="none" w:sz="0" w:space="0" w:color="auto"/>
                            <w:bottom w:val="none" w:sz="0" w:space="0" w:color="auto"/>
                            <w:right w:val="none" w:sz="0" w:space="0" w:color="auto"/>
                          </w:divBdr>
                        </w:div>
                        <w:div w:id="1854761081">
                          <w:marLeft w:val="0"/>
                          <w:marRight w:val="0"/>
                          <w:marTop w:val="0"/>
                          <w:marBottom w:val="0"/>
                          <w:divBdr>
                            <w:top w:val="none" w:sz="0" w:space="0" w:color="auto"/>
                            <w:left w:val="none" w:sz="0" w:space="0" w:color="auto"/>
                            <w:bottom w:val="none" w:sz="0" w:space="0" w:color="auto"/>
                            <w:right w:val="none" w:sz="0" w:space="0" w:color="auto"/>
                          </w:divBdr>
                        </w:div>
                        <w:div w:id="73402432">
                          <w:marLeft w:val="0"/>
                          <w:marRight w:val="0"/>
                          <w:marTop w:val="0"/>
                          <w:marBottom w:val="0"/>
                          <w:divBdr>
                            <w:top w:val="none" w:sz="0" w:space="0" w:color="auto"/>
                            <w:left w:val="none" w:sz="0" w:space="0" w:color="auto"/>
                            <w:bottom w:val="none" w:sz="0" w:space="0" w:color="auto"/>
                            <w:right w:val="none" w:sz="0" w:space="0" w:color="auto"/>
                          </w:divBdr>
                        </w:div>
                        <w:div w:id="2086565774">
                          <w:marLeft w:val="0"/>
                          <w:marRight w:val="0"/>
                          <w:marTop w:val="0"/>
                          <w:marBottom w:val="0"/>
                          <w:divBdr>
                            <w:top w:val="none" w:sz="0" w:space="0" w:color="auto"/>
                            <w:left w:val="none" w:sz="0" w:space="0" w:color="auto"/>
                            <w:bottom w:val="none" w:sz="0" w:space="0" w:color="auto"/>
                            <w:right w:val="none" w:sz="0" w:space="0" w:color="auto"/>
                          </w:divBdr>
                        </w:div>
                        <w:div w:id="522666187">
                          <w:marLeft w:val="0"/>
                          <w:marRight w:val="0"/>
                          <w:marTop w:val="0"/>
                          <w:marBottom w:val="0"/>
                          <w:divBdr>
                            <w:top w:val="none" w:sz="0" w:space="0" w:color="auto"/>
                            <w:left w:val="none" w:sz="0" w:space="0" w:color="auto"/>
                            <w:bottom w:val="none" w:sz="0" w:space="0" w:color="auto"/>
                            <w:right w:val="none" w:sz="0" w:space="0" w:color="auto"/>
                          </w:divBdr>
                        </w:div>
                        <w:div w:id="1156342670">
                          <w:marLeft w:val="0"/>
                          <w:marRight w:val="0"/>
                          <w:marTop w:val="0"/>
                          <w:marBottom w:val="0"/>
                          <w:divBdr>
                            <w:top w:val="none" w:sz="0" w:space="0" w:color="auto"/>
                            <w:left w:val="none" w:sz="0" w:space="0" w:color="auto"/>
                            <w:bottom w:val="none" w:sz="0" w:space="0" w:color="auto"/>
                            <w:right w:val="none" w:sz="0" w:space="0" w:color="auto"/>
                          </w:divBdr>
                        </w:div>
                        <w:div w:id="1665628396">
                          <w:marLeft w:val="0"/>
                          <w:marRight w:val="0"/>
                          <w:marTop w:val="0"/>
                          <w:marBottom w:val="0"/>
                          <w:divBdr>
                            <w:top w:val="none" w:sz="0" w:space="0" w:color="auto"/>
                            <w:left w:val="none" w:sz="0" w:space="0" w:color="auto"/>
                            <w:bottom w:val="none" w:sz="0" w:space="0" w:color="auto"/>
                            <w:right w:val="none" w:sz="0" w:space="0" w:color="auto"/>
                          </w:divBdr>
                        </w:div>
                        <w:div w:id="418990095">
                          <w:marLeft w:val="0"/>
                          <w:marRight w:val="0"/>
                          <w:marTop w:val="0"/>
                          <w:marBottom w:val="0"/>
                          <w:divBdr>
                            <w:top w:val="none" w:sz="0" w:space="0" w:color="auto"/>
                            <w:left w:val="none" w:sz="0" w:space="0" w:color="auto"/>
                            <w:bottom w:val="none" w:sz="0" w:space="0" w:color="auto"/>
                            <w:right w:val="none" w:sz="0" w:space="0" w:color="auto"/>
                          </w:divBdr>
                        </w:div>
                        <w:div w:id="304359348">
                          <w:marLeft w:val="0"/>
                          <w:marRight w:val="0"/>
                          <w:marTop w:val="0"/>
                          <w:marBottom w:val="0"/>
                          <w:divBdr>
                            <w:top w:val="none" w:sz="0" w:space="0" w:color="auto"/>
                            <w:left w:val="none" w:sz="0" w:space="0" w:color="auto"/>
                            <w:bottom w:val="none" w:sz="0" w:space="0" w:color="auto"/>
                            <w:right w:val="none" w:sz="0" w:space="0" w:color="auto"/>
                          </w:divBdr>
                        </w:div>
                        <w:div w:id="1078553294">
                          <w:marLeft w:val="0"/>
                          <w:marRight w:val="0"/>
                          <w:marTop w:val="0"/>
                          <w:marBottom w:val="0"/>
                          <w:divBdr>
                            <w:top w:val="none" w:sz="0" w:space="0" w:color="auto"/>
                            <w:left w:val="none" w:sz="0" w:space="0" w:color="auto"/>
                            <w:bottom w:val="none" w:sz="0" w:space="0" w:color="auto"/>
                            <w:right w:val="none" w:sz="0" w:space="0" w:color="auto"/>
                          </w:divBdr>
                        </w:div>
                        <w:div w:id="424960654">
                          <w:marLeft w:val="0"/>
                          <w:marRight w:val="0"/>
                          <w:marTop w:val="0"/>
                          <w:marBottom w:val="0"/>
                          <w:divBdr>
                            <w:top w:val="none" w:sz="0" w:space="0" w:color="auto"/>
                            <w:left w:val="none" w:sz="0" w:space="0" w:color="auto"/>
                            <w:bottom w:val="none" w:sz="0" w:space="0" w:color="auto"/>
                            <w:right w:val="none" w:sz="0" w:space="0" w:color="auto"/>
                          </w:divBdr>
                        </w:div>
                        <w:div w:id="363483603">
                          <w:marLeft w:val="0"/>
                          <w:marRight w:val="0"/>
                          <w:marTop w:val="0"/>
                          <w:marBottom w:val="0"/>
                          <w:divBdr>
                            <w:top w:val="none" w:sz="0" w:space="0" w:color="auto"/>
                            <w:left w:val="none" w:sz="0" w:space="0" w:color="auto"/>
                            <w:bottom w:val="none" w:sz="0" w:space="0" w:color="auto"/>
                            <w:right w:val="none" w:sz="0" w:space="0" w:color="auto"/>
                          </w:divBdr>
                        </w:div>
                        <w:div w:id="987436623">
                          <w:marLeft w:val="0"/>
                          <w:marRight w:val="0"/>
                          <w:marTop w:val="0"/>
                          <w:marBottom w:val="0"/>
                          <w:divBdr>
                            <w:top w:val="none" w:sz="0" w:space="0" w:color="auto"/>
                            <w:left w:val="none" w:sz="0" w:space="0" w:color="auto"/>
                            <w:bottom w:val="none" w:sz="0" w:space="0" w:color="auto"/>
                            <w:right w:val="none" w:sz="0" w:space="0" w:color="auto"/>
                          </w:divBdr>
                        </w:div>
                        <w:div w:id="1560631127">
                          <w:marLeft w:val="0"/>
                          <w:marRight w:val="0"/>
                          <w:marTop w:val="0"/>
                          <w:marBottom w:val="0"/>
                          <w:divBdr>
                            <w:top w:val="none" w:sz="0" w:space="0" w:color="auto"/>
                            <w:left w:val="none" w:sz="0" w:space="0" w:color="auto"/>
                            <w:bottom w:val="none" w:sz="0" w:space="0" w:color="auto"/>
                            <w:right w:val="none" w:sz="0" w:space="0" w:color="auto"/>
                          </w:divBdr>
                        </w:div>
                        <w:div w:id="1434476999">
                          <w:marLeft w:val="0"/>
                          <w:marRight w:val="0"/>
                          <w:marTop w:val="0"/>
                          <w:marBottom w:val="0"/>
                          <w:divBdr>
                            <w:top w:val="none" w:sz="0" w:space="0" w:color="auto"/>
                            <w:left w:val="none" w:sz="0" w:space="0" w:color="auto"/>
                            <w:bottom w:val="none" w:sz="0" w:space="0" w:color="auto"/>
                            <w:right w:val="none" w:sz="0" w:space="0" w:color="auto"/>
                          </w:divBdr>
                        </w:div>
                        <w:div w:id="863133940">
                          <w:marLeft w:val="0"/>
                          <w:marRight w:val="0"/>
                          <w:marTop w:val="0"/>
                          <w:marBottom w:val="0"/>
                          <w:divBdr>
                            <w:top w:val="none" w:sz="0" w:space="0" w:color="auto"/>
                            <w:left w:val="none" w:sz="0" w:space="0" w:color="auto"/>
                            <w:bottom w:val="none" w:sz="0" w:space="0" w:color="auto"/>
                            <w:right w:val="none" w:sz="0" w:space="0" w:color="auto"/>
                          </w:divBdr>
                        </w:div>
                        <w:div w:id="68818772">
                          <w:marLeft w:val="0"/>
                          <w:marRight w:val="0"/>
                          <w:marTop w:val="0"/>
                          <w:marBottom w:val="0"/>
                          <w:divBdr>
                            <w:top w:val="none" w:sz="0" w:space="0" w:color="auto"/>
                            <w:left w:val="none" w:sz="0" w:space="0" w:color="auto"/>
                            <w:bottom w:val="none" w:sz="0" w:space="0" w:color="auto"/>
                            <w:right w:val="none" w:sz="0" w:space="0" w:color="auto"/>
                          </w:divBdr>
                        </w:div>
                        <w:div w:id="229923663">
                          <w:marLeft w:val="0"/>
                          <w:marRight w:val="0"/>
                          <w:marTop w:val="0"/>
                          <w:marBottom w:val="0"/>
                          <w:divBdr>
                            <w:top w:val="none" w:sz="0" w:space="0" w:color="auto"/>
                            <w:left w:val="none" w:sz="0" w:space="0" w:color="auto"/>
                            <w:bottom w:val="none" w:sz="0" w:space="0" w:color="auto"/>
                            <w:right w:val="none" w:sz="0" w:space="0" w:color="auto"/>
                          </w:divBdr>
                        </w:div>
                        <w:div w:id="2063021914">
                          <w:marLeft w:val="0"/>
                          <w:marRight w:val="0"/>
                          <w:marTop w:val="0"/>
                          <w:marBottom w:val="0"/>
                          <w:divBdr>
                            <w:top w:val="none" w:sz="0" w:space="0" w:color="auto"/>
                            <w:left w:val="none" w:sz="0" w:space="0" w:color="auto"/>
                            <w:bottom w:val="none" w:sz="0" w:space="0" w:color="auto"/>
                            <w:right w:val="none" w:sz="0" w:space="0" w:color="auto"/>
                          </w:divBdr>
                        </w:div>
                        <w:div w:id="399660">
                          <w:marLeft w:val="0"/>
                          <w:marRight w:val="0"/>
                          <w:marTop w:val="0"/>
                          <w:marBottom w:val="0"/>
                          <w:divBdr>
                            <w:top w:val="none" w:sz="0" w:space="0" w:color="auto"/>
                            <w:left w:val="none" w:sz="0" w:space="0" w:color="auto"/>
                            <w:bottom w:val="none" w:sz="0" w:space="0" w:color="auto"/>
                            <w:right w:val="none" w:sz="0" w:space="0" w:color="auto"/>
                          </w:divBdr>
                        </w:div>
                        <w:div w:id="1035614651">
                          <w:marLeft w:val="0"/>
                          <w:marRight w:val="0"/>
                          <w:marTop w:val="0"/>
                          <w:marBottom w:val="0"/>
                          <w:divBdr>
                            <w:top w:val="none" w:sz="0" w:space="0" w:color="auto"/>
                            <w:left w:val="none" w:sz="0" w:space="0" w:color="auto"/>
                            <w:bottom w:val="none" w:sz="0" w:space="0" w:color="auto"/>
                            <w:right w:val="none" w:sz="0" w:space="0" w:color="auto"/>
                          </w:divBdr>
                        </w:div>
                        <w:div w:id="1328745134">
                          <w:marLeft w:val="0"/>
                          <w:marRight w:val="0"/>
                          <w:marTop w:val="0"/>
                          <w:marBottom w:val="0"/>
                          <w:divBdr>
                            <w:top w:val="none" w:sz="0" w:space="0" w:color="auto"/>
                            <w:left w:val="none" w:sz="0" w:space="0" w:color="auto"/>
                            <w:bottom w:val="none" w:sz="0" w:space="0" w:color="auto"/>
                            <w:right w:val="none" w:sz="0" w:space="0" w:color="auto"/>
                          </w:divBdr>
                        </w:div>
                        <w:div w:id="1319111088">
                          <w:marLeft w:val="0"/>
                          <w:marRight w:val="0"/>
                          <w:marTop w:val="0"/>
                          <w:marBottom w:val="0"/>
                          <w:divBdr>
                            <w:top w:val="none" w:sz="0" w:space="0" w:color="auto"/>
                            <w:left w:val="none" w:sz="0" w:space="0" w:color="auto"/>
                            <w:bottom w:val="none" w:sz="0" w:space="0" w:color="auto"/>
                            <w:right w:val="none" w:sz="0" w:space="0" w:color="auto"/>
                          </w:divBdr>
                        </w:div>
                        <w:div w:id="788549560">
                          <w:marLeft w:val="0"/>
                          <w:marRight w:val="0"/>
                          <w:marTop w:val="0"/>
                          <w:marBottom w:val="0"/>
                          <w:divBdr>
                            <w:top w:val="none" w:sz="0" w:space="0" w:color="auto"/>
                            <w:left w:val="none" w:sz="0" w:space="0" w:color="auto"/>
                            <w:bottom w:val="none" w:sz="0" w:space="0" w:color="auto"/>
                            <w:right w:val="none" w:sz="0" w:space="0" w:color="auto"/>
                          </w:divBdr>
                        </w:div>
                        <w:div w:id="1835803731">
                          <w:marLeft w:val="0"/>
                          <w:marRight w:val="0"/>
                          <w:marTop w:val="0"/>
                          <w:marBottom w:val="0"/>
                          <w:divBdr>
                            <w:top w:val="none" w:sz="0" w:space="0" w:color="auto"/>
                            <w:left w:val="none" w:sz="0" w:space="0" w:color="auto"/>
                            <w:bottom w:val="none" w:sz="0" w:space="0" w:color="auto"/>
                            <w:right w:val="none" w:sz="0" w:space="0" w:color="auto"/>
                          </w:divBdr>
                        </w:div>
                        <w:div w:id="552272953">
                          <w:marLeft w:val="0"/>
                          <w:marRight w:val="0"/>
                          <w:marTop w:val="0"/>
                          <w:marBottom w:val="0"/>
                          <w:divBdr>
                            <w:top w:val="none" w:sz="0" w:space="0" w:color="auto"/>
                            <w:left w:val="none" w:sz="0" w:space="0" w:color="auto"/>
                            <w:bottom w:val="none" w:sz="0" w:space="0" w:color="auto"/>
                            <w:right w:val="none" w:sz="0" w:space="0" w:color="auto"/>
                          </w:divBdr>
                        </w:div>
                        <w:div w:id="13920668">
                          <w:marLeft w:val="0"/>
                          <w:marRight w:val="0"/>
                          <w:marTop w:val="0"/>
                          <w:marBottom w:val="0"/>
                          <w:divBdr>
                            <w:top w:val="none" w:sz="0" w:space="0" w:color="auto"/>
                            <w:left w:val="none" w:sz="0" w:space="0" w:color="auto"/>
                            <w:bottom w:val="none" w:sz="0" w:space="0" w:color="auto"/>
                            <w:right w:val="none" w:sz="0" w:space="0" w:color="auto"/>
                          </w:divBdr>
                        </w:div>
                        <w:div w:id="861476561">
                          <w:marLeft w:val="0"/>
                          <w:marRight w:val="0"/>
                          <w:marTop w:val="0"/>
                          <w:marBottom w:val="0"/>
                          <w:divBdr>
                            <w:top w:val="none" w:sz="0" w:space="0" w:color="auto"/>
                            <w:left w:val="none" w:sz="0" w:space="0" w:color="auto"/>
                            <w:bottom w:val="none" w:sz="0" w:space="0" w:color="auto"/>
                            <w:right w:val="none" w:sz="0" w:space="0" w:color="auto"/>
                          </w:divBdr>
                        </w:div>
                        <w:div w:id="1468282850">
                          <w:marLeft w:val="0"/>
                          <w:marRight w:val="0"/>
                          <w:marTop w:val="0"/>
                          <w:marBottom w:val="0"/>
                          <w:divBdr>
                            <w:top w:val="none" w:sz="0" w:space="0" w:color="auto"/>
                            <w:left w:val="none" w:sz="0" w:space="0" w:color="auto"/>
                            <w:bottom w:val="none" w:sz="0" w:space="0" w:color="auto"/>
                            <w:right w:val="none" w:sz="0" w:space="0" w:color="auto"/>
                          </w:divBdr>
                        </w:div>
                        <w:div w:id="1815171408">
                          <w:marLeft w:val="0"/>
                          <w:marRight w:val="0"/>
                          <w:marTop w:val="0"/>
                          <w:marBottom w:val="0"/>
                          <w:divBdr>
                            <w:top w:val="none" w:sz="0" w:space="0" w:color="auto"/>
                            <w:left w:val="none" w:sz="0" w:space="0" w:color="auto"/>
                            <w:bottom w:val="none" w:sz="0" w:space="0" w:color="auto"/>
                            <w:right w:val="none" w:sz="0" w:space="0" w:color="auto"/>
                          </w:divBdr>
                        </w:div>
                        <w:div w:id="256905670">
                          <w:marLeft w:val="0"/>
                          <w:marRight w:val="0"/>
                          <w:marTop w:val="0"/>
                          <w:marBottom w:val="0"/>
                          <w:divBdr>
                            <w:top w:val="none" w:sz="0" w:space="0" w:color="auto"/>
                            <w:left w:val="none" w:sz="0" w:space="0" w:color="auto"/>
                            <w:bottom w:val="none" w:sz="0" w:space="0" w:color="auto"/>
                            <w:right w:val="none" w:sz="0" w:space="0" w:color="auto"/>
                          </w:divBdr>
                        </w:div>
                        <w:div w:id="1938949042">
                          <w:marLeft w:val="0"/>
                          <w:marRight w:val="0"/>
                          <w:marTop w:val="0"/>
                          <w:marBottom w:val="0"/>
                          <w:divBdr>
                            <w:top w:val="none" w:sz="0" w:space="0" w:color="auto"/>
                            <w:left w:val="none" w:sz="0" w:space="0" w:color="auto"/>
                            <w:bottom w:val="none" w:sz="0" w:space="0" w:color="auto"/>
                            <w:right w:val="none" w:sz="0" w:space="0" w:color="auto"/>
                          </w:divBdr>
                        </w:div>
                        <w:div w:id="1547641505">
                          <w:marLeft w:val="0"/>
                          <w:marRight w:val="0"/>
                          <w:marTop w:val="0"/>
                          <w:marBottom w:val="0"/>
                          <w:divBdr>
                            <w:top w:val="none" w:sz="0" w:space="0" w:color="auto"/>
                            <w:left w:val="none" w:sz="0" w:space="0" w:color="auto"/>
                            <w:bottom w:val="none" w:sz="0" w:space="0" w:color="auto"/>
                            <w:right w:val="none" w:sz="0" w:space="0" w:color="auto"/>
                          </w:divBdr>
                        </w:div>
                        <w:div w:id="375005491">
                          <w:marLeft w:val="0"/>
                          <w:marRight w:val="0"/>
                          <w:marTop w:val="0"/>
                          <w:marBottom w:val="0"/>
                          <w:divBdr>
                            <w:top w:val="none" w:sz="0" w:space="0" w:color="auto"/>
                            <w:left w:val="none" w:sz="0" w:space="0" w:color="auto"/>
                            <w:bottom w:val="none" w:sz="0" w:space="0" w:color="auto"/>
                            <w:right w:val="none" w:sz="0" w:space="0" w:color="auto"/>
                          </w:divBdr>
                        </w:div>
                        <w:div w:id="591938268">
                          <w:marLeft w:val="0"/>
                          <w:marRight w:val="0"/>
                          <w:marTop w:val="0"/>
                          <w:marBottom w:val="0"/>
                          <w:divBdr>
                            <w:top w:val="none" w:sz="0" w:space="0" w:color="auto"/>
                            <w:left w:val="none" w:sz="0" w:space="0" w:color="auto"/>
                            <w:bottom w:val="none" w:sz="0" w:space="0" w:color="auto"/>
                            <w:right w:val="none" w:sz="0" w:space="0" w:color="auto"/>
                          </w:divBdr>
                        </w:div>
                        <w:div w:id="487598126">
                          <w:marLeft w:val="0"/>
                          <w:marRight w:val="0"/>
                          <w:marTop w:val="0"/>
                          <w:marBottom w:val="0"/>
                          <w:divBdr>
                            <w:top w:val="none" w:sz="0" w:space="0" w:color="auto"/>
                            <w:left w:val="none" w:sz="0" w:space="0" w:color="auto"/>
                            <w:bottom w:val="none" w:sz="0" w:space="0" w:color="auto"/>
                            <w:right w:val="none" w:sz="0" w:space="0" w:color="auto"/>
                          </w:divBdr>
                        </w:div>
                        <w:div w:id="2035838347">
                          <w:marLeft w:val="0"/>
                          <w:marRight w:val="0"/>
                          <w:marTop w:val="0"/>
                          <w:marBottom w:val="0"/>
                          <w:divBdr>
                            <w:top w:val="none" w:sz="0" w:space="0" w:color="auto"/>
                            <w:left w:val="none" w:sz="0" w:space="0" w:color="auto"/>
                            <w:bottom w:val="none" w:sz="0" w:space="0" w:color="auto"/>
                            <w:right w:val="none" w:sz="0" w:space="0" w:color="auto"/>
                          </w:divBdr>
                        </w:div>
                        <w:div w:id="602495429">
                          <w:marLeft w:val="0"/>
                          <w:marRight w:val="0"/>
                          <w:marTop w:val="0"/>
                          <w:marBottom w:val="0"/>
                          <w:divBdr>
                            <w:top w:val="none" w:sz="0" w:space="0" w:color="auto"/>
                            <w:left w:val="none" w:sz="0" w:space="0" w:color="auto"/>
                            <w:bottom w:val="none" w:sz="0" w:space="0" w:color="auto"/>
                            <w:right w:val="none" w:sz="0" w:space="0" w:color="auto"/>
                          </w:divBdr>
                        </w:div>
                        <w:div w:id="1785266395">
                          <w:marLeft w:val="0"/>
                          <w:marRight w:val="0"/>
                          <w:marTop w:val="0"/>
                          <w:marBottom w:val="0"/>
                          <w:divBdr>
                            <w:top w:val="none" w:sz="0" w:space="0" w:color="auto"/>
                            <w:left w:val="none" w:sz="0" w:space="0" w:color="auto"/>
                            <w:bottom w:val="none" w:sz="0" w:space="0" w:color="auto"/>
                            <w:right w:val="none" w:sz="0" w:space="0" w:color="auto"/>
                          </w:divBdr>
                        </w:div>
                        <w:div w:id="1715347070">
                          <w:marLeft w:val="0"/>
                          <w:marRight w:val="0"/>
                          <w:marTop w:val="0"/>
                          <w:marBottom w:val="0"/>
                          <w:divBdr>
                            <w:top w:val="none" w:sz="0" w:space="0" w:color="auto"/>
                            <w:left w:val="none" w:sz="0" w:space="0" w:color="auto"/>
                            <w:bottom w:val="none" w:sz="0" w:space="0" w:color="auto"/>
                            <w:right w:val="none" w:sz="0" w:space="0" w:color="auto"/>
                          </w:divBdr>
                        </w:div>
                        <w:div w:id="1612471784">
                          <w:marLeft w:val="0"/>
                          <w:marRight w:val="0"/>
                          <w:marTop w:val="0"/>
                          <w:marBottom w:val="0"/>
                          <w:divBdr>
                            <w:top w:val="none" w:sz="0" w:space="0" w:color="auto"/>
                            <w:left w:val="none" w:sz="0" w:space="0" w:color="auto"/>
                            <w:bottom w:val="none" w:sz="0" w:space="0" w:color="auto"/>
                            <w:right w:val="none" w:sz="0" w:space="0" w:color="auto"/>
                          </w:divBdr>
                        </w:div>
                        <w:div w:id="991520858">
                          <w:marLeft w:val="0"/>
                          <w:marRight w:val="0"/>
                          <w:marTop w:val="0"/>
                          <w:marBottom w:val="0"/>
                          <w:divBdr>
                            <w:top w:val="none" w:sz="0" w:space="0" w:color="auto"/>
                            <w:left w:val="none" w:sz="0" w:space="0" w:color="auto"/>
                            <w:bottom w:val="none" w:sz="0" w:space="0" w:color="auto"/>
                            <w:right w:val="none" w:sz="0" w:space="0" w:color="auto"/>
                          </w:divBdr>
                        </w:div>
                        <w:div w:id="2106218565">
                          <w:marLeft w:val="0"/>
                          <w:marRight w:val="0"/>
                          <w:marTop w:val="0"/>
                          <w:marBottom w:val="0"/>
                          <w:divBdr>
                            <w:top w:val="none" w:sz="0" w:space="0" w:color="auto"/>
                            <w:left w:val="none" w:sz="0" w:space="0" w:color="auto"/>
                            <w:bottom w:val="none" w:sz="0" w:space="0" w:color="auto"/>
                            <w:right w:val="none" w:sz="0" w:space="0" w:color="auto"/>
                          </w:divBdr>
                        </w:div>
                        <w:div w:id="1608539949">
                          <w:marLeft w:val="0"/>
                          <w:marRight w:val="0"/>
                          <w:marTop w:val="0"/>
                          <w:marBottom w:val="0"/>
                          <w:divBdr>
                            <w:top w:val="none" w:sz="0" w:space="0" w:color="auto"/>
                            <w:left w:val="none" w:sz="0" w:space="0" w:color="auto"/>
                            <w:bottom w:val="none" w:sz="0" w:space="0" w:color="auto"/>
                            <w:right w:val="none" w:sz="0" w:space="0" w:color="auto"/>
                          </w:divBdr>
                        </w:div>
                        <w:div w:id="1887522943">
                          <w:marLeft w:val="0"/>
                          <w:marRight w:val="0"/>
                          <w:marTop w:val="0"/>
                          <w:marBottom w:val="0"/>
                          <w:divBdr>
                            <w:top w:val="none" w:sz="0" w:space="0" w:color="auto"/>
                            <w:left w:val="none" w:sz="0" w:space="0" w:color="auto"/>
                            <w:bottom w:val="none" w:sz="0" w:space="0" w:color="auto"/>
                            <w:right w:val="none" w:sz="0" w:space="0" w:color="auto"/>
                          </w:divBdr>
                        </w:div>
                        <w:div w:id="845368743">
                          <w:marLeft w:val="0"/>
                          <w:marRight w:val="0"/>
                          <w:marTop w:val="0"/>
                          <w:marBottom w:val="0"/>
                          <w:divBdr>
                            <w:top w:val="none" w:sz="0" w:space="0" w:color="auto"/>
                            <w:left w:val="none" w:sz="0" w:space="0" w:color="auto"/>
                            <w:bottom w:val="none" w:sz="0" w:space="0" w:color="auto"/>
                            <w:right w:val="none" w:sz="0" w:space="0" w:color="auto"/>
                          </w:divBdr>
                        </w:div>
                        <w:div w:id="553587552">
                          <w:marLeft w:val="0"/>
                          <w:marRight w:val="0"/>
                          <w:marTop w:val="0"/>
                          <w:marBottom w:val="0"/>
                          <w:divBdr>
                            <w:top w:val="none" w:sz="0" w:space="0" w:color="auto"/>
                            <w:left w:val="none" w:sz="0" w:space="0" w:color="auto"/>
                            <w:bottom w:val="none" w:sz="0" w:space="0" w:color="auto"/>
                            <w:right w:val="none" w:sz="0" w:space="0" w:color="auto"/>
                          </w:divBdr>
                        </w:div>
                        <w:div w:id="1160854216">
                          <w:marLeft w:val="0"/>
                          <w:marRight w:val="0"/>
                          <w:marTop w:val="0"/>
                          <w:marBottom w:val="0"/>
                          <w:divBdr>
                            <w:top w:val="none" w:sz="0" w:space="0" w:color="auto"/>
                            <w:left w:val="none" w:sz="0" w:space="0" w:color="auto"/>
                            <w:bottom w:val="none" w:sz="0" w:space="0" w:color="auto"/>
                            <w:right w:val="none" w:sz="0" w:space="0" w:color="auto"/>
                          </w:divBdr>
                        </w:div>
                        <w:div w:id="392892312">
                          <w:marLeft w:val="0"/>
                          <w:marRight w:val="0"/>
                          <w:marTop w:val="0"/>
                          <w:marBottom w:val="0"/>
                          <w:divBdr>
                            <w:top w:val="none" w:sz="0" w:space="0" w:color="auto"/>
                            <w:left w:val="none" w:sz="0" w:space="0" w:color="auto"/>
                            <w:bottom w:val="none" w:sz="0" w:space="0" w:color="auto"/>
                            <w:right w:val="none" w:sz="0" w:space="0" w:color="auto"/>
                          </w:divBdr>
                        </w:div>
                        <w:div w:id="1304195430">
                          <w:marLeft w:val="0"/>
                          <w:marRight w:val="0"/>
                          <w:marTop w:val="0"/>
                          <w:marBottom w:val="0"/>
                          <w:divBdr>
                            <w:top w:val="none" w:sz="0" w:space="0" w:color="auto"/>
                            <w:left w:val="none" w:sz="0" w:space="0" w:color="auto"/>
                            <w:bottom w:val="none" w:sz="0" w:space="0" w:color="auto"/>
                            <w:right w:val="none" w:sz="0" w:space="0" w:color="auto"/>
                          </w:divBdr>
                        </w:div>
                        <w:div w:id="297760909">
                          <w:marLeft w:val="0"/>
                          <w:marRight w:val="0"/>
                          <w:marTop w:val="0"/>
                          <w:marBottom w:val="0"/>
                          <w:divBdr>
                            <w:top w:val="none" w:sz="0" w:space="0" w:color="auto"/>
                            <w:left w:val="none" w:sz="0" w:space="0" w:color="auto"/>
                            <w:bottom w:val="none" w:sz="0" w:space="0" w:color="auto"/>
                            <w:right w:val="none" w:sz="0" w:space="0" w:color="auto"/>
                          </w:divBdr>
                        </w:div>
                        <w:div w:id="1527326886">
                          <w:marLeft w:val="0"/>
                          <w:marRight w:val="0"/>
                          <w:marTop w:val="0"/>
                          <w:marBottom w:val="0"/>
                          <w:divBdr>
                            <w:top w:val="none" w:sz="0" w:space="0" w:color="auto"/>
                            <w:left w:val="none" w:sz="0" w:space="0" w:color="auto"/>
                            <w:bottom w:val="none" w:sz="0" w:space="0" w:color="auto"/>
                            <w:right w:val="none" w:sz="0" w:space="0" w:color="auto"/>
                          </w:divBdr>
                        </w:div>
                        <w:div w:id="127405153">
                          <w:marLeft w:val="0"/>
                          <w:marRight w:val="0"/>
                          <w:marTop w:val="0"/>
                          <w:marBottom w:val="0"/>
                          <w:divBdr>
                            <w:top w:val="none" w:sz="0" w:space="0" w:color="auto"/>
                            <w:left w:val="none" w:sz="0" w:space="0" w:color="auto"/>
                            <w:bottom w:val="none" w:sz="0" w:space="0" w:color="auto"/>
                            <w:right w:val="none" w:sz="0" w:space="0" w:color="auto"/>
                          </w:divBdr>
                        </w:div>
                        <w:div w:id="1594583969">
                          <w:marLeft w:val="0"/>
                          <w:marRight w:val="0"/>
                          <w:marTop w:val="0"/>
                          <w:marBottom w:val="0"/>
                          <w:divBdr>
                            <w:top w:val="none" w:sz="0" w:space="0" w:color="auto"/>
                            <w:left w:val="none" w:sz="0" w:space="0" w:color="auto"/>
                            <w:bottom w:val="none" w:sz="0" w:space="0" w:color="auto"/>
                            <w:right w:val="none" w:sz="0" w:space="0" w:color="auto"/>
                          </w:divBdr>
                        </w:div>
                        <w:div w:id="543828614">
                          <w:marLeft w:val="0"/>
                          <w:marRight w:val="0"/>
                          <w:marTop w:val="0"/>
                          <w:marBottom w:val="0"/>
                          <w:divBdr>
                            <w:top w:val="none" w:sz="0" w:space="0" w:color="auto"/>
                            <w:left w:val="none" w:sz="0" w:space="0" w:color="auto"/>
                            <w:bottom w:val="none" w:sz="0" w:space="0" w:color="auto"/>
                            <w:right w:val="none" w:sz="0" w:space="0" w:color="auto"/>
                          </w:divBdr>
                        </w:div>
                        <w:div w:id="2074158974">
                          <w:marLeft w:val="0"/>
                          <w:marRight w:val="0"/>
                          <w:marTop w:val="0"/>
                          <w:marBottom w:val="0"/>
                          <w:divBdr>
                            <w:top w:val="none" w:sz="0" w:space="0" w:color="auto"/>
                            <w:left w:val="none" w:sz="0" w:space="0" w:color="auto"/>
                            <w:bottom w:val="none" w:sz="0" w:space="0" w:color="auto"/>
                            <w:right w:val="none" w:sz="0" w:space="0" w:color="auto"/>
                          </w:divBdr>
                        </w:div>
                        <w:div w:id="554439646">
                          <w:marLeft w:val="0"/>
                          <w:marRight w:val="0"/>
                          <w:marTop w:val="0"/>
                          <w:marBottom w:val="0"/>
                          <w:divBdr>
                            <w:top w:val="none" w:sz="0" w:space="0" w:color="auto"/>
                            <w:left w:val="none" w:sz="0" w:space="0" w:color="auto"/>
                            <w:bottom w:val="none" w:sz="0" w:space="0" w:color="auto"/>
                            <w:right w:val="none" w:sz="0" w:space="0" w:color="auto"/>
                          </w:divBdr>
                        </w:div>
                        <w:div w:id="754740951">
                          <w:marLeft w:val="0"/>
                          <w:marRight w:val="0"/>
                          <w:marTop w:val="0"/>
                          <w:marBottom w:val="0"/>
                          <w:divBdr>
                            <w:top w:val="none" w:sz="0" w:space="0" w:color="auto"/>
                            <w:left w:val="none" w:sz="0" w:space="0" w:color="auto"/>
                            <w:bottom w:val="none" w:sz="0" w:space="0" w:color="auto"/>
                            <w:right w:val="none" w:sz="0" w:space="0" w:color="auto"/>
                          </w:divBdr>
                        </w:div>
                        <w:div w:id="1181820963">
                          <w:marLeft w:val="0"/>
                          <w:marRight w:val="0"/>
                          <w:marTop w:val="0"/>
                          <w:marBottom w:val="0"/>
                          <w:divBdr>
                            <w:top w:val="none" w:sz="0" w:space="0" w:color="auto"/>
                            <w:left w:val="none" w:sz="0" w:space="0" w:color="auto"/>
                            <w:bottom w:val="none" w:sz="0" w:space="0" w:color="auto"/>
                            <w:right w:val="none" w:sz="0" w:space="0" w:color="auto"/>
                          </w:divBdr>
                        </w:div>
                        <w:div w:id="1491435264">
                          <w:marLeft w:val="0"/>
                          <w:marRight w:val="0"/>
                          <w:marTop w:val="0"/>
                          <w:marBottom w:val="0"/>
                          <w:divBdr>
                            <w:top w:val="none" w:sz="0" w:space="0" w:color="auto"/>
                            <w:left w:val="none" w:sz="0" w:space="0" w:color="auto"/>
                            <w:bottom w:val="none" w:sz="0" w:space="0" w:color="auto"/>
                            <w:right w:val="none" w:sz="0" w:space="0" w:color="auto"/>
                          </w:divBdr>
                        </w:div>
                        <w:div w:id="1053499500">
                          <w:marLeft w:val="0"/>
                          <w:marRight w:val="0"/>
                          <w:marTop w:val="0"/>
                          <w:marBottom w:val="0"/>
                          <w:divBdr>
                            <w:top w:val="none" w:sz="0" w:space="0" w:color="auto"/>
                            <w:left w:val="none" w:sz="0" w:space="0" w:color="auto"/>
                            <w:bottom w:val="none" w:sz="0" w:space="0" w:color="auto"/>
                            <w:right w:val="none" w:sz="0" w:space="0" w:color="auto"/>
                          </w:divBdr>
                        </w:div>
                        <w:div w:id="1407604021">
                          <w:marLeft w:val="0"/>
                          <w:marRight w:val="0"/>
                          <w:marTop w:val="0"/>
                          <w:marBottom w:val="0"/>
                          <w:divBdr>
                            <w:top w:val="none" w:sz="0" w:space="0" w:color="auto"/>
                            <w:left w:val="none" w:sz="0" w:space="0" w:color="auto"/>
                            <w:bottom w:val="none" w:sz="0" w:space="0" w:color="auto"/>
                            <w:right w:val="none" w:sz="0" w:space="0" w:color="auto"/>
                          </w:divBdr>
                        </w:div>
                        <w:div w:id="1946500922">
                          <w:marLeft w:val="0"/>
                          <w:marRight w:val="0"/>
                          <w:marTop w:val="0"/>
                          <w:marBottom w:val="0"/>
                          <w:divBdr>
                            <w:top w:val="none" w:sz="0" w:space="0" w:color="auto"/>
                            <w:left w:val="none" w:sz="0" w:space="0" w:color="auto"/>
                            <w:bottom w:val="none" w:sz="0" w:space="0" w:color="auto"/>
                            <w:right w:val="none" w:sz="0" w:space="0" w:color="auto"/>
                          </w:divBdr>
                        </w:div>
                        <w:div w:id="537205073">
                          <w:marLeft w:val="0"/>
                          <w:marRight w:val="0"/>
                          <w:marTop w:val="0"/>
                          <w:marBottom w:val="0"/>
                          <w:divBdr>
                            <w:top w:val="none" w:sz="0" w:space="0" w:color="auto"/>
                            <w:left w:val="none" w:sz="0" w:space="0" w:color="auto"/>
                            <w:bottom w:val="none" w:sz="0" w:space="0" w:color="auto"/>
                            <w:right w:val="none" w:sz="0" w:space="0" w:color="auto"/>
                          </w:divBdr>
                        </w:div>
                        <w:div w:id="1040663407">
                          <w:marLeft w:val="0"/>
                          <w:marRight w:val="0"/>
                          <w:marTop w:val="0"/>
                          <w:marBottom w:val="0"/>
                          <w:divBdr>
                            <w:top w:val="none" w:sz="0" w:space="0" w:color="auto"/>
                            <w:left w:val="none" w:sz="0" w:space="0" w:color="auto"/>
                            <w:bottom w:val="none" w:sz="0" w:space="0" w:color="auto"/>
                            <w:right w:val="none" w:sz="0" w:space="0" w:color="auto"/>
                          </w:divBdr>
                        </w:div>
                        <w:div w:id="548109696">
                          <w:marLeft w:val="0"/>
                          <w:marRight w:val="0"/>
                          <w:marTop w:val="0"/>
                          <w:marBottom w:val="0"/>
                          <w:divBdr>
                            <w:top w:val="none" w:sz="0" w:space="0" w:color="auto"/>
                            <w:left w:val="none" w:sz="0" w:space="0" w:color="auto"/>
                            <w:bottom w:val="none" w:sz="0" w:space="0" w:color="auto"/>
                            <w:right w:val="none" w:sz="0" w:space="0" w:color="auto"/>
                          </w:divBdr>
                        </w:div>
                        <w:div w:id="1080516672">
                          <w:marLeft w:val="0"/>
                          <w:marRight w:val="0"/>
                          <w:marTop w:val="0"/>
                          <w:marBottom w:val="0"/>
                          <w:divBdr>
                            <w:top w:val="none" w:sz="0" w:space="0" w:color="auto"/>
                            <w:left w:val="none" w:sz="0" w:space="0" w:color="auto"/>
                            <w:bottom w:val="none" w:sz="0" w:space="0" w:color="auto"/>
                            <w:right w:val="none" w:sz="0" w:space="0" w:color="auto"/>
                          </w:divBdr>
                        </w:div>
                        <w:div w:id="309482896">
                          <w:marLeft w:val="0"/>
                          <w:marRight w:val="0"/>
                          <w:marTop w:val="0"/>
                          <w:marBottom w:val="0"/>
                          <w:divBdr>
                            <w:top w:val="none" w:sz="0" w:space="0" w:color="auto"/>
                            <w:left w:val="none" w:sz="0" w:space="0" w:color="auto"/>
                            <w:bottom w:val="none" w:sz="0" w:space="0" w:color="auto"/>
                            <w:right w:val="none" w:sz="0" w:space="0" w:color="auto"/>
                          </w:divBdr>
                        </w:div>
                        <w:div w:id="536355399">
                          <w:marLeft w:val="0"/>
                          <w:marRight w:val="0"/>
                          <w:marTop w:val="0"/>
                          <w:marBottom w:val="0"/>
                          <w:divBdr>
                            <w:top w:val="none" w:sz="0" w:space="0" w:color="auto"/>
                            <w:left w:val="none" w:sz="0" w:space="0" w:color="auto"/>
                            <w:bottom w:val="none" w:sz="0" w:space="0" w:color="auto"/>
                            <w:right w:val="none" w:sz="0" w:space="0" w:color="auto"/>
                          </w:divBdr>
                        </w:div>
                        <w:div w:id="230702686">
                          <w:marLeft w:val="0"/>
                          <w:marRight w:val="0"/>
                          <w:marTop w:val="0"/>
                          <w:marBottom w:val="0"/>
                          <w:divBdr>
                            <w:top w:val="none" w:sz="0" w:space="0" w:color="auto"/>
                            <w:left w:val="none" w:sz="0" w:space="0" w:color="auto"/>
                            <w:bottom w:val="none" w:sz="0" w:space="0" w:color="auto"/>
                            <w:right w:val="none" w:sz="0" w:space="0" w:color="auto"/>
                          </w:divBdr>
                        </w:div>
                        <w:div w:id="1035079315">
                          <w:marLeft w:val="0"/>
                          <w:marRight w:val="0"/>
                          <w:marTop w:val="0"/>
                          <w:marBottom w:val="0"/>
                          <w:divBdr>
                            <w:top w:val="none" w:sz="0" w:space="0" w:color="auto"/>
                            <w:left w:val="none" w:sz="0" w:space="0" w:color="auto"/>
                            <w:bottom w:val="none" w:sz="0" w:space="0" w:color="auto"/>
                            <w:right w:val="none" w:sz="0" w:space="0" w:color="auto"/>
                          </w:divBdr>
                        </w:div>
                        <w:div w:id="988442054">
                          <w:marLeft w:val="0"/>
                          <w:marRight w:val="0"/>
                          <w:marTop w:val="0"/>
                          <w:marBottom w:val="0"/>
                          <w:divBdr>
                            <w:top w:val="none" w:sz="0" w:space="0" w:color="auto"/>
                            <w:left w:val="none" w:sz="0" w:space="0" w:color="auto"/>
                            <w:bottom w:val="none" w:sz="0" w:space="0" w:color="auto"/>
                            <w:right w:val="none" w:sz="0" w:space="0" w:color="auto"/>
                          </w:divBdr>
                        </w:div>
                        <w:div w:id="1587113376">
                          <w:marLeft w:val="0"/>
                          <w:marRight w:val="0"/>
                          <w:marTop w:val="0"/>
                          <w:marBottom w:val="0"/>
                          <w:divBdr>
                            <w:top w:val="none" w:sz="0" w:space="0" w:color="auto"/>
                            <w:left w:val="none" w:sz="0" w:space="0" w:color="auto"/>
                            <w:bottom w:val="none" w:sz="0" w:space="0" w:color="auto"/>
                            <w:right w:val="none" w:sz="0" w:space="0" w:color="auto"/>
                          </w:divBdr>
                        </w:div>
                        <w:div w:id="10363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20820">
      <w:bodyDiv w:val="1"/>
      <w:marLeft w:val="0"/>
      <w:marRight w:val="0"/>
      <w:marTop w:val="0"/>
      <w:marBottom w:val="0"/>
      <w:divBdr>
        <w:top w:val="none" w:sz="0" w:space="0" w:color="auto"/>
        <w:left w:val="none" w:sz="0" w:space="0" w:color="auto"/>
        <w:bottom w:val="none" w:sz="0" w:space="0" w:color="auto"/>
        <w:right w:val="none" w:sz="0" w:space="0" w:color="auto"/>
      </w:divBdr>
    </w:div>
    <w:div w:id="1125849981">
      <w:bodyDiv w:val="1"/>
      <w:marLeft w:val="0"/>
      <w:marRight w:val="0"/>
      <w:marTop w:val="0"/>
      <w:marBottom w:val="0"/>
      <w:divBdr>
        <w:top w:val="none" w:sz="0" w:space="0" w:color="auto"/>
        <w:left w:val="none" w:sz="0" w:space="0" w:color="auto"/>
        <w:bottom w:val="none" w:sz="0" w:space="0" w:color="auto"/>
        <w:right w:val="none" w:sz="0" w:space="0" w:color="auto"/>
      </w:divBdr>
    </w:div>
    <w:div w:id="1384058566">
      <w:bodyDiv w:val="1"/>
      <w:marLeft w:val="0"/>
      <w:marRight w:val="0"/>
      <w:marTop w:val="0"/>
      <w:marBottom w:val="0"/>
      <w:divBdr>
        <w:top w:val="none" w:sz="0" w:space="0" w:color="auto"/>
        <w:left w:val="none" w:sz="0" w:space="0" w:color="auto"/>
        <w:bottom w:val="none" w:sz="0" w:space="0" w:color="auto"/>
        <w:right w:val="none" w:sz="0" w:space="0" w:color="auto"/>
      </w:divBdr>
      <w:divsChild>
        <w:div w:id="1143616914">
          <w:marLeft w:val="0"/>
          <w:marRight w:val="0"/>
          <w:marTop w:val="0"/>
          <w:marBottom w:val="0"/>
          <w:divBdr>
            <w:top w:val="none" w:sz="0" w:space="0" w:color="auto"/>
            <w:left w:val="none" w:sz="0" w:space="0" w:color="auto"/>
            <w:bottom w:val="none" w:sz="0" w:space="0" w:color="auto"/>
            <w:right w:val="none" w:sz="0" w:space="0" w:color="auto"/>
          </w:divBdr>
          <w:divsChild>
            <w:div w:id="1527595728">
              <w:marLeft w:val="0"/>
              <w:marRight w:val="0"/>
              <w:marTop w:val="0"/>
              <w:marBottom w:val="0"/>
              <w:divBdr>
                <w:top w:val="none" w:sz="0" w:space="0" w:color="auto"/>
                <w:left w:val="none" w:sz="0" w:space="0" w:color="auto"/>
                <w:bottom w:val="none" w:sz="0" w:space="0" w:color="auto"/>
                <w:right w:val="none" w:sz="0" w:space="0" w:color="auto"/>
              </w:divBdr>
            </w:div>
          </w:divsChild>
        </w:div>
        <w:div w:id="1077367450">
          <w:marLeft w:val="0"/>
          <w:marRight w:val="0"/>
          <w:marTop w:val="97"/>
          <w:marBottom w:val="0"/>
          <w:divBdr>
            <w:top w:val="none" w:sz="0" w:space="0" w:color="auto"/>
            <w:left w:val="none" w:sz="0" w:space="0" w:color="auto"/>
            <w:bottom w:val="none" w:sz="0" w:space="0" w:color="auto"/>
            <w:right w:val="none" w:sz="0" w:space="0" w:color="auto"/>
          </w:divBdr>
        </w:div>
        <w:div w:id="890580680">
          <w:marLeft w:val="49"/>
          <w:marRight w:val="49"/>
          <w:marTop w:val="0"/>
          <w:marBottom w:val="0"/>
          <w:divBdr>
            <w:top w:val="none" w:sz="0" w:space="0" w:color="auto"/>
            <w:left w:val="none" w:sz="0" w:space="0" w:color="auto"/>
            <w:bottom w:val="none" w:sz="0" w:space="0" w:color="auto"/>
            <w:right w:val="none" w:sz="0" w:space="0" w:color="auto"/>
          </w:divBdr>
          <w:divsChild>
            <w:div w:id="269550818">
              <w:marLeft w:val="0"/>
              <w:marRight w:val="0"/>
              <w:marTop w:val="97"/>
              <w:marBottom w:val="0"/>
              <w:divBdr>
                <w:top w:val="none" w:sz="0" w:space="0" w:color="auto"/>
                <w:left w:val="none" w:sz="0" w:space="0" w:color="auto"/>
                <w:bottom w:val="none" w:sz="0" w:space="0" w:color="auto"/>
                <w:right w:val="none" w:sz="0" w:space="0" w:color="auto"/>
              </w:divBdr>
            </w:div>
            <w:div w:id="16977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5314">
      <w:bodyDiv w:val="1"/>
      <w:marLeft w:val="0"/>
      <w:marRight w:val="0"/>
      <w:marTop w:val="0"/>
      <w:marBottom w:val="0"/>
      <w:divBdr>
        <w:top w:val="none" w:sz="0" w:space="0" w:color="auto"/>
        <w:left w:val="none" w:sz="0" w:space="0" w:color="auto"/>
        <w:bottom w:val="none" w:sz="0" w:space="0" w:color="auto"/>
        <w:right w:val="none" w:sz="0" w:space="0" w:color="auto"/>
      </w:divBdr>
    </w:div>
    <w:div w:id="19303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oyasnitelnaya_zapiska_po_osnovam_pravoslavnoy_kultury-144263.htm" TargetMode="External"/><Relationship Id="rId13" Type="http://schemas.openxmlformats.org/officeDocument/2006/relationships/hyperlink" Target="http://vvsoln.shkola.hc.ru/index.php?option=com_content&amp;view=article&amp;id=253:-q-q&amp;catid=91:2013-02-14-08-44-35&amp;Itemid=106" TargetMode="External"/><Relationship Id="rId18" Type="http://schemas.openxmlformats.org/officeDocument/2006/relationships/hyperlink" Target="http://vvsoln.shkola.hc.ru/index.php?option=com_content&amp;view=article&amp;id=253:-q-q&amp;catid=91:2013-02-14-08-44-35&amp;Itemid=10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vsoln.shkola.hc.ru/index.php?option=com_content&amp;view=article&amp;id=253:-q-q&amp;catid=91:2013-02-14-08-44-35&amp;Itemid=106" TargetMode="External"/><Relationship Id="rId17" Type="http://schemas.openxmlformats.org/officeDocument/2006/relationships/hyperlink" Target="http://vvsoln.shkola.hc.ru/index.php?option=com_content&amp;view=article&amp;id=253:-q-q&amp;catid=91:2013-02-14-08-44-35&amp;Itemid=106" TargetMode="External"/><Relationship Id="rId2" Type="http://schemas.openxmlformats.org/officeDocument/2006/relationships/numbering" Target="numbering.xml"/><Relationship Id="rId16" Type="http://schemas.openxmlformats.org/officeDocument/2006/relationships/hyperlink" Target="http://vvsoln.shkola.hc.ru/index.php?option=com_content&amp;view=article&amp;id=253:-q-q&amp;catid=91:2013-02-14-08-44-35&amp;Itemid=106" TargetMode="External"/><Relationship Id="rId20" Type="http://schemas.openxmlformats.org/officeDocument/2006/relationships/hyperlink" Target="http://vvsoln.shkola.hc.ru/index.php?option=com_content&amp;view=article&amp;id=253:-q-q&amp;catid=91:2013-02-14-08-44-35&amp;Itemid=1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vsoln.shkola.hc.ru/index.php?option=com_content&amp;view=article&amp;id=253:-q-q&amp;catid=91:2013-02-14-08-44-35&amp;Itemid=106"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vvsoln.shkola.hc.ru/index.php?option=com_content&amp;view=article&amp;id=253:-q-q&amp;catid=91:2013-02-14-08-44-35&amp;Itemid=106" TargetMode="External"/><Relationship Id="rId23" Type="http://schemas.openxmlformats.org/officeDocument/2006/relationships/theme" Target="theme/theme1.xml"/><Relationship Id="rId10" Type="http://schemas.openxmlformats.org/officeDocument/2006/relationships/hyperlink" Target="https://multiurok.ru/files/rabochaia-proghramma-po-kursu-matiematika-i-konstr.html" TargetMode="External"/><Relationship Id="rId19" Type="http://schemas.openxmlformats.org/officeDocument/2006/relationships/hyperlink" Target="http://vvsoln.shkola.hc.ru/index.php?option=com_content&amp;view=article&amp;id=253:-q-q&amp;catid=91:2013-02-14-08-44-35&amp;Itemid=106" TargetMode="External"/><Relationship Id="rId4" Type="http://schemas.openxmlformats.org/officeDocument/2006/relationships/settings" Target="settings.xml"/><Relationship Id="rId9" Type="http://schemas.openxmlformats.org/officeDocument/2006/relationships/hyperlink" Target="https://multiurok.ru/files/rabochaia-proghramma-po-kursu-matiematika-i-konstr.html" TargetMode="External"/><Relationship Id="rId14" Type="http://schemas.openxmlformats.org/officeDocument/2006/relationships/hyperlink" Target="http://vvsoln.shkola.hc.ru/index.php?option=com_content&amp;view=article&amp;id=253:-q-q&amp;catid=91:2013-02-14-08-44-35&amp;Itemid=10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B85A-540C-41C1-A63B-A2A67A3B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23</Pages>
  <Words>9327</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Admin</cp:lastModifiedBy>
  <cp:revision>24</cp:revision>
  <cp:lastPrinted>2017-07-04T20:30:00Z</cp:lastPrinted>
  <dcterms:created xsi:type="dcterms:W3CDTF">2017-06-08T07:38:00Z</dcterms:created>
  <dcterms:modified xsi:type="dcterms:W3CDTF">2017-09-04T20:40:00Z</dcterms:modified>
</cp:coreProperties>
</file>